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B4" w:rsidRDefault="00B02DB4" w:rsidP="006C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B02DB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1DBC8A53" wp14:editId="651363F9">
            <wp:extent cx="5734050" cy="7658100"/>
            <wp:effectExtent l="0" t="0" r="0" b="0"/>
            <wp:docPr id="1" name="Imagem 1" descr="https://lh5.googleusercontent.com/R6afF0G-zFIAtnYts3jU3_eW4EZOg-9uoyvGY9PncM3XsbluDhsGmtpK3874neMcG0oGtDtZu34pc7nRGicdsIICIbbkzNJ34Qj8dhbw1_OGbRBPDqUYJuo0-tcrAkDfBj3jzW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R6afF0G-zFIAtnYts3jU3_eW4EZOg-9uoyvGY9PncM3XsbluDhsGmtpK3874neMcG0oGtDtZu34pc7nRGicdsIICIbbkzNJ34Qj8dhbw1_OGbRBPDqUYJuo0-tcrAkDfBj3jzWx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317" w:rsidRPr="006C4317" w:rsidRDefault="006C4317" w:rsidP="006C4317">
      <w:pPr>
        <w:spacing w:after="0" w:line="240" w:lineRule="auto"/>
        <w:rPr>
          <w:rFonts w:ascii="Comic Sans MS" w:eastAsia="Times New Roman" w:hAnsi="Comic Sans MS" w:cs="Times New Roman"/>
          <w:sz w:val="60"/>
          <w:szCs w:val="60"/>
          <w:lang w:eastAsia="pt-BR"/>
        </w:rPr>
      </w:pPr>
    </w:p>
    <w:p w:rsidR="006C4317" w:rsidRPr="00B02DB4" w:rsidRDefault="006C4317" w:rsidP="006C4317">
      <w:pPr>
        <w:spacing w:after="0" w:line="240" w:lineRule="auto"/>
        <w:rPr>
          <w:rFonts w:ascii="Comic Sans MS" w:eastAsia="Times New Roman" w:hAnsi="Comic Sans MS" w:cs="Times New Roman"/>
          <w:sz w:val="60"/>
          <w:szCs w:val="60"/>
          <w:u w:val="single"/>
          <w:lang w:eastAsia="pt-BR"/>
        </w:rPr>
      </w:pPr>
      <w:r>
        <w:rPr>
          <w:rFonts w:ascii="Comic Sans MS" w:eastAsia="Times New Roman" w:hAnsi="Comic Sans MS" w:cs="Times New Roman"/>
          <w:sz w:val="60"/>
          <w:szCs w:val="60"/>
          <w:lang w:eastAsia="pt-BR"/>
        </w:rPr>
        <w:t xml:space="preserve">   </w:t>
      </w:r>
      <w:r w:rsidRPr="006C4317">
        <w:rPr>
          <w:rFonts w:ascii="Comic Sans MS" w:eastAsia="Times New Roman" w:hAnsi="Comic Sans MS" w:cs="Times New Roman"/>
          <w:sz w:val="60"/>
          <w:szCs w:val="60"/>
          <w:u w:val="single"/>
          <w:lang w:eastAsia="pt-BR"/>
        </w:rPr>
        <w:t>HOMENAGEM AOS PAIS</w:t>
      </w:r>
    </w:p>
    <w:p w:rsidR="00B02DB4" w:rsidRPr="00B02DB4" w:rsidRDefault="00B02DB4" w:rsidP="00B0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Arial" w:eastAsia="Times New Roman" w:hAnsi="Arial" w:cs="Arial"/>
          <w:noProof/>
          <w:color w:val="000000"/>
          <w:sz w:val="72"/>
          <w:szCs w:val="72"/>
          <w:bdr w:val="none" w:sz="0" w:space="0" w:color="auto" w:frame="1"/>
          <w:lang w:eastAsia="pt-BR"/>
        </w:rPr>
        <w:lastRenderedPageBreak/>
        <w:drawing>
          <wp:inline distT="0" distB="0" distL="0" distR="0" wp14:anchorId="79E29B00" wp14:editId="056141DE">
            <wp:extent cx="6143625" cy="952500"/>
            <wp:effectExtent l="0" t="0" r="9525" b="0"/>
            <wp:docPr id="2" name="Imagem 2" descr="https://lh4.googleusercontent.com/RR9IRDFikcg4aKVxtFZsC8OY0-4yuoL7GwzCUvbBvtRf4dUzFVngvusJSwYkfd-GXBLoCBxstcdSgdNCTdVj22QsMFuSLoHN6LeCCX9wS6MraQ85cBiI1oRZRSBYNwyUa_rfVVx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RR9IRDFikcg4aKVxtFZsC8OY0-4yuoL7GwzCUvbBvtRf4dUzFVngvusJSwYkfd-GXBLoCBxstcdSgdNCTdVj22QsMFuSLoHN6LeCCX9wS6MraQ85cBiI1oRZRSBYNwyUa_rfVVx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DB4" w:rsidRPr="00B02DB4" w:rsidRDefault="00B02DB4" w:rsidP="00B02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2DB4" w:rsidRPr="00B02DB4" w:rsidRDefault="00B02DB4" w:rsidP="006C4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8"/>
          <w:szCs w:val="28"/>
          <w:lang w:eastAsia="pt-BR"/>
        </w:rPr>
        <w:t>ATIVIDADES REFERENTES A DATA DE  07/08 A 21/08.</w:t>
      </w:r>
    </w:p>
    <w:p w:rsidR="00B02DB4" w:rsidRPr="00B02DB4" w:rsidRDefault="00B02DB4" w:rsidP="006C431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8"/>
          <w:szCs w:val="28"/>
          <w:lang w:eastAsia="pt-BR"/>
        </w:rPr>
        <w:t>SECRETÁRIA DA EDUCAÇÃO: ZOLEIDE MARCONSSONI.</w:t>
      </w:r>
    </w:p>
    <w:p w:rsidR="00B02DB4" w:rsidRPr="00B02DB4" w:rsidRDefault="00B02DB4" w:rsidP="006C431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8"/>
          <w:szCs w:val="28"/>
          <w:lang w:eastAsia="pt-BR"/>
        </w:rPr>
        <w:t>DIRETORA: GENECI PACHECO FRANCISCO.</w:t>
      </w:r>
    </w:p>
    <w:p w:rsidR="00B02DB4" w:rsidRPr="00B02DB4" w:rsidRDefault="00B02DB4" w:rsidP="006C431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8"/>
          <w:szCs w:val="28"/>
          <w:lang w:eastAsia="pt-BR"/>
        </w:rPr>
        <w:t>COORDENADORA PEDAGÓGICA: DIANA TEREZINHA PEGORINI BERTUZZI.</w:t>
      </w:r>
    </w:p>
    <w:p w:rsidR="00B02DB4" w:rsidRPr="00B02DB4" w:rsidRDefault="00B02DB4" w:rsidP="006C431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8"/>
          <w:szCs w:val="28"/>
          <w:lang w:eastAsia="pt-BR"/>
        </w:rPr>
        <w:t>PROFESSORAS:  IVONE MARTA TRENTO E ANA CRISTINA PIRES DA SILVA</w:t>
      </w:r>
    </w:p>
    <w:p w:rsidR="00B02DB4" w:rsidRPr="00B02DB4" w:rsidRDefault="00B02DB4" w:rsidP="006C431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8"/>
          <w:szCs w:val="28"/>
          <w:lang w:eastAsia="pt-BR"/>
        </w:rPr>
        <w:t>TURMA: MATERNAL II          ANO: 2020</w:t>
      </w:r>
    </w:p>
    <w:p w:rsidR="00B02DB4" w:rsidRPr="00B02DB4" w:rsidRDefault="00B02DB4" w:rsidP="00B02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2DB4" w:rsidRPr="00B02DB4" w:rsidRDefault="00B02DB4" w:rsidP="00B02DB4">
      <w:pPr>
        <w:spacing w:before="240" w:after="240" w:line="240" w:lineRule="auto"/>
        <w:ind w:right="185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b/>
          <w:bCs/>
          <w:color w:val="030303"/>
          <w:sz w:val="24"/>
          <w:szCs w:val="24"/>
          <w:u w:val="single"/>
          <w:lang w:eastAsia="pt-BR"/>
        </w:rPr>
        <w:t>PLANEJAMENTO</w:t>
      </w:r>
    </w:p>
    <w:p w:rsidR="00B02DB4" w:rsidRPr="00B02DB4" w:rsidRDefault="00B02DB4" w:rsidP="00B02DB4">
      <w:pPr>
        <w:spacing w:before="240" w:after="240" w:line="240" w:lineRule="auto"/>
        <w:ind w:right="1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 </w:t>
      </w:r>
      <w:r w:rsidRPr="00B02DB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>FAIXA ETÁRIA</w:t>
      </w:r>
    </w:p>
    <w:p w:rsidR="00B02DB4" w:rsidRPr="00B02DB4" w:rsidRDefault="00B02DB4" w:rsidP="00B02DB4">
      <w:pPr>
        <w:spacing w:before="240" w:after="240" w:line="240" w:lineRule="auto"/>
        <w:ind w:right="1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Crianças  1</w:t>
      </w:r>
      <w:proofErr w:type="gramEnd"/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 ano e 11 meses a 3 anos e 11 meses</w:t>
      </w:r>
    </w:p>
    <w:p w:rsidR="00B02DB4" w:rsidRPr="00B02DB4" w:rsidRDefault="00B02DB4" w:rsidP="00B02DB4">
      <w:pPr>
        <w:spacing w:before="240" w:after="240" w:line="240" w:lineRule="auto"/>
        <w:ind w:right="1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 </w:t>
      </w:r>
    </w:p>
    <w:p w:rsidR="00B02DB4" w:rsidRPr="00B02DB4" w:rsidRDefault="00B02DB4" w:rsidP="00B02DB4">
      <w:pPr>
        <w:spacing w:before="240" w:after="240" w:line="240" w:lineRule="auto"/>
        <w:ind w:right="1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>CAMPOS DE EXPERIÊNCIA</w:t>
      </w:r>
    </w:p>
    <w:p w:rsidR="00B02DB4" w:rsidRPr="00B02DB4" w:rsidRDefault="00B02DB4" w:rsidP="00B02DB4">
      <w:pPr>
        <w:spacing w:before="240" w:after="240" w:line="240" w:lineRule="auto"/>
        <w:ind w:right="1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CORPO, GESTOS E MOVIMENTOS</w:t>
      </w:r>
      <w:r w:rsidRPr="00B02DB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</w:p>
    <w:p w:rsidR="00B02DB4" w:rsidRPr="00B02DB4" w:rsidRDefault="00B02DB4" w:rsidP="00B02DB4">
      <w:pPr>
        <w:spacing w:before="240" w:after="240" w:line="240" w:lineRule="auto"/>
        <w:ind w:right="1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ESCUTA, </w:t>
      </w:r>
      <w:r w:rsidR="006C4317"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FALA</w:t>
      </w:r>
      <w:r w:rsidR="006C4317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, PENSAMENTO E </w:t>
      </w: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IMAGINAÇÃO.</w:t>
      </w:r>
    </w:p>
    <w:p w:rsidR="00B02DB4" w:rsidRPr="00B02DB4" w:rsidRDefault="00B02DB4" w:rsidP="00B02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2DB4" w:rsidRPr="00B02DB4" w:rsidRDefault="006C4317" w:rsidP="008E24F5">
      <w:pPr>
        <w:spacing w:before="360" w:after="240" w:line="240" w:lineRule="auto"/>
        <w:ind w:right="185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 xml:space="preserve">OBJETIVOS DE </w:t>
      </w:r>
      <w:r w:rsidR="00B02DB4" w:rsidRPr="00B02DB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>APRENDIZAGEM E DESENVOLVIMENTO</w:t>
      </w:r>
    </w:p>
    <w:p w:rsidR="00B02DB4" w:rsidRPr="00B02DB4" w:rsidRDefault="00B02DB4" w:rsidP="00B02DB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(EI02CG01</w:t>
      </w:r>
      <w:r w:rsidR="006C4317"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) Apropriar</w:t>
      </w: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-se de gestos e movimentos de sua cultura no cuidado de si e nos jogos e brincadeiras.</w:t>
      </w:r>
    </w:p>
    <w:p w:rsidR="00B02DB4" w:rsidRPr="00B02DB4" w:rsidRDefault="00B02DB4" w:rsidP="00B02DB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lastRenderedPageBreak/>
        <w:t>(EI02EF09</w:t>
      </w:r>
      <w:r w:rsidR="006C4317"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) Manipular</w:t>
      </w: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 textos e participar de situações de escuta para ampliar seu contato com diferentes gêneros textuais (parlendas, histórias de aventura, tirinhas, cartazes de sala, cardápios, notícias etc.).</w:t>
      </w:r>
    </w:p>
    <w:p w:rsidR="00B02DB4" w:rsidRPr="00B02DB4" w:rsidRDefault="00B02DB4" w:rsidP="00B02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2DB4" w:rsidRPr="00B02DB4" w:rsidRDefault="00B02DB4" w:rsidP="00B02DB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>EXPERIÊNCIAS</w:t>
      </w:r>
    </w:p>
    <w:p w:rsidR="00B02DB4" w:rsidRPr="00B02DB4" w:rsidRDefault="00B02DB4" w:rsidP="00B02DB4">
      <w:pPr>
        <w:numPr>
          <w:ilvl w:val="0"/>
          <w:numId w:val="1"/>
        </w:numPr>
        <w:spacing w:after="0" w:line="240" w:lineRule="auto"/>
        <w:ind w:right="-41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Conhecer a diversidade cultural por meio da música, das danças e das brincadeiras, utilizando seu corpo para manifestar, produzir e ampliar seu repertório cultural, valorizando a expressão corporal.</w:t>
      </w:r>
    </w:p>
    <w:p w:rsidR="00B02DB4" w:rsidRPr="00B02DB4" w:rsidRDefault="00B02DB4" w:rsidP="00B02DB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</w:pPr>
      <w:r w:rsidRPr="00B02DB4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</w:t>
      </w: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Ampliar experiências e conhecimentos na compreensão do mundo no qual está inserida e reconhecer as diferenças culturais, étnico-raciais, as origens dos povos negros, indígenas e quilombolas, entre outros.</w:t>
      </w:r>
    </w:p>
    <w:p w:rsidR="00B02DB4" w:rsidRPr="00B02DB4" w:rsidRDefault="00B02DB4" w:rsidP="00B02DB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Brincar de faz de conta e brincadeiras livres, assumindo diferentes papéis, criando cenários que permitam significar e </w:t>
      </w:r>
      <w:proofErr w:type="spellStart"/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ressignificar</w:t>
      </w:r>
      <w:proofErr w:type="spellEnd"/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 o mundo social e cultural. </w:t>
      </w:r>
    </w:p>
    <w:p w:rsidR="00B02DB4" w:rsidRPr="00B02DB4" w:rsidRDefault="00B02DB4" w:rsidP="00B02DB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Ouvir, contar e recontar histórias de contos de fadas, lendas, fábulas e criar cenários, personagens, tramas e enredos nas brincadeiras de faz de conta;</w:t>
      </w:r>
    </w:p>
    <w:p w:rsidR="00B02DB4" w:rsidRPr="00B02DB4" w:rsidRDefault="00B02DB4" w:rsidP="00B02DB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Brincar com as palavras aprendendo e produzindo rimas, trava-línguas, parlendas, trocadilhos, ditos populares construindo e reconstruindo significados;</w:t>
      </w:r>
    </w:p>
    <w:p w:rsidR="00B02DB4" w:rsidRPr="00B02DB4" w:rsidRDefault="00B02DB4" w:rsidP="00B02DB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Participar de </w:t>
      </w:r>
      <w:proofErr w:type="spellStart"/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contação</w:t>
      </w:r>
      <w:proofErr w:type="spellEnd"/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 de histórias, contos, lendas que remetem, reconheçam e valorizem as diferentes culturas;</w:t>
      </w:r>
    </w:p>
    <w:p w:rsidR="00B02DB4" w:rsidRPr="00B02DB4" w:rsidRDefault="00B02DB4" w:rsidP="00B02DB4">
      <w:pPr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Participar de momentos de </w:t>
      </w:r>
      <w:proofErr w:type="spellStart"/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contação</w:t>
      </w:r>
      <w:proofErr w:type="spellEnd"/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 de histórias e contos da tradição oral de pessoas de diferentes etnias;</w:t>
      </w:r>
    </w:p>
    <w:p w:rsidR="00B02DB4" w:rsidRPr="00B02DB4" w:rsidRDefault="00B02DB4" w:rsidP="00B02DB4">
      <w:pPr>
        <w:spacing w:before="240" w:after="240" w:line="240" w:lineRule="auto"/>
        <w:ind w:right="185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pt-BR"/>
        </w:rPr>
        <w:t>DESENVOLVIMENTO DAS ATIVIDADES</w:t>
      </w:r>
    </w:p>
    <w:p w:rsidR="00B02DB4" w:rsidRPr="00B02DB4" w:rsidRDefault="00B02DB4" w:rsidP="00B02DB4">
      <w:pPr>
        <w:spacing w:before="240" w:after="240" w:line="240" w:lineRule="auto"/>
        <w:ind w:right="1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>TEMA: FOLCLORE</w:t>
      </w:r>
    </w:p>
    <w:p w:rsidR="00B02DB4" w:rsidRPr="00B02DB4" w:rsidRDefault="00B02DB4" w:rsidP="00B02DB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 Falar sobre o folclore brasileiro significa despertar nas crianças  uma curiosidade genuína sobre os antepassados, estimular seu interesse pela riqueza cultural de cada região do país, e esse é o objetivo principal ao introduzir o assunto na educação infantil.</w:t>
      </w:r>
    </w:p>
    <w:p w:rsidR="00B02DB4" w:rsidRPr="00B02DB4" w:rsidRDefault="00B02DB4" w:rsidP="00B02DB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As crianças têm uma forma única de aprendizado e, instintivamente, desconhecem o tom arbitrário dos julgamentos ou a pressa dos acontecimentos, permitindo-se absorver o conteúdo histórico com a ingenuidade e a curiosidade, típicas da tenra idade. Esse é o melhor momento de introduzir nas práticas pedagógicas as brincadeiras coletivas que tão bem retratam o universo lúdico do folclore.</w:t>
      </w:r>
    </w:p>
    <w:p w:rsidR="00B02DB4" w:rsidRPr="00B02DB4" w:rsidRDefault="00B02DB4" w:rsidP="00B02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2DB4" w:rsidRPr="00B02DB4" w:rsidRDefault="00B02DB4" w:rsidP="006C431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pt-BR"/>
        </w:rPr>
        <w:t>HOMENAGEM AOS PAIS</w:t>
      </w:r>
    </w:p>
    <w:p w:rsidR="00B02DB4" w:rsidRPr="00B02DB4" w:rsidRDefault="00B02DB4" w:rsidP="00B02DB4">
      <w:pPr>
        <w:spacing w:before="240" w:after="240" w:line="240" w:lineRule="auto"/>
        <w:ind w:right="-4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Assistir ao vídeo  Mundo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Bita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 </w:t>
      </w: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Meu Papai, juntamente com a criança a homenagem feita para o papai, tendo como retorno cuidado, carinho, toques, massagem, colo, aconchego, consolo, sendo estimulada e encorajada a retribuir os mesmos, estimulando trocas afetivas no ambiente familiar.</w:t>
      </w:r>
    </w:p>
    <w:p w:rsidR="00B02DB4" w:rsidRPr="00B02DB4" w:rsidRDefault="00B02DB4" w:rsidP="00B02DB4">
      <w:pPr>
        <w:spacing w:before="240" w:after="240" w:line="240" w:lineRule="auto"/>
        <w:ind w:right="-4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Link do vídeo: </w:t>
      </w:r>
      <w:hyperlink r:id="rId7" w:history="1">
        <w:r w:rsidRPr="00B02DB4">
          <w:rPr>
            <w:rFonts w:ascii="Comic Sans MS" w:eastAsia="Times New Roman" w:hAnsi="Comic Sans MS" w:cs="Times New Roman"/>
            <w:color w:val="1155CC"/>
            <w:sz w:val="24"/>
            <w:szCs w:val="24"/>
            <w:u w:val="single"/>
            <w:lang w:eastAsia="pt-BR"/>
          </w:rPr>
          <w:t>https://www.youtube.com/watch?v=Yv0pnslBXbg</w:t>
        </w:r>
      </w:hyperlink>
    </w:p>
    <w:p w:rsidR="00B02DB4" w:rsidRPr="00B02DB4" w:rsidRDefault="00B02DB4" w:rsidP="00B02DB4">
      <w:pPr>
        <w:spacing w:before="240" w:after="240" w:line="240" w:lineRule="auto"/>
        <w:ind w:right="1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779A1764" wp14:editId="6D803E34">
            <wp:extent cx="5591175" cy="2581275"/>
            <wp:effectExtent l="0" t="0" r="9525" b="9525"/>
            <wp:docPr id="3" name="Imagem 3" descr="https://lh6.googleusercontent.com/iuizwmg3Y85I1jf-gW2zZLmWqlpI8uXjPL1FBxnDP-PhDLO5M4eWpxtqifinEUdqiFTLV7ztDSsfSbolQxL4GBXtgcpqmvdDptnRY85GfRmm1bxrCd_oQOmqo_6lWlvUsw8Ugr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6.googleusercontent.com/iuizwmg3Y85I1jf-gW2zZLmWqlpI8uXjPL1FBxnDP-PhDLO5M4eWpxtqifinEUdqiFTLV7ztDSsfSbolQxL4GBXtgcpqmvdDptnRY85GfRmm1bxrCd_oQOmqo_6lWlvUsw8UgrN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DB4" w:rsidRPr="00B02DB4" w:rsidRDefault="00B02DB4" w:rsidP="00B0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Como forma de registro, compartilhar com a turma uma foto ou vídeo da criança com o pai em um momento especial vivenciado juntos.</w:t>
      </w:r>
    </w:p>
    <w:p w:rsidR="00B02DB4" w:rsidRPr="00B02DB4" w:rsidRDefault="00B02DB4" w:rsidP="00B02D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2DB4" w:rsidRPr="00B02DB4" w:rsidRDefault="00B02DB4" w:rsidP="00B0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FOLCLORE/PARLENDA</w:t>
      </w:r>
    </w:p>
    <w:p w:rsidR="00B02DB4" w:rsidRPr="00B02DB4" w:rsidRDefault="00B02DB4" w:rsidP="00B02DB4">
      <w:pPr>
        <w:spacing w:before="120" w:after="240" w:line="240" w:lineRule="auto"/>
        <w:ind w:left="57" w:right="192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Assistir ao vídeo da parlenda e posteriormente tentar </w:t>
      </w:r>
      <w:proofErr w:type="spellStart"/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repetí-la</w:t>
      </w:r>
      <w:proofErr w:type="spellEnd"/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:</w:t>
      </w:r>
    </w:p>
    <w:p w:rsidR="00B02DB4" w:rsidRPr="00B02DB4" w:rsidRDefault="00B02DB4" w:rsidP="006C4317">
      <w:pPr>
        <w:spacing w:before="240" w:after="240" w:line="240" w:lineRule="auto"/>
        <w:ind w:right="1852"/>
        <w:jc w:val="center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 w:rsidRPr="00B02DB4">
        <w:rPr>
          <w:rFonts w:ascii="Century Gothic" w:eastAsia="Times New Roman" w:hAnsi="Century Gothic" w:cs="Times New Roman"/>
          <w:color w:val="000000"/>
          <w:sz w:val="24"/>
          <w:szCs w:val="24"/>
          <w:u w:val="single"/>
          <w:lang w:eastAsia="pt-BR"/>
        </w:rPr>
        <w:t>“O Doce</w:t>
      </w:r>
      <w:r w:rsidRPr="006C4317">
        <w:rPr>
          <w:rFonts w:ascii="Century Gothic" w:eastAsia="Times New Roman" w:hAnsi="Century Gothic" w:cs="Times New Roman"/>
          <w:color w:val="000000"/>
          <w:sz w:val="24"/>
          <w:szCs w:val="24"/>
          <w:u w:val="single"/>
          <w:lang w:eastAsia="pt-BR"/>
        </w:rPr>
        <w:t>”</w:t>
      </w:r>
    </w:p>
    <w:p w:rsidR="00B02DB4" w:rsidRPr="00B02DB4" w:rsidRDefault="00B02DB4" w:rsidP="006C4317">
      <w:pPr>
        <w:spacing w:before="240" w:after="240" w:line="240" w:lineRule="auto"/>
        <w:ind w:right="1852"/>
        <w:jc w:val="center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 w:rsidRPr="00B02DB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O doce perguntou </w:t>
      </w:r>
      <w:proofErr w:type="gramStart"/>
      <w:r w:rsidRPr="00B02DB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pro</w:t>
      </w:r>
      <w:proofErr w:type="gramEnd"/>
      <w:r w:rsidRPr="00B02DB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 doce:</w:t>
      </w:r>
    </w:p>
    <w:p w:rsidR="00B02DB4" w:rsidRPr="00B02DB4" w:rsidRDefault="00B02DB4" w:rsidP="006C4317">
      <w:pPr>
        <w:spacing w:before="240" w:after="240" w:line="240" w:lineRule="auto"/>
        <w:ind w:right="1852"/>
        <w:jc w:val="center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 w:rsidRPr="00B02DB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Qual é doce mais doce?</w:t>
      </w:r>
    </w:p>
    <w:p w:rsidR="00B02DB4" w:rsidRPr="00B02DB4" w:rsidRDefault="00B02DB4" w:rsidP="006C4317">
      <w:pPr>
        <w:spacing w:before="240" w:after="240" w:line="240" w:lineRule="auto"/>
        <w:ind w:right="1852"/>
        <w:jc w:val="center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 w:rsidRPr="00B02DB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O doce respondeu pro doce:</w:t>
      </w:r>
    </w:p>
    <w:p w:rsidR="00B02DB4" w:rsidRPr="00B02DB4" w:rsidRDefault="00B02DB4" w:rsidP="006C4317">
      <w:pPr>
        <w:spacing w:before="240" w:after="240" w:line="240" w:lineRule="auto"/>
        <w:ind w:right="1852"/>
        <w:jc w:val="center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 w:rsidRPr="00B02DB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Que o doce mais doce</w:t>
      </w:r>
    </w:p>
    <w:p w:rsidR="00B02DB4" w:rsidRPr="00B02DB4" w:rsidRDefault="00B02DB4" w:rsidP="006C4317">
      <w:pPr>
        <w:spacing w:before="240" w:after="240" w:line="240" w:lineRule="auto"/>
        <w:ind w:right="1852"/>
        <w:jc w:val="center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proofErr w:type="gramStart"/>
      <w:r w:rsidRPr="00B02DB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é</w:t>
      </w:r>
      <w:proofErr w:type="gramEnd"/>
      <w:r w:rsidRPr="00B02DB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 o doce de batata doce!”</w:t>
      </w:r>
    </w:p>
    <w:p w:rsidR="006C4317" w:rsidRDefault="006C4317" w:rsidP="00B02DB4">
      <w:pPr>
        <w:spacing w:before="240" w:after="240" w:line="240" w:lineRule="auto"/>
        <w:ind w:right="-41"/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</w:pPr>
    </w:p>
    <w:p w:rsidR="00B02DB4" w:rsidRPr="00B02DB4" w:rsidRDefault="00B02DB4" w:rsidP="00B02DB4">
      <w:pPr>
        <w:spacing w:before="240" w:after="240" w:line="240" w:lineRule="auto"/>
        <w:ind w:right="-4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lastRenderedPageBreak/>
        <w:t xml:space="preserve">Link do vídeo: </w:t>
      </w:r>
      <w:hyperlink r:id="rId9" w:history="1">
        <w:r w:rsidRPr="00B02DB4">
          <w:rPr>
            <w:rFonts w:ascii="Comic Sans MS" w:eastAsia="Times New Roman" w:hAnsi="Comic Sans MS" w:cs="Times New Roman"/>
            <w:color w:val="1155CC"/>
            <w:sz w:val="24"/>
            <w:szCs w:val="24"/>
            <w:u w:val="single"/>
            <w:lang w:eastAsia="pt-BR"/>
          </w:rPr>
          <w:t>https://youtu.be/XLgtSBpA1xw</w:t>
        </w:r>
      </w:hyperlink>
    </w:p>
    <w:p w:rsidR="00B02DB4" w:rsidRPr="00B02DB4" w:rsidRDefault="00B02DB4" w:rsidP="00B02DB4">
      <w:pPr>
        <w:spacing w:before="240" w:after="240" w:line="240" w:lineRule="auto"/>
        <w:ind w:right="1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36DB0295" wp14:editId="0AFED5C4">
            <wp:extent cx="5429250" cy="2514600"/>
            <wp:effectExtent l="0" t="0" r="0" b="0"/>
            <wp:docPr id="4" name="Imagem 4" descr="https://lh3.googleusercontent.com/QsSlBdr5uF-dzG6Hr7r-SqrtToAVf-UcXwNqTKz4zCKyJ7UhVU21L1wVDpDjqa2khaJzWsZbD-iEwcRZ_00Y4O-KuVjjCc6aPiGFVNouSEoaf3gpl0QKtfQL3cnZEYQzAbj0wQ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3.googleusercontent.com/QsSlBdr5uF-dzG6Hr7r-SqrtToAVf-UcXwNqTKz4zCKyJ7UhVU21L1wVDpDjqa2khaJzWsZbD-iEwcRZ_00Y4O-KuVjjCc6aPiGFVNouSEoaf3gpl0QKtfQL3cnZEYQzAbj0wQx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DB4" w:rsidRPr="00B02DB4" w:rsidRDefault="00B02DB4" w:rsidP="00B02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2DB4" w:rsidRPr="00B02DB4" w:rsidRDefault="00B02DB4" w:rsidP="00B0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FOLCLORE/LENDA</w:t>
      </w:r>
    </w:p>
    <w:p w:rsidR="00B02DB4" w:rsidRPr="00B02DB4" w:rsidRDefault="00B02DB4" w:rsidP="00B02DB4">
      <w:pPr>
        <w:spacing w:before="240" w:after="240" w:line="240" w:lineRule="auto"/>
        <w:ind w:right="101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Apresentar a lenda/história do Saci Pererê, mas em vez de conhecer apenas um saci, vamos conhecer os “Dez </w:t>
      </w:r>
      <w:proofErr w:type="spellStart"/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Sacizinhos</w:t>
      </w:r>
      <w:proofErr w:type="spellEnd"/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” da autora Tatiana </w:t>
      </w:r>
      <w:proofErr w:type="spellStart"/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Belinky</w:t>
      </w:r>
      <w:proofErr w:type="spellEnd"/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 e voz de </w:t>
      </w:r>
      <w:proofErr w:type="spellStart"/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Tic</w:t>
      </w:r>
      <w:proofErr w:type="spellEnd"/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Tic</w:t>
      </w:r>
      <w:proofErr w:type="spellEnd"/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 Tati, convidando as crianças a imaginar cada um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 desses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sacizinhos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, a lenda e a </w:t>
      </w: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música, a dançar, a cantar e também contar.</w:t>
      </w:r>
    </w:p>
    <w:p w:rsidR="00B02DB4" w:rsidRPr="00B02DB4" w:rsidRDefault="00B02DB4" w:rsidP="00B02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br/>
      </w:r>
    </w:p>
    <w:p w:rsidR="00B02DB4" w:rsidRDefault="00B02DB4" w:rsidP="00B02DB4">
      <w:pPr>
        <w:spacing w:after="0" w:line="240" w:lineRule="auto"/>
        <w:ind w:right="1860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pt-BR"/>
        </w:rPr>
        <w:sectPr w:rsidR="00B02DB4" w:rsidSect="00B02DB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02DB4" w:rsidRPr="00B02DB4" w:rsidRDefault="00B02DB4" w:rsidP="00B02DB4">
      <w:pPr>
        <w:spacing w:after="0" w:line="240" w:lineRule="auto"/>
        <w:ind w:left="567" w:right="4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pt-BR"/>
        </w:rPr>
        <w:t xml:space="preserve">“Dez </w:t>
      </w:r>
      <w:proofErr w:type="spellStart"/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pt-BR"/>
        </w:rPr>
        <w:t>Sacizinhos</w:t>
      </w:r>
      <w:proofErr w:type="spellEnd"/>
    </w:p>
    <w:p w:rsidR="00B02DB4" w:rsidRPr="00B02DB4" w:rsidRDefault="00B02DB4" w:rsidP="00B02DB4">
      <w:pPr>
        <w:spacing w:after="0" w:line="240" w:lineRule="auto"/>
        <w:ind w:left="567" w:right="4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(Tatiana </w:t>
      </w:r>
      <w:proofErr w:type="spellStart"/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Belinky</w:t>
      </w:r>
      <w:proofErr w:type="spellEnd"/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)</w:t>
      </w:r>
    </w:p>
    <w:p w:rsidR="00B02DB4" w:rsidRPr="00B02DB4" w:rsidRDefault="00B02DB4" w:rsidP="00B02DB4">
      <w:pPr>
        <w:spacing w:after="0" w:line="240" w:lineRule="auto"/>
        <w:ind w:left="567" w:right="4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2DB4" w:rsidRPr="00B02DB4" w:rsidRDefault="00B02DB4" w:rsidP="00B02DB4">
      <w:pPr>
        <w:spacing w:after="0" w:line="240" w:lineRule="auto"/>
        <w:ind w:left="567" w:right="4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Eram dez os </w:t>
      </w:r>
      <w:proofErr w:type="spellStart"/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sacizinhos</w:t>
      </w:r>
      <w:proofErr w:type="spellEnd"/>
    </w:p>
    <w:p w:rsidR="00B02DB4" w:rsidRPr="00B02DB4" w:rsidRDefault="00B02DB4" w:rsidP="00B02DB4">
      <w:pPr>
        <w:spacing w:after="0" w:line="240" w:lineRule="auto"/>
        <w:ind w:left="567" w:right="4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Um ficou imóvel</w:t>
      </w:r>
    </w:p>
    <w:p w:rsidR="00B02DB4" w:rsidRPr="00B02DB4" w:rsidRDefault="00B02DB4" w:rsidP="00B02DB4">
      <w:pPr>
        <w:spacing w:after="0" w:line="240" w:lineRule="auto"/>
        <w:ind w:left="567" w:right="4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Nunca mais se moveu</w:t>
      </w:r>
    </w:p>
    <w:p w:rsidR="00B02DB4" w:rsidRPr="00B02DB4" w:rsidRDefault="00B02DB4" w:rsidP="00B02DB4">
      <w:pPr>
        <w:spacing w:after="0" w:line="240" w:lineRule="auto"/>
        <w:ind w:left="567" w:right="4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Sobraram nove</w:t>
      </w:r>
    </w:p>
    <w:p w:rsidR="00B02DB4" w:rsidRPr="00B02DB4" w:rsidRDefault="00B02DB4" w:rsidP="00B02DB4">
      <w:pPr>
        <w:spacing w:before="240" w:after="0" w:line="240" w:lineRule="auto"/>
        <w:ind w:left="567" w:right="4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Eram nove os </w:t>
      </w:r>
      <w:proofErr w:type="spellStart"/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sacizinhos</w:t>
      </w:r>
      <w:proofErr w:type="spellEnd"/>
    </w:p>
    <w:p w:rsidR="00B02DB4" w:rsidRPr="00B02DB4" w:rsidRDefault="00B02DB4" w:rsidP="00B02DB4">
      <w:pPr>
        <w:spacing w:after="0" w:line="240" w:lineRule="auto"/>
        <w:ind w:left="567" w:right="4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Um comeu biscoito</w:t>
      </w:r>
    </w:p>
    <w:p w:rsidR="00B02DB4" w:rsidRPr="00B02DB4" w:rsidRDefault="00B02DB4" w:rsidP="00B02DB4">
      <w:pPr>
        <w:spacing w:after="0" w:line="240" w:lineRule="auto"/>
        <w:ind w:left="567" w:right="4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O </w:t>
      </w: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biscoito </w:t>
      </w:r>
      <w:proofErr w:type="spellStart"/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tava</w:t>
      </w:r>
      <w:proofErr w:type="spellEnd"/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 velho</w:t>
      </w:r>
    </w:p>
    <w:p w:rsidR="00B02DB4" w:rsidRPr="00B02DB4" w:rsidRDefault="00B02DB4" w:rsidP="00B02DB4">
      <w:pPr>
        <w:spacing w:after="0" w:line="240" w:lineRule="auto"/>
        <w:ind w:left="567" w:right="4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Sobraram oito</w:t>
      </w:r>
    </w:p>
    <w:p w:rsidR="00B02DB4" w:rsidRPr="00B02DB4" w:rsidRDefault="00B02DB4" w:rsidP="00B02DB4">
      <w:pPr>
        <w:spacing w:before="240" w:after="0" w:line="240" w:lineRule="auto"/>
        <w:ind w:left="567" w:right="4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Eram oito os </w:t>
      </w:r>
      <w:proofErr w:type="spellStart"/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sacizinhos</w:t>
      </w:r>
      <w:proofErr w:type="spellEnd"/>
    </w:p>
    <w:p w:rsidR="00B02DB4" w:rsidRPr="00B02DB4" w:rsidRDefault="00B02DB4" w:rsidP="00B02DB4">
      <w:pPr>
        <w:spacing w:after="0" w:line="240" w:lineRule="auto"/>
        <w:ind w:left="567" w:right="4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Um foi de </w:t>
      </w:r>
      <w:proofErr w:type="spellStart"/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charrette</w:t>
      </w:r>
      <w:proofErr w:type="spellEnd"/>
    </w:p>
    <w:p w:rsidR="00B02DB4" w:rsidRPr="00B02DB4" w:rsidRDefault="00B02DB4" w:rsidP="00B02DB4">
      <w:pPr>
        <w:spacing w:after="0" w:line="240" w:lineRule="auto"/>
        <w:ind w:left="567" w:right="4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A </w:t>
      </w:r>
      <w:proofErr w:type="spellStart"/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charrette</w:t>
      </w:r>
      <w:proofErr w:type="spellEnd"/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 emborcou</w:t>
      </w:r>
    </w:p>
    <w:p w:rsidR="00B02DB4" w:rsidRPr="00B02DB4" w:rsidRDefault="00B02DB4" w:rsidP="00B02DB4">
      <w:pPr>
        <w:spacing w:after="0" w:line="240" w:lineRule="auto"/>
        <w:ind w:left="567" w:right="4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Sobraram sete</w:t>
      </w:r>
    </w:p>
    <w:p w:rsidR="00B02DB4" w:rsidRPr="00B02DB4" w:rsidRDefault="00B02DB4" w:rsidP="00B02DB4">
      <w:pPr>
        <w:spacing w:before="240" w:after="0" w:line="240" w:lineRule="auto"/>
        <w:ind w:left="567" w:right="4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Eram sete os </w:t>
      </w:r>
      <w:proofErr w:type="spellStart"/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sacizinhos</w:t>
      </w:r>
      <w:proofErr w:type="spellEnd"/>
    </w:p>
    <w:p w:rsidR="00B02DB4" w:rsidRPr="00B02DB4" w:rsidRDefault="00B02DB4" w:rsidP="00B02DB4">
      <w:pPr>
        <w:spacing w:after="0" w:line="240" w:lineRule="auto"/>
        <w:ind w:left="567" w:right="4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Um foi contra as leis</w:t>
      </w:r>
    </w:p>
    <w:p w:rsidR="00B02DB4" w:rsidRPr="00B02DB4" w:rsidRDefault="00B02DB4" w:rsidP="00B02DB4">
      <w:pPr>
        <w:spacing w:after="0" w:line="240" w:lineRule="auto"/>
        <w:ind w:left="567" w:right="4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Teve que fugir</w:t>
      </w:r>
    </w:p>
    <w:p w:rsidR="00B02DB4" w:rsidRPr="00B02DB4" w:rsidRDefault="00B02DB4" w:rsidP="00B02DB4">
      <w:pPr>
        <w:spacing w:after="0" w:line="240" w:lineRule="auto"/>
        <w:ind w:left="567" w:right="4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Sobraram seis</w:t>
      </w:r>
    </w:p>
    <w:p w:rsidR="00B02DB4" w:rsidRPr="00B02DB4" w:rsidRDefault="00B02DB4" w:rsidP="00B02DB4">
      <w:pPr>
        <w:spacing w:before="240" w:after="0" w:line="240" w:lineRule="auto"/>
        <w:ind w:left="567" w:right="4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Eram seis os </w:t>
      </w:r>
      <w:proofErr w:type="spellStart"/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sacizinhos</w:t>
      </w:r>
      <w:proofErr w:type="spellEnd"/>
    </w:p>
    <w:p w:rsidR="00B02DB4" w:rsidRPr="00B02DB4" w:rsidRDefault="00B02DB4" w:rsidP="00B02DB4">
      <w:pPr>
        <w:spacing w:after="0" w:line="240" w:lineRule="auto"/>
        <w:ind w:left="567" w:right="4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Um colocou brinco</w:t>
      </w:r>
    </w:p>
    <w:p w:rsidR="00B02DB4" w:rsidRPr="00B02DB4" w:rsidRDefault="00B02DB4" w:rsidP="00B02DB4">
      <w:pPr>
        <w:spacing w:after="0" w:line="240" w:lineRule="auto"/>
        <w:ind w:left="567" w:right="4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Brinco enferrujado</w:t>
      </w:r>
    </w:p>
    <w:p w:rsidR="00B02DB4" w:rsidRPr="00B02DB4" w:rsidRDefault="00B02DB4" w:rsidP="00B02DB4">
      <w:pPr>
        <w:spacing w:after="0" w:line="240" w:lineRule="auto"/>
        <w:ind w:left="567" w:right="4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Sobraram cinco</w:t>
      </w:r>
    </w:p>
    <w:p w:rsidR="00B02DB4" w:rsidRPr="00B02DB4" w:rsidRDefault="00B02DB4" w:rsidP="00B02DB4">
      <w:pPr>
        <w:spacing w:before="240" w:after="0" w:line="240" w:lineRule="auto"/>
        <w:ind w:left="567" w:right="4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Eram cinco os </w:t>
      </w:r>
      <w:proofErr w:type="spellStart"/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sacizinhos</w:t>
      </w:r>
      <w:proofErr w:type="spellEnd"/>
    </w:p>
    <w:p w:rsidR="00B02DB4" w:rsidRPr="00B02DB4" w:rsidRDefault="00B02DB4" w:rsidP="00B02DB4">
      <w:pPr>
        <w:spacing w:after="0" w:line="240" w:lineRule="auto"/>
        <w:ind w:left="567" w:right="4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Um foi ao teatro</w:t>
      </w:r>
    </w:p>
    <w:p w:rsidR="00B02DB4" w:rsidRPr="00B02DB4" w:rsidRDefault="00B02DB4" w:rsidP="00B02DB4">
      <w:pPr>
        <w:spacing w:after="0" w:line="240" w:lineRule="auto"/>
        <w:ind w:left="567" w:right="4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O teatro pegou fogo</w:t>
      </w:r>
    </w:p>
    <w:p w:rsidR="00B02DB4" w:rsidRPr="00B02DB4" w:rsidRDefault="00B02DB4" w:rsidP="00B02DB4">
      <w:pPr>
        <w:spacing w:after="0" w:line="240" w:lineRule="auto"/>
        <w:ind w:left="567" w:right="4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Sobraram quatro</w:t>
      </w:r>
    </w:p>
    <w:p w:rsidR="00B02DB4" w:rsidRPr="00B02DB4" w:rsidRDefault="00B02DB4" w:rsidP="00B02DB4">
      <w:pPr>
        <w:spacing w:before="240" w:after="0" w:line="240" w:lineRule="auto"/>
        <w:ind w:left="567" w:right="4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Eram quatro os </w:t>
      </w:r>
      <w:proofErr w:type="spellStart"/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sacizinhos</w:t>
      </w:r>
      <w:proofErr w:type="spellEnd"/>
    </w:p>
    <w:p w:rsidR="00B02DB4" w:rsidRPr="00B02DB4" w:rsidRDefault="00B02DB4" w:rsidP="00B02DB4">
      <w:pPr>
        <w:spacing w:after="0" w:line="240" w:lineRule="auto"/>
        <w:ind w:left="567" w:right="4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Um foi </w:t>
      </w:r>
      <w:proofErr w:type="gramStart"/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pro</w:t>
      </w:r>
      <w:proofErr w:type="gramEnd"/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 xadrez</w:t>
      </w:r>
    </w:p>
    <w:p w:rsidR="00B02DB4" w:rsidRPr="00B02DB4" w:rsidRDefault="00B02DB4" w:rsidP="00B02DB4">
      <w:pPr>
        <w:spacing w:after="0" w:line="240" w:lineRule="auto"/>
        <w:ind w:left="567" w:right="4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lastRenderedPageBreak/>
        <w:t>Fugir não conseguiu</w:t>
      </w:r>
    </w:p>
    <w:p w:rsidR="00B02DB4" w:rsidRPr="00B02DB4" w:rsidRDefault="00B02DB4" w:rsidP="00B02DB4">
      <w:pPr>
        <w:spacing w:after="0" w:line="240" w:lineRule="auto"/>
        <w:ind w:left="567" w:right="4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Sobraram três</w:t>
      </w:r>
    </w:p>
    <w:p w:rsidR="00B02DB4" w:rsidRPr="00B02DB4" w:rsidRDefault="00B02DB4" w:rsidP="00B02DB4">
      <w:pPr>
        <w:spacing w:before="240" w:after="0" w:line="240" w:lineRule="auto"/>
        <w:ind w:left="567" w:right="4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Eram três os </w:t>
      </w:r>
      <w:proofErr w:type="spellStart"/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sacizinhos</w:t>
      </w:r>
      <w:proofErr w:type="spellEnd"/>
    </w:p>
    <w:p w:rsidR="00B02DB4" w:rsidRPr="00B02DB4" w:rsidRDefault="00B02DB4" w:rsidP="00B02DB4">
      <w:pPr>
        <w:spacing w:after="0" w:line="240" w:lineRule="auto"/>
        <w:ind w:left="567" w:right="4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Um comeu arroz</w:t>
      </w:r>
    </w:p>
    <w:p w:rsidR="00B02DB4" w:rsidRPr="00B02DB4" w:rsidRDefault="00B02DB4" w:rsidP="00B02DB4">
      <w:pPr>
        <w:spacing w:after="0" w:line="240" w:lineRule="auto"/>
        <w:ind w:left="567" w:right="4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O arroz era mofado</w:t>
      </w:r>
    </w:p>
    <w:p w:rsidR="00B02DB4" w:rsidRPr="00B02DB4" w:rsidRDefault="00B02DB4" w:rsidP="00B02DB4">
      <w:pPr>
        <w:spacing w:after="0" w:line="240" w:lineRule="auto"/>
        <w:ind w:left="567" w:right="4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Sobraram dois</w:t>
      </w:r>
    </w:p>
    <w:p w:rsidR="00B02DB4" w:rsidRPr="00B02DB4" w:rsidRDefault="00B02DB4" w:rsidP="00B02DB4">
      <w:pPr>
        <w:spacing w:before="240" w:after="0" w:line="240" w:lineRule="auto"/>
        <w:ind w:left="567" w:right="4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Eram dois os </w:t>
      </w:r>
      <w:proofErr w:type="spellStart"/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sacizinhos</w:t>
      </w:r>
      <w:proofErr w:type="spellEnd"/>
    </w:p>
    <w:p w:rsidR="00B02DB4" w:rsidRPr="00B02DB4" w:rsidRDefault="00B02DB4" w:rsidP="00B02DB4">
      <w:pPr>
        <w:spacing w:after="0" w:line="240" w:lineRule="auto"/>
        <w:ind w:left="567" w:right="4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Um fez um jejum</w:t>
      </w:r>
    </w:p>
    <w:p w:rsidR="00B02DB4" w:rsidRPr="00B02DB4" w:rsidRDefault="00B02DB4" w:rsidP="00B02DB4">
      <w:pPr>
        <w:spacing w:after="0" w:line="240" w:lineRule="auto"/>
        <w:ind w:left="567" w:right="4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Jejum demasiado</w:t>
      </w:r>
    </w:p>
    <w:p w:rsidR="00B02DB4" w:rsidRPr="00B02DB4" w:rsidRDefault="00B02DB4" w:rsidP="00B02DB4">
      <w:pPr>
        <w:spacing w:after="0" w:line="240" w:lineRule="auto"/>
        <w:ind w:left="567" w:right="4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Sobrou só um</w:t>
      </w:r>
    </w:p>
    <w:p w:rsidR="00B02DB4" w:rsidRPr="00B02DB4" w:rsidRDefault="00B02DB4" w:rsidP="00B02DB4">
      <w:pPr>
        <w:spacing w:before="240" w:after="0" w:line="240" w:lineRule="auto"/>
        <w:ind w:left="567" w:right="4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Sobrou um só </w:t>
      </w:r>
      <w:proofErr w:type="spellStart"/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sacizinho</w:t>
      </w:r>
      <w:proofErr w:type="spellEnd"/>
    </w:p>
    <w:p w:rsidR="00B02DB4" w:rsidRPr="00B02DB4" w:rsidRDefault="00B02DB4" w:rsidP="00B02DB4">
      <w:pPr>
        <w:spacing w:after="0" w:line="240" w:lineRule="auto"/>
        <w:ind w:left="567" w:right="4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Que comeu urucum</w:t>
      </w:r>
    </w:p>
    <w:p w:rsidR="00B02DB4" w:rsidRPr="00B02DB4" w:rsidRDefault="00B02DB4" w:rsidP="00B02DB4">
      <w:pPr>
        <w:spacing w:after="0" w:line="240" w:lineRule="auto"/>
        <w:ind w:left="567" w:right="4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Urucum não é comida</w:t>
      </w:r>
    </w:p>
    <w:p w:rsidR="00B02DB4" w:rsidRPr="00B02DB4" w:rsidRDefault="00B02DB4" w:rsidP="00B02DB4">
      <w:pPr>
        <w:spacing w:after="0" w:line="240" w:lineRule="auto"/>
        <w:ind w:left="567" w:right="4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Sobrou nenhum </w:t>
      </w:r>
      <w:proofErr w:type="spellStart"/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nenhum</w:t>
      </w:r>
      <w:proofErr w:type="spellEnd"/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nenhum</w:t>
      </w:r>
      <w:proofErr w:type="spellEnd"/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nenhum</w:t>
      </w:r>
      <w:proofErr w:type="spellEnd"/>
    </w:p>
    <w:p w:rsidR="00B02DB4" w:rsidRPr="00B02DB4" w:rsidRDefault="00B02DB4" w:rsidP="00B02DB4">
      <w:pPr>
        <w:spacing w:before="240" w:after="0" w:line="240" w:lineRule="auto"/>
        <w:ind w:left="567" w:right="4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Mas de volta os trouxe a cuca</w:t>
      </w:r>
    </w:p>
    <w:p w:rsidR="00B02DB4" w:rsidRPr="00B02DB4" w:rsidRDefault="00B02DB4" w:rsidP="00B02DB4">
      <w:pPr>
        <w:spacing w:after="0" w:line="240" w:lineRule="auto"/>
        <w:ind w:left="567" w:right="4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Todos de uma vez</w:t>
      </w:r>
    </w:p>
    <w:p w:rsidR="00B02DB4" w:rsidRPr="00B02DB4" w:rsidRDefault="00B02DB4" w:rsidP="00B02DB4">
      <w:pPr>
        <w:spacing w:after="0" w:line="240" w:lineRule="auto"/>
        <w:ind w:left="567" w:right="4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E agora os </w:t>
      </w:r>
      <w:proofErr w:type="spellStart"/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sacizinhos</w:t>
      </w:r>
      <w:proofErr w:type="spellEnd"/>
    </w:p>
    <w:p w:rsidR="00B02DB4" w:rsidRPr="00B02DB4" w:rsidRDefault="00B02DB4" w:rsidP="00B02DB4">
      <w:pPr>
        <w:spacing w:after="0" w:line="240" w:lineRule="auto"/>
        <w:ind w:left="567" w:right="4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São dez outra vez</w:t>
      </w: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br/>
      </w:r>
    </w:p>
    <w:p w:rsidR="00B02DB4" w:rsidRDefault="00B02DB4" w:rsidP="00B02DB4">
      <w:pPr>
        <w:spacing w:after="0" w:line="240" w:lineRule="auto"/>
        <w:ind w:left="567" w:right="45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  <w:sectPr w:rsidR="00B02DB4" w:rsidSect="00B02DB4">
          <w:type w:val="continuous"/>
          <w:pgSz w:w="11906" w:h="16838"/>
          <w:pgMar w:top="1417" w:right="1416" w:bottom="1417" w:left="1701" w:header="708" w:footer="708" w:gutter="0"/>
          <w:cols w:num="2" w:space="566"/>
          <w:docGrid w:linePitch="360"/>
        </w:sectPr>
      </w:pPr>
    </w:p>
    <w:p w:rsidR="00B02DB4" w:rsidRPr="00B02DB4" w:rsidRDefault="00B02DB4" w:rsidP="00B02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2DB4" w:rsidRPr="00B02DB4" w:rsidRDefault="00B02DB4" w:rsidP="00B02DB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> </w:t>
      </w:r>
      <w:r w:rsidRPr="00B02DB4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Link do vídeo: </w:t>
      </w:r>
      <w:hyperlink r:id="rId11" w:history="1">
        <w:r w:rsidRPr="00B02DB4">
          <w:rPr>
            <w:rFonts w:ascii="Comic Sans MS" w:eastAsia="Times New Roman" w:hAnsi="Comic Sans MS" w:cs="Times New Roman"/>
            <w:color w:val="1155CC"/>
            <w:sz w:val="24"/>
            <w:szCs w:val="24"/>
            <w:u w:val="single"/>
            <w:lang w:eastAsia="pt-BR"/>
          </w:rPr>
          <w:t>https://youtu.be/jlGBWHDED9U</w:t>
        </w:r>
      </w:hyperlink>
    </w:p>
    <w:p w:rsidR="00B02DB4" w:rsidRPr="00B02DB4" w:rsidRDefault="00B02DB4" w:rsidP="00B02DB4">
      <w:pPr>
        <w:spacing w:before="240" w:after="240" w:line="240" w:lineRule="auto"/>
        <w:ind w:right="1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DB4">
        <w:rPr>
          <w:rFonts w:ascii="Comic Sans MS" w:eastAsia="Times New Roman" w:hAnsi="Comic Sans MS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60A31443" wp14:editId="6B4D2DDF">
            <wp:extent cx="4600575" cy="2581275"/>
            <wp:effectExtent l="0" t="0" r="9525" b="9525"/>
            <wp:docPr id="5" name="Imagem 5" descr="https://lh5.googleusercontent.com/HcK3goj3BEbx7G1Pcf3QtDiFlXooKqvZ9--sW5kuORwR1VWI6Fpnd2IKggjPA15awgGvhNyyYHH3AttATxCd_CYsXnbB87cGZH_-8cYyaAW4awROuPSncXanc8_kSgQsH7njXK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oogleusercontent.com/HcK3goj3BEbx7G1Pcf3QtDiFlXooKqvZ9--sW5kuORwR1VWI6Fpnd2IKggjPA15awgGvhNyyYHH3AttATxCd_CYsXnbB87cGZH_-8cYyaAW4awROuPSncXanc8_kSgQsH7njXKf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0B3" w:rsidRDefault="00B02DB4" w:rsidP="00B02DB4">
      <w:r w:rsidRPr="00B02DB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02DB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3670B3" w:rsidSect="00B02DB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855A6"/>
    <w:multiLevelType w:val="multilevel"/>
    <w:tmpl w:val="1522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B4"/>
    <w:rsid w:val="003670B3"/>
    <w:rsid w:val="005E045A"/>
    <w:rsid w:val="00674BF4"/>
    <w:rsid w:val="006C4317"/>
    <w:rsid w:val="008E24F5"/>
    <w:rsid w:val="00B0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CCC31-D86C-4AAD-9DA3-8CBD405F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2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v0pnslBXb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youtu.be/jlGBWHDED9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youtu.be/XLgtSBpA1x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750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Ivone</dc:creator>
  <cp:lastModifiedBy>CEMEI</cp:lastModifiedBy>
  <cp:revision>2</cp:revision>
  <dcterms:created xsi:type="dcterms:W3CDTF">2020-08-04T17:14:00Z</dcterms:created>
  <dcterms:modified xsi:type="dcterms:W3CDTF">2020-08-04T17:14:00Z</dcterms:modified>
</cp:coreProperties>
</file>