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168" w:rsidRDefault="00A30168">
      <w:pPr>
        <w:jc w:val="center"/>
        <w:rPr>
          <w:b/>
          <w:sz w:val="40"/>
          <w:szCs w:val="40"/>
        </w:rPr>
      </w:pPr>
      <w:bookmarkStart w:id="0" w:name="_GoBack"/>
      <w:bookmarkEnd w:id="0"/>
    </w:p>
    <w:p w:rsidR="00A30168" w:rsidRDefault="0034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CENTRO MUNICIPAL DE EDUCAÇÃO INFANTIL</w:t>
      </w:r>
    </w:p>
    <w:p w:rsidR="00A30168" w:rsidRDefault="00A30168">
      <w:pPr>
        <w:jc w:val="center"/>
        <w:rPr>
          <w:b/>
          <w:sz w:val="40"/>
          <w:szCs w:val="40"/>
        </w:rPr>
      </w:pPr>
    </w:p>
    <w:p w:rsidR="00A30168" w:rsidRDefault="0034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GALVÃO-SC</w:t>
      </w:r>
    </w:p>
    <w:p w:rsidR="00A30168" w:rsidRDefault="0034672A">
      <w:pPr>
        <w:jc w:val="center"/>
        <w:rPr>
          <w:b/>
          <w:sz w:val="40"/>
          <w:szCs w:val="40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228600</wp:posOffset>
            </wp:positionV>
            <wp:extent cx="5734050" cy="4305300"/>
            <wp:effectExtent l="0" t="0" r="0" b="0"/>
            <wp:wrapTopAndBottom distT="114300" distB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 l="19264" r="19264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30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30168" w:rsidRDefault="0034672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PLANEJAMENTO BERÇÁRIO 07 A 21/08/2020 </w:t>
      </w:r>
    </w:p>
    <w:p w:rsidR="00A30168" w:rsidRDefault="00A30168">
      <w:pPr>
        <w:jc w:val="both"/>
        <w:rPr>
          <w:b/>
          <w:sz w:val="28"/>
          <w:szCs w:val="28"/>
        </w:rPr>
      </w:pPr>
    </w:p>
    <w:p w:rsidR="00A30168" w:rsidRDefault="00A30168">
      <w:pPr>
        <w:jc w:val="both"/>
        <w:rPr>
          <w:b/>
          <w:sz w:val="28"/>
          <w:szCs w:val="28"/>
        </w:rPr>
      </w:pPr>
    </w:p>
    <w:p w:rsidR="00A30168" w:rsidRDefault="0034672A">
      <w:pPr>
        <w:jc w:val="center"/>
        <w:rPr>
          <w:sz w:val="28"/>
          <w:szCs w:val="28"/>
        </w:rPr>
      </w:pPr>
      <w:r>
        <w:rPr>
          <w:sz w:val="28"/>
          <w:szCs w:val="28"/>
        </w:rPr>
        <w:t>PROFESSORAS:</w:t>
      </w:r>
    </w:p>
    <w:p w:rsidR="00A30168" w:rsidRDefault="0034672A">
      <w:pPr>
        <w:jc w:val="center"/>
        <w:rPr>
          <w:sz w:val="28"/>
          <w:szCs w:val="28"/>
        </w:rPr>
      </w:pPr>
      <w:r>
        <w:rPr>
          <w:sz w:val="28"/>
          <w:szCs w:val="28"/>
        </w:rPr>
        <w:t>ANA CRISTINA PIRES DA SILVA.</w:t>
      </w:r>
    </w:p>
    <w:p w:rsidR="00A30168" w:rsidRDefault="0034672A">
      <w:pPr>
        <w:jc w:val="center"/>
        <w:rPr>
          <w:sz w:val="28"/>
          <w:szCs w:val="28"/>
        </w:rPr>
      </w:pPr>
      <w:r>
        <w:rPr>
          <w:sz w:val="28"/>
          <w:szCs w:val="28"/>
        </w:rPr>
        <w:t>EDITE DE OLIVEIRA DIAS.</w:t>
      </w:r>
    </w:p>
    <w:p w:rsidR="00A30168" w:rsidRDefault="0034672A">
      <w:pPr>
        <w:jc w:val="center"/>
        <w:rPr>
          <w:sz w:val="28"/>
          <w:szCs w:val="28"/>
        </w:rPr>
      </w:pPr>
      <w:r>
        <w:rPr>
          <w:sz w:val="28"/>
          <w:szCs w:val="28"/>
        </w:rPr>
        <w:t>LUZIA ERLANI LUSSANI.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b/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PROPOSTA DE INTERAÇÃO 07/08/2020:</w:t>
      </w: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>Capitão Papai.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Campos de Experiência:</w:t>
      </w:r>
      <w:r>
        <w:rPr>
          <w:sz w:val="24"/>
          <w:szCs w:val="24"/>
        </w:rPr>
        <w:t xml:space="preserve"> 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>/ Corpo, gestos e movimentos.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A30168" w:rsidRDefault="0034672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que suas ações têm efeito nas outras crianças e adultos;</w:t>
      </w:r>
    </w:p>
    <w:p w:rsidR="00A30168" w:rsidRDefault="0034672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Vivenciar momentos em família interagindo;</w:t>
      </w:r>
    </w:p>
    <w:p w:rsidR="00A30168" w:rsidRDefault="0034672A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</w:t>
      </w:r>
      <w:r>
        <w:rPr>
          <w:sz w:val="24"/>
          <w:szCs w:val="24"/>
        </w:rPr>
        <w:t>adeiras e interações em ambientes acolhedores e desafiantes.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Vídeo/música “</w:t>
      </w:r>
      <w:hyperlink r:id="rId6">
        <w:r>
          <w:rPr>
            <w:color w:val="1155CC"/>
            <w:sz w:val="24"/>
            <w:szCs w:val="24"/>
            <w:u w:val="single"/>
          </w:rPr>
          <w:t xml:space="preserve">Capitão Papai </w:t>
        </w:r>
        <w:proofErr w:type="spellStart"/>
        <w:r>
          <w:rPr>
            <w:color w:val="1155CC"/>
            <w:sz w:val="24"/>
            <w:szCs w:val="24"/>
            <w:u w:val="single"/>
          </w:rPr>
          <w:t>Zoorquestra</w:t>
        </w:r>
        <w:proofErr w:type="spellEnd"/>
      </w:hyperlink>
      <w:r>
        <w:rPr>
          <w:sz w:val="24"/>
          <w:szCs w:val="24"/>
        </w:rPr>
        <w:t>”.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Desenvolvimento: </w:t>
      </w:r>
      <w:r>
        <w:rPr>
          <w:sz w:val="24"/>
          <w:szCs w:val="24"/>
        </w:rPr>
        <w:t>Assistir com a criança a homenagem feita para o papai, tendo como retorno c</w:t>
      </w:r>
      <w:r>
        <w:rPr>
          <w:sz w:val="24"/>
          <w:szCs w:val="24"/>
        </w:rPr>
        <w:t>uidado, carinho, toques, massagem, colo, aconchego, consolo, sendo estimulada e encorajada a retribuir os mesmos, estimulando trocas afetivas no ambiente familiar.</w:t>
      </w: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>Como forma de registro, solicitamos uma foto da criança com o pai em um momento especial vivenciado juntos.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13/08/2020:</w:t>
      </w: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>O Gato Xadrez.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>Corpo, gestos e movimentos/ Escuta, fala, pensamento, imaginação.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</w:t>
      </w:r>
      <w:r>
        <w:rPr>
          <w:b/>
          <w:sz w:val="24"/>
          <w:szCs w:val="24"/>
        </w:rPr>
        <w:t>ivos de Aprendizagem e Desenvolvimento:</w:t>
      </w:r>
    </w:p>
    <w:p w:rsidR="00A30168" w:rsidRDefault="0034672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ambientes acolhedores e desafiantes;</w:t>
      </w:r>
    </w:p>
    <w:p w:rsidR="00A30168" w:rsidRDefault="0034672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Demonstrar interesse ao ouvir a leitura de poemas e apresentação de músicas;</w:t>
      </w:r>
    </w:p>
    <w:p w:rsidR="00A30168" w:rsidRDefault="0034672A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de situações de escuta de textos em diferentes gêneros textuais (poemas, fábulas, contos, receitas, quadrinhos, anúncios, etc.), conhecer e manipular diferentes instrumentos e suportes de escrita.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</w:t>
      </w:r>
      <w:hyperlink r:id="rId7">
        <w:r>
          <w:rPr>
            <w:color w:val="1155CC"/>
            <w:sz w:val="24"/>
            <w:szCs w:val="24"/>
            <w:u w:val="single"/>
          </w:rPr>
          <w:t>“O Gato Xadrez”</w:t>
        </w:r>
      </w:hyperlink>
      <w:r>
        <w:rPr>
          <w:sz w:val="24"/>
          <w:szCs w:val="24"/>
        </w:rPr>
        <w:t xml:space="preserve">. 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Ouvir a história com atenção: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“O GATO XADREZ (Elvira Drummond)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Era uma vez um gato xadrez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Querem conhecer conto a história </w:t>
      </w:r>
      <w:proofErr w:type="gramStart"/>
      <w:r>
        <w:rPr>
          <w:color w:val="030303"/>
          <w:sz w:val="24"/>
          <w:szCs w:val="24"/>
        </w:rPr>
        <w:t>pra</w:t>
      </w:r>
      <w:proofErr w:type="gramEnd"/>
      <w:r>
        <w:rPr>
          <w:color w:val="030303"/>
          <w:sz w:val="24"/>
          <w:szCs w:val="24"/>
        </w:rPr>
        <w:t xml:space="preserve"> vocês (2X)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Sua mãe era uma gatinha Bran</w:t>
      </w:r>
      <w:r>
        <w:rPr>
          <w:color w:val="030303"/>
          <w:sz w:val="24"/>
          <w:szCs w:val="24"/>
        </w:rPr>
        <w:t>ca da cor da farinha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Seu pai um gato </w:t>
      </w:r>
      <w:proofErr w:type="gramStart"/>
      <w:r>
        <w:rPr>
          <w:color w:val="030303"/>
          <w:sz w:val="24"/>
          <w:szCs w:val="24"/>
        </w:rPr>
        <w:t>grandão  Preto</w:t>
      </w:r>
      <w:proofErr w:type="gramEnd"/>
      <w:r>
        <w:rPr>
          <w:color w:val="030303"/>
          <w:sz w:val="24"/>
          <w:szCs w:val="24"/>
        </w:rPr>
        <w:t xml:space="preserve"> da cor do carvão (2X)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 quando nasceu o gatinho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proofErr w:type="gramStart"/>
      <w:r>
        <w:rPr>
          <w:color w:val="030303"/>
          <w:sz w:val="24"/>
          <w:szCs w:val="24"/>
        </w:rPr>
        <w:t>Pra</w:t>
      </w:r>
      <w:proofErr w:type="gramEnd"/>
      <w:r>
        <w:rPr>
          <w:color w:val="030303"/>
          <w:sz w:val="24"/>
          <w:szCs w:val="24"/>
        </w:rPr>
        <w:t xml:space="preserve"> não ter confusão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Não era da cor da farinha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Nem era da cor do carvão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A natureza que é sábia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Vejam o que fez dessa vez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gato nasceu branco e preto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O gato nasceu xadrez</w:t>
      </w:r>
      <w:proofErr w:type="gramStart"/>
      <w:r>
        <w:rPr>
          <w:color w:val="030303"/>
          <w:sz w:val="24"/>
          <w:szCs w:val="24"/>
        </w:rPr>
        <w:t>”(</w:t>
      </w:r>
      <w:proofErr w:type="gramEnd"/>
      <w:r>
        <w:rPr>
          <w:color w:val="030303"/>
          <w:sz w:val="24"/>
          <w:szCs w:val="24"/>
        </w:rPr>
        <w:t>2X)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8">
        <w:r>
          <w:rPr>
            <w:color w:val="1155CC"/>
            <w:sz w:val="24"/>
            <w:szCs w:val="24"/>
            <w:u w:val="single"/>
          </w:rPr>
          <w:t>https://youtu.be/-g_56DEIzkk</w:t>
        </w:r>
      </w:hyperlink>
    </w:p>
    <w:p w:rsidR="00A30168" w:rsidRDefault="00A30168">
      <w:pPr>
        <w:jc w:val="both"/>
        <w:rPr>
          <w:b/>
          <w:sz w:val="24"/>
          <w:szCs w:val="24"/>
        </w:rPr>
      </w:pPr>
    </w:p>
    <w:p w:rsidR="00A30168" w:rsidRDefault="00A30168">
      <w:pPr>
        <w:jc w:val="both"/>
        <w:rPr>
          <w:b/>
          <w:sz w:val="24"/>
          <w:szCs w:val="24"/>
        </w:rPr>
      </w:pPr>
    </w:p>
    <w:p w:rsidR="00A30168" w:rsidRDefault="00A30168">
      <w:pPr>
        <w:jc w:val="both"/>
        <w:rPr>
          <w:b/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PROPOSTA DE INTERAÇÃO 20/08/2020:</w:t>
      </w: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>Esconde-esconde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Campos de Experiência: </w:t>
      </w:r>
      <w:r>
        <w:rPr>
          <w:sz w:val="24"/>
          <w:szCs w:val="24"/>
        </w:rPr>
        <w:t xml:space="preserve">O eu, o outro, </w:t>
      </w:r>
      <w:proofErr w:type="gramStart"/>
      <w:r>
        <w:rPr>
          <w:sz w:val="24"/>
          <w:szCs w:val="24"/>
        </w:rPr>
        <w:t>o nós</w:t>
      </w:r>
      <w:proofErr w:type="gramEnd"/>
      <w:r>
        <w:rPr>
          <w:sz w:val="24"/>
          <w:szCs w:val="24"/>
        </w:rPr>
        <w:t>/ Corp</w:t>
      </w:r>
      <w:r>
        <w:rPr>
          <w:sz w:val="24"/>
          <w:szCs w:val="24"/>
        </w:rPr>
        <w:t>o, gestos e movimentos.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Objetivos de Aprendizagem e Desenvolvimento:</w:t>
      </w:r>
    </w:p>
    <w:p w:rsidR="00A30168" w:rsidRDefault="0034672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Perceber as possibilidades e os limites de seu corpo nas brincadeiras e interações das quais participa;</w:t>
      </w:r>
    </w:p>
    <w:p w:rsidR="00A30168" w:rsidRDefault="0034672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Experimentar as possibilidades corporais nas brincadeiras e interações em ambiente</w:t>
      </w:r>
      <w:r>
        <w:rPr>
          <w:sz w:val="24"/>
          <w:szCs w:val="24"/>
        </w:rPr>
        <w:t>s acolhedores e desafiantes;</w:t>
      </w:r>
    </w:p>
    <w:p w:rsidR="00A30168" w:rsidRDefault="0034672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Interagir com as crianças e adultos ao explorar espaços, materiais, objetos e brinquedos;</w:t>
      </w:r>
    </w:p>
    <w:p w:rsidR="00A30168" w:rsidRDefault="0034672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Interagir com outras crianças e adultos adaptando-se ao convívio social;</w:t>
      </w:r>
    </w:p>
    <w:p w:rsidR="00A30168" w:rsidRDefault="0034672A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Participar da construção de combinados e reflexão sobre as regra</w:t>
      </w:r>
      <w:r>
        <w:rPr>
          <w:sz w:val="24"/>
          <w:szCs w:val="24"/>
        </w:rPr>
        <w:t>s de convivência, interagindo, brincando e convivendo.</w:t>
      </w:r>
    </w:p>
    <w:p w:rsidR="00A30168" w:rsidRDefault="00A30168">
      <w:pPr>
        <w:jc w:val="both"/>
        <w:rPr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Materiais:</w:t>
      </w:r>
      <w:r>
        <w:rPr>
          <w:sz w:val="24"/>
          <w:szCs w:val="24"/>
        </w:rPr>
        <w:t xml:space="preserve"> Música </w:t>
      </w:r>
      <w:hyperlink r:id="rId9">
        <w:r>
          <w:rPr>
            <w:color w:val="1155CC"/>
            <w:sz w:val="24"/>
            <w:szCs w:val="24"/>
            <w:u w:val="single"/>
          </w:rPr>
          <w:t>"Esconde-esconde"</w:t>
        </w:r>
      </w:hyperlink>
      <w:r>
        <w:rPr>
          <w:sz w:val="24"/>
          <w:szCs w:val="24"/>
        </w:rPr>
        <w:t>.</w:t>
      </w:r>
    </w:p>
    <w:p w:rsidR="00A30168" w:rsidRDefault="00A30168">
      <w:pPr>
        <w:jc w:val="both"/>
        <w:rPr>
          <w:b/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Desenvolvimento: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Ouvir e dançar a música, posteriormente juntamente com a família realizar a brincadeira de esconde-esconde:</w:t>
      </w:r>
    </w:p>
    <w:p w:rsidR="00A30168" w:rsidRDefault="00A30168">
      <w:pPr>
        <w:jc w:val="both"/>
        <w:rPr>
          <w:color w:val="70757A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 “ESCONDE-ESCONDE (</w:t>
      </w:r>
      <w:r>
        <w:rPr>
          <w:sz w:val="24"/>
          <w:szCs w:val="24"/>
        </w:rPr>
        <w:t xml:space="preserve">Mundo </w:t>
      </w:r>
      <w:proofErr w:type="spellStart"/>
      <w:r>
        <w:rPr>
          <w:sz w:val="24"/>
          <w:szCs w:val="24"/>
        </w:rPr>
        <w:t>Bita</w:t>
      </w:r>
      <w:proofErr w:type="spellEnd"/>
      <w:r>
        <w:rPr>
          <w:sz w:val="24"/>
          <w:szCs w:val="24"/>
        </w:rPr>
        <w:t>)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Esconda-se, que eu vou te procurar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Você não acha, mas eu te acho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lastRenderedPageBreak/>
        <w:t>Camufle-se, não vá se entregar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Você não conta, mas eu te encontro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Tem um bom lugar dentro do armário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Debaixo da cama, atrás do sofá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Na cozinha não devemos entrar, a mamãe já disse é perigoso lá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 a nossa brincadeira é alegria e confusão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 nesse esconde-esconde a gente acha diversão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</w:t>
      </w:r>
      <w:r>
        <w:rPr>
          <w:color w:val="030303"/>
          <w:sz w:val="24"/>
          <w:szCs w:val="24"/>
        </w:rPr>
        <w:t>sconda-se, que eu vou te procurar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Você não acha, mas eu te acho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Camufle-se, não vá se entregar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Você não conta, mas eu te encontro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Tem um bom lugar dentro do armário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Debaixo da cama, atrás do sofá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Na cozinha não devemos entrar, a mamãe já disse é perigoso </w:t>
      </w:r>
      <w:r>
        <w:rPr>
          <w:color w:val="030303"/>
          <w:sz w:val="24"/>
          <w:szCs w:val="24"/>
        </w:rPr>
        <w:t>lá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Tem um bom lugar dentro do armário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Debaixo da cama, atrás do sofá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Na cozinha não devemos entrar, a mamãe já disse é perigoso lá</w:t>
      </w:r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>E a nossa brincadeira é alegria e confusão</w:t>
      </w:r>
    </w:p>
    <w:p w:rsidR="00A30168" w:rsidRDefault="0034672A">
      <w:pPr>
        <w:jc w:val="both"/>
        <w:rPr>
          <w:color w:val="030303"/>
          <w:sz w:val="24"/>
          <w:szCs w:val="24"/>
        </w:rPr>
      </w:pPr>
      <w:r>
        <w:rPr>
          <w:color w:val="030303"/>
          <w:sz w:val="24"/>
          <w:szCs w:val="24"/>
        </w:rPr>
        <w:t xml:space="preserve">E nesse esconde-esconde a gente acha </w:t>
      </w:r>
      <w:proofErr w:type="gramStart"/>
      <w:r>
        <w:rPr>
          <w:color w:val="030303"/>
          <w:sz w:val="24"/>
          <w:szCs w:val="24"/>
        </w:rPr>
        <w:t>diversão.”</w:t>
      </w:r>
      <w:proofErr w:type="gramEnd"/>
    </w:p>
    <w:p w:rsidR="00A30168" w:rsidRDefault="00A30168">
      <w:pPr>
        <w:jc w:val="both"/>
        <w:rPr>
          <w:color w:val="030303"/>
          <w:sz w:val="24"/>
          <w:szCs w:val="24"/>
        </w:rPr>
      </w:pPr>
    </w:p>
    <w:p w:rsidR="00A30168" w:rsidRDefault="0034672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Assista ao vídeo desta proposta de interação em&gt; </w:t>
      </w:r>
      <w:hyperlink r:id="rId10">
        <w:r>
          <w:rPr>
            <w:color w:val="1155CC"/>
            <w:sz w:val="24"/>
            <w:szCs w:val="24"/>
            <w:u w:val="single"/>
          </w:rPr>
          <w:t>https://youtu.be/p0TclVM6KEo</w:t>
        </w:r>
      </w:hyperlink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p w:rsidR="00A30168" w:rsidRDefault="00A30168">
      <w:pPr>
        <w:jc w:val="both"/>
        <w:rPr>
          <w:sz w:val="24"/>
          <w:szCs w:val="24"/>
        </w:rPr>
      </w:pPr>
    </w:p>
    <w:sectPr w:rsidR="00A3016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C5BA1"/>
    <w:multiLevelType w:val="multilevel"/>
    <w:tmpl w:val="073A96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2B03DBF"/>
    <w:multiLevelType w:val="multilevel"/>
    <w:tmpl w:val="1CF09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683476E"/>
    <w:multiLevelType w:val="multilevel"/>
    <w:tmpl w:val="12BC0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168"/>
    <w:rsid w:val="0034672A"/>
    <w:rsid w:val="00A3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831C2-09E8-407F-8DAD-37E0C8D1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-g_56DEIz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yT6U5AvQmJQ&amp;feature=youtu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vaQmX5Md4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youtu.be/p0TclVM6KE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vP6h2vLPy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CEMEI</dc:creator>
  <cp:lastModifiedBy>CEMEI</cp:lastModifiedBy>
  <cp:revision>2</cp:revision>
  <dcterms:created xsi:type="dcterms:W3CDTF">2020-08-04T17:00:00Z</dcterms:created>
  <dcterms:modified xsi:type="dcterms:W3CDTF">2020-08-04T17:00:00Z</dcterms:modified>
</cp:coreProperties>
</file>