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1B70C" wp14:editId="6277FE94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5666" w:rsidRDefault="00175666" w:rsidP="0017566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1B763527" wp14:editId="20E1CD65">
                                  <wp:extent cx="838200" cy="809625"/>
                                  <wp:effectExtent l="0" t="0" r="0" b="9525"/>
                                  <wp:docPr id="2" name="Imagem 2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175666" w:rsidRDefault="00175666" w:rsidP="0017566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1B763527" wp14:editId="20E1CD65">
                            <wp:extent cx="838200" cy="809625"/>
                            <wp:effectExtent l="0" t="0" r="0" b="9525"/>
                            <wp:docPr id="2" name="Imagem 2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E6EF4" wp14:editId="17A34270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5666" w:rsidRDefault="00175666" w:rsidP="0017566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9180521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175666" w:rsidRDefault="00175666" w:rsidP="0017566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9180409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175666" w:rsidRPr="00837A39" w:rsidRDefault="00175666" w:rsidP="00175666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175666" w:rsidRPr="003D1386" w:rsidRDefault="00175666" w:rsidP="0017566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Prezados Pais, Responsáveis, Alunos!</w:t>
      </w:r>
    </w:p>
    <w:p w:rsidR="00175666" w:rsidRPr="003D1386" w:rsidRDefault="00175666" w:rsidP="0017566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175666" w:rsidRPr="003D1386" w:rsidRDefault="00175666" w:rsidP="0017566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175666" w:rsidRPr="003D1386" w:rsidRDefault="00175666" w:rsidP="00175666">
      <w:pPr>
        <w:spacing w:line="240" w:lineRule="auto"/>
        <w:rPr>
          <w:rFonts w:ascii="Arial" w:hAnsi="Arial" w:cs="Arial"/>
          <w:sz w:val="24"/>
          <w:szCs w:val="24"/>
        </w:rPr>
      </w:pPr>
    </w:p>
    <w:p w:rsidR="00175666" w:rsidRPr="003D1386" w:rsidRDefault="00175666" w:rsidP="00175666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175666" w:rsidRPr="00FA263D" w:rsidRDefault="00175666" w:rsidP="0017566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7711BE">
        <w:rPr>
          <w:rFonts w:ascii="Arial" w:hAnsi="Arial" w:cs="Arial"/>
          <w:b/>
          <w:sz w:val="24"/>
          <w:szCs w:val="24"/>
        </w:rPr>
        <w:t>8</w:t>
      </w:r>
      <w:r w:rsidR="00FA263D">
        <w:rPr>
          <w:rFonts w:ascii="Arial" w:hAnsi="Arial" w:cs="Arial"/>
          <w:b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7711BE">
        <w:rPr>
          <w:rFonts w:ascii="Arial" w:hAnsi="Arial" w:cs="Arial"/>
          <w:b/>
          <w:sz w:val="24"/>
          <w:szCs w:val="24"/>
        </w:rPr>
        <w:t>MATUTINO</w:t>
      </w:r>
      <w:bookmarkStart w:id="0" w:name="_GoBack"/>
      <w:bookmarkEnd w:id="0"/>
    </w:p>
    <w:p w:rsidR="00175666" w:rsidRPr="00837A39" w:rsidRDefault="00175666" w:rsidP="0017566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175666" w:rsidRDefault="00175666" w:rsidP="0017566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D387436" wp14:editId="29CF3E4B">
            <wp:extent cx="6038850" cy="35337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Genoeva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Maculan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e Vilma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Laux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Bett</w:t>
      </w:r>
      <w:proofErr w:type="spell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Componente: 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Arte e Ensino Religioso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Projeto:  Independência do Brasil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Nesta apostila vamos trabalhar junto às disciplinas de Arte e Ensino Religioso.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Escolha uma estrofe do Hino Nacional ou do Hino de Galvão copie e faça uma ilustração (desenho) que represente essa estrofe.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ilustração deverá ser feita na folha de cartolina que vai junto com a apostila. Observando a pintura, espaços e proporção. Inicie com a margem na cartolina. 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Bom trabalho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!!!</w:t>
      </w:r>
      <w:proofErr w:type="gramEnd"/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Professora: LIDIMARA CUNICO CENCI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Turma: ____________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EDUCAÇÃO FÍSICA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Projeto: Independência do Brasil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ATIVIDADE: Utilizando toda a sua criatividade e imaginação, elabore um quebra cabeça com figuras, imagens relacionado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Pátria, Independência, 7 de setembro, se você não tiver figuras pode ser desenhado, depois monte o quebra cabeça e cole na folha que você recebeu, lembrando de colocar nome e turma.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Segue o exemplo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610100" cy="3314700"/>
            <wp:effectExtent l="0" t="0" r="0" b="0"/>
            <wp:docPr id="14" name="Imagem 14" descr="https://lh4.googleusercontent.com/2KA3QlQFirDx8Dmm33Vf7QECEVxAV-SgfhUtCzJe5gJ0bSGnc9YQZVBOlcsMsltmWmtooLgDGpuqUW0bxeTgVQnjYMtEX1nv_QHJlNm1cd5dpgSib97nnrIG_IEg5K3XZZJZXr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2KA3QlQFirDx8Dmm33Vf7QECEVxAV-SgfhUtCzJe5gJ0bSGnc9YQZVBOlcsMsltmWmtooLgDGpuqUW0bxeTgVQnjYMtEX1nv_QHJlNm1cd5dpgSib97nnrIG_IEg5K3XZZJZXrd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August 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SEDIANE LUIZA DALLA CORT REBELATTO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___________________________Turma: ____________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Componente curricular: Língua Inglesa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spellStart"/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English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Nesta apostila, vamos trabalhar com atividades relacionadas à Independence Day, ou seja, Dia da Independência.</w:t>
      </w:r>
    </w:p>
    <w:p w:rsidR="00D434DF" w:rsidRPr="00D434DF" w:rsidRDefault="00D434DF" w:rsidP="00D434DF">
      <w:pPr>
        <w:spacing w:before="240" w:after="240" w:line="24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Independence Day!</w:t>
      </w:r>
    </w:p>
    <w:p w:rsidR="00D434DF" w:rsidRPr="00D434DF" w:rsidRDefault="00D434DF" w:rsidP="00D434D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            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   I love Brazil! It’s the seventh of September and time for a parade!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In Brazil, 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September 7th is an important annual event that marks Brazil’s national Independence Day from the Portuguese.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The epicenter of the celebration of Brazil’s Independence Day takes place in the capital city of Brasília. Every year, a large and impressive military parade takes over the Ministries Esplanade. You can also expect air shows, flags flying, musical performances, and an appearance by the president.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1-Assinale a opção correta.</w:t>
      </w:r>
    </w:p>
    <w:p w:rsidR="00D434DF" w:rsidRPr="007711BE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 w:rsidRPr="007711BE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a)The</w:t>
      </w:r>
      <w:proofErr w:type="gramEnd"/>
      <w:r w:rsidRPr="007711BE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 capital of Brazil is: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  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) Brasília           (   ) Estados Unidos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b)The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 official language of Brazil is: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  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)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English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            (   ) Português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2-Responda: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What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does Independence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mean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to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you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?</w:t>
      </w:r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>(O que significa Independência para você?</w:t>
      </w:r>
      <w:proofErr w:type="gram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……………………………………………………………………………………………………………………………………………………………………….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b)</w:t>
      </w:r>
      <w:proofErr w:type="spellStart"/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What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are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ways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Independence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is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celebrated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?</w:t>
      </w:r>
      <w:r w:rsidRPr="00D434DF">
        <w:rPr>
          <w:rFonts w:ascii="Arial" w:eastAsia="Times New Roman" w:hAnsi="Arial" w:cs="Arial"/>
          <w:color w:val="414141"/>
          <w:sz w:val="16"/>
          <w:szCs w:val="16"/>
          <w:shd w:val="clear" w:color="auto" w:fill="FFFFFF"/>
          <w:lang w:eastAsia="pt-BR"/>
        </w:rPr>
        <w:t>(Quais são as maneiras de se comemorar a Independência?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3-Let’s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draw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and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color! Vamos desenhar e colorir!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 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Draw the National Flag here! 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(Desenhe e a bandeira nacional aqui!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ab/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ab/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ab/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The Brazilian Flag!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lastRenderedPageBreak/>
        <w:t>Remember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:The</w:t>
      </w:r>
      <w:proofErr w:type="spellEnd"/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 colors of Brazilian flag are: green, yellow, blue and white!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>(Lembre-se: As cores da bandeira brasileira são: verde, amarelo, azul e branco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.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414141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5210175" cy="3400425"/>
            <wp:effectExtent l="0" t="0" r="9525" b="9525"/>
            <wp:docPr id="13" name="Imagem 13" descr="https://lh6.googleusercontent.com/QrbedeFu2AI9DWgNH_uce_M6Uf44ZIw4kX3TSzAXi5jewQlbGlKyzDXK0w1WDwCznMU6VO4gchGPaaRNTjr724zGlQslzvohX-GIe0pybBYS26CoPoCgth-K-FNlVmz4Rebt62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QrbedeFu2AI9DWgNH_uce_M6Uf44ZIw4kX3TSzAXi5jewQlbGlKyzDXK0w1WDwCznMU6VO4gchGPaaRNTjr724zGlQslzvohX-GIe0pybBYS26CoPoCgth-K-FNlVmz4Rebt62a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4-Create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an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acrostic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with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words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BRAZIL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or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INDEPENDENCE DAY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!.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(Crie um acróstico com as palavras BRASIL ou DIA DA INDEPENDÊNCIA!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).</w:t>
      </w:r>
      <w:proofErr w:type="gram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 xml:space="preserve">(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Sugestões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 de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palavras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: Country; Brazilian; Independence; Freedom; Celebrate; Nation; River;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President;Portuguese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; Flag; Colors; Liberty; Justice;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Patriot;Love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; Peace;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Children;September;Happy;People;etc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).</w:t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</w:p>
    <w:p w:rsidR="00D434DF" w:rsidRPr="007711BE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7711BE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7711BE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7711BE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7711BE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7711BE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7711BE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7711BE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7711BE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de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Professora: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LIDIANE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ARTUSO DE ALMEIDA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Aluno:__________________________________ Série:____________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MATEMÁTICA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ATIVIDADES SOBRE A INDEPENDÊNCIA DO BRASIL.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RECORDANDO OS NÚMEROS </w:t>
      </w:r>
      <w:proofErr w:type="spellStart"/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ROMANOS: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Muito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usado para representar séculos, datas, representar numeração de reis e imperadores durante a monarquia, horas em relógios, nº de casas… Ler o texto em seguida responda as questões.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   A independência do Brasil foi o processo histórico de separação entre Brasil e Portugal que se deu em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setembro de 1822. Por meio da independência, o Brasil deixou de ser uma colônia portuguesa e passou a ser uma nação independente. Com esse evento, o país organizou-se como uma monarquia que tinha D. Pedro I como imperador.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Início do século XIX (séc.19);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 hoje estamos no século XXI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séc. 21)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Para responder as atividades a seguir lembre-se dos números Romanos que você já estudou.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 xml:space="preserve">Os números Romanos são representados por letras em maiúscula do nosso </w:t>
      </w:r>
      <w:proofErr w:type="spellStart"/>
      <w:proofErr w:type="gram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alfabeto.</w:t>
      </w:r>
      <w:proofErr w:type="gram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Só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 xml:space="preserve"> pode repetir no máximo 3 vezes a mesma letra.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Obs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 xml:space="preserve">: Quando aparecer uma letra com um traço em cima, significa a casa dos </w:t>
      </w:r>
      <w:proofErr w:type="spellStart"/>
      <w:proofErr w:type="gram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milhares.</w:t>
      </w:r>
      <w:proofErr w:type="gram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Ex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:</w:t>
      </w:r>
    </w:p>
    <w:p w:rsidR="00D434DF" w:rsidRPr="00D434DF" w:rsidRDefault="00D434DF" w:rsidP="00D434DF">
      <w:pPr>
        <w:numPr>
          <w:ilvl w:val="0"/>
          <w:numId w:val="1"/>
        </w:numPr>
        <w:spacing w:before="240" w:after="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V com traço em cima= 5000 cinco mil;</w:t>
      </w:r>
    </w:p>
    <w:p w:rsidR="00D434DF" w:rsidRPr="00D434DF" w:rsidRDefault="00D434DF" w:rsidP="00D434DF">
      <w:pPr>
        <w:numPr>
          <w:ilvl w:val="0"/>
          <w:numId w:val="1"/>
        </w:numPr>
        <w:spacing w:after="24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VI com traço em cima=6000 seis mil;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Lembre-se se a letra de menor valor estiver à direita você aumenta o número;</w:t>
      </w:r>
    </w:p>
    <w:p w:rsidR="00D434DF" w:rsidRPr="00D434DF" w:rsidRDefault="00D434DF" w:rsidP="00D434DF">
      <w:pPr>
        <w:numPr>
          <w:ilvl w:val="0"/>
          <w:numId w:val="2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proofErr w:type="spell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Ex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: XI=10+1=11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Se a letra de menor valor estiver à esquerda você diminui o número;</w:t>
      </w:r>
    </w:p>
    <w:p w:rsidR="00D434DF" w:rsidRPr="00D434DF" w:rsidRDefault="00D434DF" w:rsidP="00D434DF">
      <w:pPr>
        <w:numPr>
          <w:ilvl w:val="0"/>
          <w:numId w:val="3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proofErr w:type="spell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Ex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: IX=10-1=9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581650" cy="6829425"/>
            <wp:effectExtent l="0" t="0" r="0" b="9525"/>
            <wp:docPr id="12" name="Imagem 12" descr="https://lh6.googleusercontent.com/hr8wUJGFQCUtQ_BBv5NqJ8OAIn-rwgJoQu4XlnvzegdF-Ufa8rr3wlazLa0aHf2YO1haZf9Tw8egmQbeXcrB-VV0rBxYevFI_JOK-gBIWovY_C9Eu6jFfrgaF4_dfpW_a3q6iU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hr8wUJGFQCUtQ_BBv5NqJ8OAIn-rwgJoQu4XlnvzegdF-Ufa8rr3wlazLa0aHf2YO1haZf9Tw8egmQbeXcrB-VV0rBxYevFI_JOK-gBIWovY_C9Eu6jFfrgaF4_dfpW_a3q6iUd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991225" cy="7048500"/>
            <wp:effectExtent l="0" t="0" r="9525" b="0"/>
            <wp:docPr id="11" name="Imagem 11" descr="https://lh6.googleusercontent.com/_vT8RlL1uINP0PTm0BjN-WVGfro535dGygbhTdp0uF3isCS2FpQ8ejffErW0H6jvyCvRckma-T46chqImpCs8t6dosxxC9vZwvsKOMP4XmjqS5XN7VMloEX1_49et5ddniB72L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_vT8RlL1uINP0PTm0BjN-WVGfro535dGygbhTdp0uF3isCS2FpQ8ejffErW0H6jvyCvRckma-T46chqImpCs8t6dosxxC9vZwvsKOMP4XmjqS5XN7VMloEX1_49et5ddniB72Lv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13" cy="70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                                </w:t>
      </w:r>
      <w:r w:rsidRPr="00D434DF">
        <w:rPr>
          <w:rFonts w:ascii="Arial" w:eastAsia="Times New Roman" w:hAnsi="Arial" w:cs="Arial"/>
          <w:color w:val="274E13"/>
          <w:sz w:val="24"/>
          <w:szCs w:val="24"/>
          <w:lang w:eastAsia="pt-BR"/>
        </w:rPr>
        <w:t xml:space="preserve"> BOM TRABALHO </w:t>
      </w:r>
      <w:proofErr w:type="gramStart"/>
      <w:r w:rsidRPr="00D434DF">
        <w:rPr>
          <w:rFonts w:ascii="Arial" w:eastAsia="Times New Roman" w:hAnsi="Arial" w:cs="Arial"/>
          <w:color w:val="274E13"/>
          <w:sz w:val="24"/>
          <w:szCs w:val="24"/>
          <w:lang w:eastAsia="pt-BR"/>
        </w:rPr>
        <w:t>À</w:t>
      </w:r>
      <w:proofErr w:type="gramEnd"/>
      <w:r w:rsidRPr="00D434DF">
        <w:rPr>
          <w:rFonts w:ascii="Arial" w:eastAsia="Times New Roman" w:hAnsi="Arial" w:cs="Arial"/>
          <w:color w:val="274E13"/>
          <w:sz w:val="24"/>
          <w:szCs w:val="24"/>
          <w:lang w:eastAsia="pt-BR"/>
        </w:rPr>
        <w:t xml:space="preserve"> TODOS!</w:t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Alexandre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  Turma: 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História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Estamos nos aproximando do dia 07 de Setembro, por isso vale lembrar mais uma vez como tudo aconteceu, através deste resumo.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Causas da independência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independência do Brasil foi declarada em 1822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esse acontecimento está diretamente relacionado com eventos que foram iniciados em 1808, ano em que a família real portuguesa, fugindo das tropas francesas que invadiram Portugal, mudou-se para 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chegada da família real no Brasil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ocasionou uma série de mudanças que contribuiu para o desenvolvimento comercial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econômico e, em última instância, possibilitou a independência do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a chegada da família real, o Brasil experimentou, em seus grandes centros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grande desenvolvimento resultado de uma série de medidas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implementadas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D. João VI, rei de Portugal. Instalado no Rio de Janeiro, o rei português autorizou 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abertura dos portos brasileiros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às nações amigas, permitiu o comércio entre os brasileiros e os ingleses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medidas de destaque no âmbito econômico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Essas e outras medidas que foram tomadas pelo rei português demonstravam uma clara intenção de modernizar o país como parte de uma proposta que fizesse o Brasil deixar de ser apenas uma colônia portuguesa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tornando-se de fato parte integrante do Reino de Portugal. Isso foi confirmado quando, em 16 de dezembro de 1815, D. João VI decretou a elevação do Brasil para parte do Reino Unido.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Isso, na prática, significou que o Brasil deixava de ser uma colônia e transformava-se em parte integrante do Reino português, que agora passava a ser chamado de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Reino Unido de Portugal, Brasil e Algarves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Essa medida era importante para o Brasil e, segundo as historiadoras Lilia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Schwarcz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Heloísa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Starling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a medida tinha como objetivo principal evitar que o Brasil seguisse pelo caminho da fragmentação revolucionária – como havia acontecido na relação entre EUA e Inglaterra.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presença da família real no Brasil havia proporcionado grandes avanços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mas, ainda assim, demonstrações de insatisfação aconteceram por meio da Revolução Pernambucana de 1817. A mudança da família real para o Brasil havia resultado em grande aumento de impostos e interferido diretamente na administração da capitania.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Revolução Pernambucana de 1817 foi reprimida violentamente. Três anos depois de lidarem com ela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rei D. João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teve de lidar com insatisfações em Portugal que se manifestaram em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Revolução Liberal do Porto de 1820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Esse foi o ponto de partida do processo de independência do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Portugal vivia uma forte crise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tanto política quanto econômica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consequência da invasão francesa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Além disso, havia uma forte insatisfação em Portugal por conta das transformações que estavam acontecendo no Brasil, sobretudo com a liberdade econômica que o Brasil havia conquistado com as medidas de D. João VI.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Revolução Liberal do Porto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eclodiu em 1820 e foi organizada pela burguesia portuguesa inspirada em ideais liberais. Um dos grandes objetivos dos portugueses era o retorno do rei para Portugal. Na visão da burguesia portuguesa, Portugal deveria ser a sede do Império português.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Outra reivindicação importante dos portugueses foi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exigência de restabelecimento do monopólio comercial sobre o Brasil. Essa exigência causou grande insatisfação no Brasil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uma vez que demonstrava a intenção dos portugueses em permanecer os laços coloniais em relação ao Brasil. O rei português, pressionado pelos acontecimentos em seu país, resolveu retornar para Portugal em 26 de abril de 1821.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viagem de D. João VI, cerca de quatro mil pessoas retornaram para Portugal. O rei português, além disso, levou para Portugal uma grande quantidade de ouro e diamantes que estavam nos cofres do Banco do Brasil. Com o retorno de D. João VI, Pedro de Alcântara foi transformado em regente do Brasil.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Processo de independência do Brasil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processo de independência do Brasil aconteceu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fato, durante a regência de Pedro de Alcântara no Brasil. As Cortes portuguesas (instituição surgida com a Revolução do Porto) tomaram algumas medidas que foram bastante impopulares aqui, como a exigência de transferência das principais instituições criadas durante o Período Joanino para Portugal, o envio de mais tropas para o Rio de Janeiro e a exigência de retorno do príncipe regente para Portugal.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Essas medidas junto com a intransigência dos portugueses, no decorrer das negociações com representantes brasileiros, e do tratamento desrespeitoso em relação ao Brasil fizeram com que a resistência dos brasileiros com os portugueses aumentasse, e reforçou a ideia de separação em alguns locais do Brasil, como no Rio de Janeiro. A exigência de retorno de D. Pedro para Portugal resultou em uma reação instantânea no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Em dezembro de 1821, chegou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ordem exigindo o retorno de D. Pedro para Portugal e a reação decorreu da criação do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Clube da Resistência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Em janeiro de 1822, durante uma audiência do Senado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documento com mais de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8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mil assinaturas foi entregue a D. Pedro. Esse documento exigia a permanência do príncipe regente no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Supostamente motivado por isso, D. Pedro disse palavras que entraram para a história do país: “Como é para bem de todos e felicidade geral da nação, estou pronto; diga ao povo que fico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”.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Os historiadores não sabem ao certo se essas palavras foram mesmo ditas por D. Pedro. De toda forma, esse acontecimento marcou o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Dia do Fico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Apesar disso, os historiadores afirmam que em janeiro de 1822 ainda não havia um desejo em muitos de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permanecer o vínculo com Portugal.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sucessão dos acontecimentos nos meses seguintes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foram responsáveis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incitar o Brasil à ruptura com Portugal, uma vez que, como mencionado, isso não era certo em janeiro de 1822. Ao longo do processo de independência, duas pessoas tiveram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grande influência na tomada de decisões de D. Pedro: sua esposa,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Maria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Leopoldina,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José Bonifácio de Andrada e Silva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rompimento ficou cada vez mais evidente com algumas medidas aprovadas no Brasil. Em maio de 1822, foi decretado o “Cumpra-se”, medida que determinava que as leis e as ordens decretadas em Portugal só teriam validade no Brasil com o aval do príncipe regente. No mês seguinte, em junho, foi determinada a convocação de eleição para 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formação de uma Assembleia Constituinte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Essas medidas reforçavam a progressiva separação entre Brasil e Portugal, uma vez que as ordens de Portugal já não teriam validade aqui conforme determinava o “Cumpra-se” e, além disso, esboçava-se a elaboração de uma nova Constituição para o país com a convocação de uma Constituinte.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relação das Cortes portuguesas com as autoridades brasileiras permaneceu irreconciliável e prejudicial aos interesses dos brasileiros. Em 28 de agosto de 1822, ordens de Lisboa chegaram ao Brasil com a mensagem que o retorno de D. Pedro para Portugal deveria ser imediato. Além disso, anunciava-se o fim de uma série de medidas em vigor no Brasil e tidas pelos portugueses como “privilégios” e os ministros de D. Pedro eram acusados de traição.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ordem, lida por Maria Leopoldina, a convenceu da necessidade do rompimento com Portugal e, em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setembro, organizou uma sessão extraordinária, assinou uma declaração de independência e a enviou para D. Pedro que estava em viagem a São Paulo. O mensageiro, chamado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Paulo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Bregaro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alcançou a comitiva de D. Pedro, na altura de São Paulo, quando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estavam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próximos ao Rio Ipiranga.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ocasião, D. Pedro I estava sofrendo de problemas intestinais (que não se sabe sua origem específica). O príncipe regente leu todas as notícias e ratificou a ordem de independência com um grito às margens do Rio Ipiranga, conforme registrado na história oficial. Atualmente, os historiadores não têm evidência que comprovem o grito do Ipiranga.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setembro não encerrou o processo de independência do Brasil. Esse processo seguiu-se com uma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guerra de independência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nos meses seguintes acontecimentos importantes aconteceram, como a Aclamação de D. Pedro como imperador do Brasil, no dia 12 de outubro, e sua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coroação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aconteceu no dia 1º de dezembro.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Pós Independência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- D. Pedro I foi coroado imperador do Brasil em dezembro de 1822;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 - Portugal reconheceu a independência, exigindo uma indenização de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milhões de libras esterlinas;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- Em algumas regiões do Brasil, principalmente no Nordeste, ocorreram revoltas, comandadas por portugueses, contrárias à independência do Brasil. Estas manifestações foram duramente reprimidas pelas tropas imperiais. 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Atividades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Descreva as principais mudanças no Brasil com a chegada da família real.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Quais os objetivos da Revolução Liberal do Porto de 1820?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suas palavras descreva como foi o processo de independência do Brasil.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6143625" cy="6010275"/>
            <wp:effectExtent l="0" t="0" r="9525" b="9525"/>
            <wp:docPr id="10" name="Imagem 10" descr="https://lh4.googleusercontent.com/Nc-CFd0WoCBY6o9_Mk7kCnciTRbjdolCakFztn3dS6VyCbFiyKbLrCczv6em328uUS3AmUFL_MKs_XYtzcx_jfxwmlJeOjEkpzHAVFBD_utN5FGFxZYh5V3xIJ9nKoVE4ZdkO0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Nc-CFd0WoCBY6o9_Mk7kCnciTRbjdolCakFztn3dS6VyCbFiyKbLrCczv6em328uUS3AmUFL_MKs_XYtzcx_jfxwmlJeOjEkpzHAVFBD_utN5FGFxZYh5V3xIJ9nKoVE4ZdkO0n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Silvana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Ferreira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Ciências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left="14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Atividades não presenciais, Projeto </w:t>
      </w:r>
      <w:proofErr w:type="gram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Independência</w:t>
      </w:r>
      <w:proofErr w:type="gramEnd"/>
    </w:p>
    <w:p w:rsidR="00D434DF" w:rsidRPr="00D434DF" w:rsidRDefault="00D434DF" w:rsidP="00D434DF">
      <w:pPr>
        <w:spacing w:before="240" w:after="240" w:line="240" w:lineRule="auto"/>
        <w:ind w:left="354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Pau-brasil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O vegetal conhecido como </w:t>
      </w:r>
      <w:r w:rsidRPr="00D434DF">
        <w:rPr>
          <w:rFonts w:ascii="Arial" w:eastAsia="Times New Roman" w:hAnsi="Arial" w:cs="Arial"/>
          <w:b/>
          <w:bCs/>
          <w:color w:val="462907"/>
          <w:sz w:val="24"/>
          <w:szCs w:val="24"/>
          <w:shd w:val="clear" w:color="auto" w:fill="FFFFFF"/>
          <w:lang w:eastAsia="pt-BR"/>
        </w:rPr>
        <w:t>pau-brasil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também já recebeu o nome de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pau-de-Pernambuco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, porém, seu nome científico é </w:t>
      </w:r>
      <w:proofErr w:type="spellStart"/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>Caesalpinia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>echinata</w:t>
      </w:r>
      <w:proofErr w:type="spellEnd"/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 xml:space="preserve">. 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Ele era frequentemente encontrado na região da Mata Atlântica brasileira, que se estendia por faixas de terra que iam de estados como o Rio Grande do Norte ao Rio de Janeiro.</w:t>
      </w:r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 xml:space="preserve"> 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Essa árvore possui propriedades que fizeram dela o primeiro produto realmente valioso no período da montagem do sistema colonial português.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 Na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“ocasião do descobrimento, chamou a atenção dos navegantes portugueses uma árvore de cujo lenho era preparada uma tinta de cor vermelha empregada no tingimento de penas.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“</w:t>
      </w:r>
      <w:r w:rsidRPr="00D434DF">
        <w:rPr>
          <w:rFonts w:ascii="Arial" w:eastAsia="Times New Roman" w:hAnsi="Arial" w:cs="Arial"/>
          <w:b/>
          <w:bCs/>
          <w:color w:val="462907"/>
          <w:sz w:val="24"/>
          <w:szCs w:val="24"/>
          <w:shd w:val="clear" w:color="auto" w:fill="FFFFFF"/>
          <w:lang w:eastAsia="pt-BR"/>
        </w:rPr>
        <w:t>Ibirapitanga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” era o nome usado pelos nativos, que significa, em tupi, madeira vermelha. 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Tal propriedade de tingimento avermelhado, associada à utilidade que a madeira do pau-brasil oferecia na confecção de instrumentos musicais, móveis e outros utensílios domésticos feitos de madeira, resultou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na exploração de tal matéria-prima logo nos anos iniciais da colonização. Por volta de 1503 já havia um sistema complexo montado em torno da extração de pau-brasil. A metrópole portuguesa concedia o monopólio da extração da madeira a empreendedores particulares, que se encarregavam de organizar-se em sistemas de feitorias, isto é, espécies de armazéns fortificados onde era estocado o produto e de onde partia para abastecer os navios que tinham por destino a coroa portuguesa.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trabalho de extração do pau-brasil era feito com mão de obra indígena, obtida a partir da prática do escambo, ou seja, da troca de mercadorias e bugigangas europeias pelo trabalho pesado. Os índios encarregavam-se de derrubar as madeiras, cortá-las em toras, transportá-las para as feitorias e acomodá-las; em troca, recebiam objetos como miçangas, tecidos, vestimentas diversas, canivetes, facas e outros utensílios desse gênero. Entre os anos de 1503 e 1505, o monopólio do pau-brasil ficou sob o domínio de Fernando de Noronha (o descobridor do arquipélago que leva o seu nome) e de seus sócios.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 exploração do pau-brasil era uma atividade nômade e predatória. Nômade porque, quando se esgotava a madeira de certa região, outra área era explorada, e predatória porque a madeira era extraída de forma destrutiva, pois não havia replantio. Esses fatores também contribuíram para que não acontecesse a formação de povoados.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Com o passar do tempo, a exploração desordenada da madeira acabou trazendo sérios prejuízos ambientais. Muitas espécies de animais e plantas foram extintas e grandes áreas exploradas tornaram-se completamente improdutivas.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 destruição ecológica levou rapidamente à destruição da Mata Atlântica. Da rica floresta que se estendia do litoral do Rio Grande do Norte ao litoral do Rio de Janeiro, restam hoje somente 8%, em matas dispersas.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pau-brasil é um patrimônio brasileiro, já que foi símbolo de nossa terra e de grande importância para a economia. Hoje o esforço é voltado para preservá-lo, permitindo, assim, que as gerações futuras possam ter a chance de conhecer a árvore que nomeia o nosso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país</w:t>
      </w:r>
      <w:proofErr w:type="gramEnd"/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Árvore Pau-brasil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3933825" cy="2943225"/>
            <wp:effectExtent l="0" t="0" r="9525" b="9525"/>
            <wp:docPr id="9" name="Imagem 9" descr="https://lh4.googleusercontent.com/OwAGcynn0w4NWPs5gYYZzYU_72fvdCnVab8kH1XWdwGzQVoGbqL4zRAhKwF8ZTYCIMzLU7sGtIvaQc3m9C7c3LJRgUbkXabWTQMYQlT3n1L9B9QSEQ8sIK-V3AOcUWwD1gb0tt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OwAGcynn0w4NWPs5gYYZzYU_72fvdCnVab8kH1XWdwGzQVoGbqL4zRAhKwF8ZTYCIMzLU7sGtIvaQc3m9C7c3LJRgUbkXabWTQMYQlT3n1L9B9QSEQ8sIK-V3AOcUWwD1gb0ttn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048125" cy="3038475"/>
            <wp:effectExtent l="0" t="0" r="9525" b="9525"/>
            <wp:docPr id="8" name="Imagem 8" descr="https://lh6.googleusercontent.com/PRxEZqBXy09j0LLIJHtEjQU5T7G4buvNFHyJzKOZ90ef1Nb3T99i4dfA8mjHKFSWK_k7qhOiuizJG4ZgTO69svOILM6J3_9VGcnfyQlOdzH0J0fAqtudxfkiPhorRtvfq53pVK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PRxEZqBXy09j0LLIJHtEjQU5T7G4buvNFHyJzKOZ90ef1Nb3T99i4dfA8mjHKFSWK_k7qhOiuizJG4ZgTO69svOILM6J3_9VGcnfyQlOdzH0J0fAqtudxfkiPhorRtvfq53pVKL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lastRenderedPageBreak/>
        <w:t xml:space="preserve">Uma árvore que pode atingir até 30 metros de altura e </w:t>
      </w:r>
      <w:proofErr w:type="gramStart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1,5 metro</w:t>
      </w:r>
      <w:proofErr w:type="gramEnd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 xml:space="preserve"> de tronco. De sua madeira, obtém-se uma resina denominada </w:t>
      </w:r>
      <w:proofErr w:type="spellStart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brasileína</w:t>
      </w:r>
      <w:proofErr w:type="spellEnd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, um corante avermelhado que, por muito tempo, foi usado pelos europeus no tingimento de tecidos de luxo para a confecção das roupas dos nobres.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left="354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  <w:t>Atividades</w:t>
      </w:r>
    </w:p>
    <w:p w:rsidR="00D434DF" w:rsidRPr="00D434DF" w:rsidRDefault="00D434DF" w:rsidP="00D434DF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 auxílio do texto, responda:</w:t>
      </w:r>
    </w:p>
    <w:p w:rsidR="00D434DF" w:rsidRPr="00D434DF" w:rsidRDefault="00D434DF" w:rsidP="00D434DF">
      <w:pPr>
        <w:spacing w:before="240" w:after="240" w:line="240" w:lineRule="auto"/>
        <w:ind w:left="354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extração de Pau-brasil era feita em forma de “escambo”. O que isso significa?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Como é chamada a resina produzida pelo Pau-brasil? E qual seu significado em tupi?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3-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exploração da madeira era nômade”</w:t>
      </w:r>
      <w:proofErr w:type="gramEnd"/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“predatória”. Explique estes termos.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4-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Quais eram as principais regiões onde se encontrava o Pau-brasil?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5-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Colorir a imagem a seguir:</w:t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553075" cy="3524250"/>
            <wp:effectExtent l="0" t="0" r="9525" b="0"/>
            <wp:docPr id="5" name="Imagem 5" descr="https://lh3.googleusercontent.com/B4NOL_kKzYGiuNvcVdqazcr6LKI0kq7esZvcns8qgpVC4-iQlTwGzZiSymYBc963PwO6JtLAs63nArzkCjp6e4Kn4YKMLl6r_LIs7N8k_BD6zkUrDvw3X14mJxwgcEUOX1Vslg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B4NOL_kKzYGiuNvcVdqazcr6LKI0kq7esZvcns8qgpVC4-iQlTwGzZiSymYBc963PwO6JtLAs63nArzkCjp6e4Kn4YKMLl6r_LIs7N8k_BD6zkUrDvw3X14mJxwgcEUOX1Vslg2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Professoras: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Genoeva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Maculan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e Rose Ester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Miglioretto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____________________________________________________.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Componentes curriculares: Geografia e Língua Portuguesa.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ATIVIDADES NÃO PRESENCIAIS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 semana vamos falar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pouquinho dos nossos hinos: “Hino Nacional Brasileiro” e “Hino do Município de Galvão”, relembrando que esse mês comemoramos a Independência do nosso país.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Hino Nacional Brasileiro: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letra foi escrita por Joaquim Osório Duque Estrada e a música elaborada por Francisco Manuel da Silva. O Hino Nacional Brasileiro foi criado em 1831 e teve diversas denominações antes do título, hoje, oficial. Ele foi chamado de Hino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abril (em razão da abdicação de D. Pedro I), Marcha Triunfal e, por fim, Hino Nacional.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495925" cy="3981450"/>
            <wp:effectExtent l="0" t="0" r="9525" b="0"/>
            <wp:docPr id="4" name="Imagem 4" descr="https://lh5.googleusercontent.com/sc2_FQ2N-b6lUssmK71Li6uehcCBCXZBWmAKYwPcNcPqGohkRawZQZdQsRLdeIBohJgNpHwKuNTY6dfQEwaAvFDofOh5fXPC1AB6RVdOxk0j36VA46W-X86MJ_qIdRV-cnVCiH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sc2_FQ2N-b6lUssmK71Li6uehcCBCXZBWmAKYwPcNcPqGohkRawZQZdQsRLdeIBohJgNpHwKuNTY6dfQEwaAvFDofOh5fXPC1AB6RVdOxk0j36VA46W-X86MJ_qIdRV-cnVCiHn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876925" cy="5019675"/>
            <wp:effectExtent l="0" t="0" r="9525" b="9525"/>
            <wp:docPr id="3" name="Imagem 3" descr="https://lh3.googleusercontent.com/2NVrEUQbSQOx-PmcV0RxfCH3TRZbdJ3Ua0WMBUTfhdWKWC3tXZrGP3SFbuVVSlwmbBrlZAavPNuuFS8hGRVUPmsI6I6Rpf8gt-wIAWhs7IXaOX79XwP84rsC0foI5FJmG2kKuI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2NVrEUQbSQOx-PmcV0RxfCH3TRZbdJ3Ua0WMBUTfhdWKWC3tXZrGP3SFbuVVSlwmbBrlZAavPNuuFS8hGRVUPmsI6I6Rpf8gt-wIAWhs7IXaOX79XwP84rsC0foI5FJmG2kKuIK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Hino Do Município De Galvão: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letra foi escrita e interpretada por Roque Luiz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Colle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Jussara Consoladora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Colle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em 28 de março de 2000.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Hino Do Município De Galvão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Matas virgens e fazendas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Foi assim que começou.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uma delas a mais antiga,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Seu nome originou.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margens do Rio Saudades,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Um povo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heróico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prosperou.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semente que lançaram,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Nesta terra germinou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(Estribilho)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 Galvão terra amada,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progresso e belezas mil.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 de amor e esperança,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 povo querido e gentil.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Bravos caboclos e estancieiros,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Gente humilde de paz e amor.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verdes matas desbravaram,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um futuro promissor.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Portugueses e italianos,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Alemães que aqui chegaram.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Imigrantes, braços fortes,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Árduas lutas conquistaram.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(Estribilho)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 Galvão terra amada,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progresso e belezas mil.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 de amor e esperança,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 povo querido e gentil.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Revivendo a história,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raízes do passado.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cultura desse povo,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a coisa mais sagrada.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Contemplamos o progresso.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Compreendemos nosso dever,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lutarmos sempre unidos,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ver Galvão crescer.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(Estribilho)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 Galvão terra amada,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progresso e belezas mil.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 de amor e esperança,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 povo querido e gentil.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Agora que já relembramos a letra dos hinos que representam o lugar onde vivemos, vamos pensar um pouquinho.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Quando nosso país e nosso município são apresentados nos hinos, é feita uma caracterização dos dois lugares. Que descrições são semelhantes nos dois hinos?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 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2-</w:t>
      </w:r>
      <w:r w:rsidRPr="00D434DF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 xml:space="preserve">  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>  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Hino Nacional Brasileiro foi escrito em 1831 e desde então, muitas coisas mudaram em nosso país. Você acha que hoje este hino ainda descreve o Brasil como ele é? Se não, o que você entende que mudou?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3-</w:t>
      </w:r>
      <w:proofErr w:type="gram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Cite algumas características das paisagens naturais citadas no Hino Nacional e no Hino de Galvão.</w:t>
      </w:r>
    </w:p>
    <w:p w:rsidR="009D6DE0" w:rsidRDefault="00D434DF" w:rsidP="00D434DF">
      <w:pPr>
        <w:spacing w:after="0" w:line="240" w:lineRule="auto"/>
        <w:jc w:val="both"/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D6DE0" w:rsidSect="00175666">
      <w:footerReference w:type="defaul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6DD" w:rsidRDefault="00EE56DD" w:rsidP="00175666">
      <w:pPr>
        <w:spacing w:after="0" w:line="240" w:lineRule="auto"/>
      </w:pPr>
      <w:r>
        <w:separator/>
      </w:r>
    </w:p>
  </w:endnote>
  <w:endnote w:type="continuationSeparator" w:id="0">
    <w:p w:rsidR="00EE56DD" w:rsidRDefault="00EE56DD" w:rsidP="00175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7023536"/>
      <w:docPartObj>
        <w:docPartGallery w:val="Page Numbers (Bottom of Page)"/>
        <w:docPartUnique/>
      </w:docPartObj>
    </w:sdtPr>
    <w:sdtEndPr/>
    <w:sdtContent>
      <w:p w:rsidR="00175666" w:rsidRDefault="0017566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11BE">
          <w:rPr>
            <w:noProof/>
          </w:rPr>
          <w:t>1</w:t>
        </w:r>
        <w:r>
          <w:fldChar w:fldCharType="end"/>
        </w:r>
      </w:p>
    </w:sdtContent>
  </w:sdt>
  <w:p w:rsidR="00175666" w:rsidRDefault="0017566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6DD" w:rsidRDefault="00EE56DD" w:rsidP="00175666">
      <w:pPr>
        <w:spacing w:after="0" w:line="240" w:lineRule="auto"/>
      </w:pPr>
      <w:r>
        <w:separator/>
      </w:r>
    </w:p>
  </w:footnote>
  <w:footnote w:type="continuationSeparator" w:id="0">
    <w:p w:rsidR="00EE56DD" w:rsidRDefault="00EE56DD" w:rsidP="00175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61052"/>
    <w:multiLevelType w:val="multilevel"/>
    <w:tmpl w:val="8212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7A3215"/>
    <w:multiLevelType w:val="multilevel"/>
    <w:tmpl w:val="15F48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A7457A"/>
    <w:multiLevelType w:val="multilevel"/>
    <w:tmpl w:val="350A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666"/>
    <w:rsid w:val="00175666"/>
    <w:rsid w:val="007711BE"/>
    <w:rsid w:val="009D6DE0"/>
    <w:rsid w:val="00A9690F"/>
    <w:rsid w:val="00B11E6E"/>
    <w:rsid w:val="00C66055"/>
    <w:rsid w:val="00D434DF"/>
    <w:rsid w:val="00EE56DD"/>
    <w:rsid w:val="00FA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6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56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5666"/>
  </w:style>
  <w:style w:type="paragraph" w:styleId="Rodap">
    <w:name w:val="footer"/>
    <w:basedOn w:val="Normal"/>
    <w:link w:val="Rodap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5666"/>
  </w:style>
  <w:style w:type="paragraph" w:styleId="NormalWeb">
    <w:name w:val="Normal (Web)"/>
    <w:basedOn w:val="Normal"/>
    <w:uiPriority w:val="99"/>
    <w:semiHidden/>
    <w:unhideWhenUsed/>
    <w:rsid w:val="00D43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434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6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56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5666"/>
  </w:style>
  <w:style w:type="paragraph" w:styleId="Rodap">
    <w:name w:val="footer"/>
    <w:basedOn w:val="Normal"/>
    <w:link w:val="Rodap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5666"/>
  </w:style>
  <w:style w:type="paragraph" w:styleId="NormalWeb">
    <w:name w:val="Normal (Web)"/>
    <w:basedOn w:val="Normal"/>
    <w:uiPriority w:val="99"/>
    <w:semiHidden/>
    <w:unhideWhenUsed/>
    <w:rsid w:val="00D43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43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3462</Words>
  <Characters>18696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5</cp:revision>
  <dcterms:created xsi:type="dcterms:W3CDTF">2020-08-17T17:27:00Z</dcterms:created>
  <dcterms:modified xsi:type="dcterms:W3CDTF">2020-08-17T17:42:00Z</dcterms:modified>
</cp:coreProperties>
</file>