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6BB9" w14:textId="77777777" w:rsidR="00206C58" w:rsidRDefault="00206C58">
      <w:pPr>
        <w:spacing w:before="240"/>
        <w:jc w:val="both"/>
        <w:rPr>
          <w:b/>
          <w:sz w:val="24"/>
          <w:szCs w:val="24"/>
        </w:rPr>
      </w:pPr>
    </w:p>
    <w:p w14:paraId="66D9D47D" w14:textId="77777777" w:rsidR="00206C58" w:rsidRPr="00206C58" w:rsidRDefault="00206C58" w:rsidP="00206C58">
      <w:pPr>
        <w:pStyle w:val="NormalWeb"/>
        <w:spacing w:before="240"/>
        <w:jc w:val="both"/>
        <w:rPr>
          <w:rFonts w:eastAsia="Times New Roman"/>
        </w:rPr>
      </w:pPr>
      <w:r>
        <w:rPr>
          <w:b/>
        </w:rPr>
        <w:br w:type="page"/>
      </w:r>
      <w:r w:rsidRPr="00206C58">
        <w:rPr>
          <w:rFonts w:ascii="Arial" w:eastAsia="Times New Roman" w:hAnsi="Arial" w:cs="Arial"/>
          <w:b/>
          <w:bCs/>
          <w:color w:val="000000"/>
        </w:rPr>
        <w:lastRenderedPageBreak/>
        <w:t>Experiências de Educação Física</w:t>
      </w:r>
    </w:p>
    <w:p w14:paraId="4DB99C52" w14:textId="77777777" w:rsidR="00206C58" w:rsidRPr="00206C58" w:rsidRDefault="00206C58" w:rsidP="00206C5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> </w:t>
      </w:r>
    </w:p>
    <w:p w14:paraId="64AED89E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 xml:space="preserve">Professoras: Joana Aparecida de Campos </w:t>
      </w:r>
      <w:proofErr w:type="spellStart"/>
      <w:r w:rsidRPr="00206C58">
        <w:rPr>
          <w:rFonts w:eastAsia="Times New Roman"/>
          <w:color w:val="000000"/>
          <w:sz w:val="24"/>
          <w:szCs w:val="24"/>
        </w:rPr>
        <w:t>Bellé</w:t>
      </w:r>
      <w:proofErr w:type="spellEnd"/>
      <w:r w:rsidRPr="00206C58">
        <w:rPr>
          <w:rFonts w:eastAsia="Times New Roman"/>
          <w:color w:val="000000"/>
          <w:sz w:val="24"/>
          <w:szCs w:val="24"/>
        </w:rPr>
        <w:t xml:space="preserve"> e </w:t>
      </w:r>
      <w:proofErr w:type="spellStart"/>
      <w:r w:rsidRPr="00206C58">
        <w:rPr>
          <w:rFonts w:eastAsia="Times New Roman"/>
          <w:color w:val="000000"/>
          <w:sz w:val="24"/>
          <w:szCs w:val="24"/>
        </w:rPr>
        <w:t>Lediane</w:t>
      </w:r>
      <w:proofErr w:type="spellEnd"/>
      <w:r w:rsidRPr="00206C58">
        <w:rPr>
          <w:rFonts w:eastAsia="Times New Roman"/>
          <w:color w:val="000000"/>
          <w:sz w:val="24"/>
          <w:szCs w:val="24"/>
        </w:rPr>
        <w:t xml:space="preserve"> Marin </w:t>
      </w:r>
      <w:proofErr w:type="spellStart"/>
      <w:r w:rsidRPr="00206C58">
        <w:rPr>
          <w:rFonts w:eastAsia="Times New Roman"/>
          <w:color w:val="000000"/>
          <w:sz w:val="24"/>
          <w:szCs w:val="24"/>
        </w:rPr>
        <w:t>Toigo</w:t>
      </w:r>
      <w:proofErr w:type="spellEnd"/>
    </w:p>
    <w:p w14:paraId="22B915A5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 xml:space="preserve">Semanas do </w:t>
      </w:r>
      <w:proofErr w:type="gramStart"/>
      <w:r w:rsidRPr="00206C58">
        <w:rPr>
          <w:rFonts w:eastAsia="Times New Roman"/>
          <w:color w:val="000000"/>
          <w:sz w:val="24"/>
          <w:szCs w:val="24"/>
        </w:rPr>
        <w:t>dia  21</w:t>
      </w:r>
      <w:proofErr w:type="gramEnd"/>
      <w:r w:rsidRPr="00206C58">
        <w:rPr>
          <w:rFonts w:eastAsia="Times New Roman"/>
          <w:color w:val="000000"/>
          <w:sz w:val="24"/>
          <w:szCs w:val="24"/>
        </w:rPr>
        <w:t>/ 10 a 10/ 11 </w:t>
      </w:r>
    </w:p>
    <w:p w14:paraId="3180122A" w14:textId="77777777" w:rsidR="00206C58" w:rsidRPr="00206C58" w:rsidRDefault="00206C58" w:rsidP="00206C5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> </w:t>
      </w:r>
    </w:p>
    <w:p w14:paraId="1945AA14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b/>
          <w:bCs/>
          <w:color w:val="000000"/>
          <w:sz w:val="24"/>
          <w:szCs w:val="24"/>
        </w:rPr>
        <w:t>Crianças pequenas</w:t>
      </w:r>
    </w:p>
    <w:p w14:paraId="209A8C6C" w14:textId="77777777" w:rsidR="00206C58" w:rsidRPr="00206C58" w:rsidRDefault="00206C58" w:rsidP="00206C5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> </w:t>
      </w:r>
    </w:p>
    <w:p w14:paraId="6409C5D4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b/>
          <w:bCs/>
          <w:color w:val="000000"/>
          <w:sz w:val="24"/>
          <w:szCs w:val="24"/>
        </w:rPr>
        <w:t>ORGANIZADOR DO CAMPO: CORPO, GESTOS E MOVIMENTOS</w:t>
      </w:r>
    </w:p>
    <w:p w14:paraId="65F73180" w14:textId="77777777" w:rsidR="00206C58" w:rsidRPr="00206C58" w:rsidRDefault="00206C58" w:rsidP="00206C5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> </w:t>
      </w:r>
    </w:p>
    <w:p w14:paraId="5732F362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b/>
          <w:bCs/>
          <w:color w:val="000000"/>
          <w:sz w:val="24"/>
          <w:szCs w:val="24"/>
        </w:rPr>
        <w:t>Objetivos de aprendizagem:  </w:t>
      </w:r>
    </w:p>
    <w:p w14:paraId="58AFE86B" w14:textId="77777777" w:rsidR="00206C58" w:rsidRPr="00206C58" w:rsidRDefault="00206C58" w:rsidP="00206C58">
      <w:pPr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eastAsia="Times New Roman"/>
          <w:color w:val="1C1E21"/>
          <w:sz w:val="24"/>
          <w:szCs w:val="24"/>
        </w:rPr>
      </w:pPr>
      <w:r w:rsidRPr="00206C58">
        <w:rPr>
          <w:rFonts w:eastAsia="Times New Roman"/>
          <w:color w:val="1C1E21"/>
          <w:sz w:val="24"/>
          <w:szCs w:val="24"/>
          <w:shd w:val="clear" w:color="auto" w:fill="FFFFFF"/>
        </w:rPr>
        <w:t>Demonstrar controle e adequação do uso de seu corpo em brincadeiras e jogos, escuta e reconto de histórias, atividades artísticas, entre outras possibilidades.</w:t>
      </w:r>
    </w:p>
    <w:p w14:paraId="6F742756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b/>
          <w:bCs/>
          <w:color w:val="000000"/>
          <w:sz w:val="24"/>
          <w:szCs w:val="24"/>
        </w:rPr>
        <w:t>Experiências de aprendizagem</w:t>
      </w:r>
    </w:p>
    <w:p w14:paraId="6C6B07E6" w14:textId="0A72531A" w:rsidR="00206C58" w:rsidRPr="00206C58" w:rsidRDefault="00206C58" w:rsidP="00DA6DDC">
      <w:pPr>
        <w:numPr>
          <w:ilvl w:val="0"/>
          <w:numId w:val="4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>Brincar com a lateralidade, deslocamento, percepção espacial (em cima, embaixo, atrás, frente, alto, baixo, direita, esquerda etc.) </w:t>
      </w:r>
    </w:p>
    <w:p w14:paraId="611AF591" w14:textId="77777777" w:rsidR="00206C58" w:rsidRPr="00206C58" w:rsidRDefault="00206C58" w:rsidP="00206C5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b/>
          <w:bCs/>
          <w:color w:val="000000"/>
          <w:sz w:val="24"/>
          <w:szCs w:val="24"/>
        </w:rPr>
        <w:t>Experiência realizada</w:t>
      </w:r>
      <w:r w:rsidRPr="00206C58">
        <w:rPr>
          <w:rFonts w:eastAsia="Times New Roman"/>
          <w:color w:val="000000"/>
          <w:sz w:val="24"/>
          <w:szCs w:val="24"/>
        </w:rPr>
        <w:t>: </w:t>
      </w:r>
    </w:p>
    <w:p w14:paraId="624BB4FC" w14:textId="77777777" w:rsidR="00206C58" w:rsidRPr="00206C58" w:rsidRDefault="00206C58" w:rsidP="00206C5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eastAsia="Times New Roman"/>
          <w:color w:val="000000"/>
          <w:sz w:val="24"/>
          <w:szCs w:val="24"/>
        </w:rPr>
        <w:t>A experiência acerte a cesta trabalha o equilíbrio, força, resistência e coordenação motora.</w:t>
      </w:r>
    </w:p>
    <w:p w14:paraId="0D6B0450" w14:textId="77777777" w:rsidR="00206C58" w:rsidRPr="00206C58" w:rsidRDefault="00206C58" w:rsidP="00206C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ECA05B" w14:textId="77777777" w:rsidR="00206C58" w:rsidRPr="00206C58" w:rsidRDefault="00206C58" w:rsidP="00206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98D98" w14:textId="75FC780D" w:rsidR="00206C58" w:rsidRPr="00206C58" w:rsidRDefault="00206C58" w:rsidP="00206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C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06C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"https://www.youtube.com/watch?v=yiSyWHz4eRI" </w:instrText>
      </w:r>
      <w:r w:rsidRPr="00206C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06C58">
        <w:rPr>
          <w:rFonts w:eastAsia="Times New Roman"/>
          <w:color w:val="1155CC"/>
          <w:u w:val="single"/>
        </w:rPr>
        <w:t>https://www.youtube.com/watch</w:t>
      </w:r>
      <w:r w:rsidRPr="00206C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Pr="00206C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06C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"https://www.youtube.com/watch?v=yiSyWHz4eRI" </w:instrText>
      </w:r>
      <w:r w:rsidRPr="00206C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06C58">
        <w:rPr>
          <w:rFonts w:eastAsia="Times New Roman"/>
          <w:color w:val="1155CC"/>
          <w:u w:val="single"/>
        </w:rPr>
        <w:t>v=yiSyWHz4eRI</w:t>
      </w:r>
      <w:r w:rsidRPr="00206C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AF19C9" w14:textId="77777777" w:rsidR="00206C58" w:rsidRDefault="00206C58">
      <w:pPr>
        <w:rPr>
          <w:b/>
          <w:sz w:val="24"/>
          <w:szCs w:val="24"/>
        </w:rPr>
      </w:pPr>
    </w:p>
    <w:p w14:paraId="00000001" w14:textId="37C09F61" w:rsidR="00A17806" w:rsidRDefault="00206C58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Experiências de Educação Física</w:t>
      </w:r>
    </w:p>
    <w:p w14:paraId="00000002" w14:textId="77777777" w:rsidR="00A17806" w:rsidRDefault="00206C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A17806" w:rsidRDefault="00206C5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Professoras: Joana Aparecida de Campos </w:t>
      </w:r>
      <w:proofErr w:type="spellStart"/>
      <w:r>
        <w:rPr>
          <w:sz w:val="24"/>
          <w:szCs w:val="24"/>
        </w:rPr>
        <w:t>Bellé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Lediane</w:t>
      </w:r>
      <w:proofErr w:type="spellEnd"/>
      <w:r>
        <w:rPr>
          <w:sz w:val="24"/>
          <w:szCs w:val="24"/>
        </w:rPr>
        <w:t xml:space="preserve"> Marin </w:t>
      </w:r>
      <w:proofErr w:type="spellStart"/>
      <w:r>
        <w:rPr>
          <w:sz w:val="24"/>
          <w:szCs w:val="24"/>
        </w:rPr>
        <w:t>Toigo</w:t>
      </w:r>
      <w:proofErr w:type="spellEnd"/>
    </w:p>
    <w:p w14:paraId="00000004" w14:textId="77777777" w:rsidR="00A17806" w:rsidRDefault="00206C5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Semanas do </w:t>
      </w:r>
      <w:proofErr w:type="gramStart"/>
      <w:r>
        <w:rPr>
          <w:sz w:val="24"/>
          <w:szCs w:val="24"/>
        </w:rPr>
        <w:t>dia  21</w:t>
      </w:r>
      <w:proofErr w:type="gramEnd"/>
      <w:r>
        <w:rPr>
          <w:sz w:val="24"/>
          <w:szCs w:val="24"/>
        </w:rPr>
        <w:t>/10 a 10/11</w:t>
      </w:r>
    </w:p>
    <w:p w14:paraId="00000005" w14:textId="77777777" w:rsidR="00A17806" w:rsidRDefault="00206C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A17806" w:rsidRDefault="00206C58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Crianças pequenas</w:t>
      </w:r>
    </w:p>
    <w:p w14:paraId="00000007" w14:textId="77777777" w:rsidR="00A17806" w:rsidRDefault="00206C58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08" w14:textId="77777777" w:rsidR="00A17806" w:rsidRDefault="00206C58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ORGANIZADOR DO CAMPO: CORPO, GESTOS E MOVIMENTOS</w:t>
      </w:r>
    </w:p>
    <w:p w14:paraId="00000009" w14:textId="77777777" w:rsidR="00A17806" w:rsidRDefault="00206C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A17806" w:rsidRDefault="00206C58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 aprendizagem:  </w:t>
      </w:r>
    </w:p>
    <w:p w14:paraId="0000000B" w14:textId="77777777" w:rsidR="00A17806" w:rsidRDefault="00206C58">
      <w:pPr>
        <w:numPr>
          <w:ilvl w:val="0"/>
          <w:numId w:val="2"/>
        </w:numPr>
        <w:spacing w:before="240" w:after="240"/>
        <w:jc w:val="both"/>
        <w:rPr>
          <w:color w:val="1C1E21"/>
          <w:sz w:val="24"/>
          <w:szCs w:val="24"/>
          <w:highlight w:val="white"/>
        </w:rPr>
      </w:pPr>
      <w:r>
        <w:rPr>
          <w:color w:val="1C1E21"/>
          <w:sz w:val="24"/>
          <w:szCs w:val="24"/>
          <w:highlight w:val="white"/>
        </w:rPr>
        <w:t xml:space="preserve">Demonstrar controle e adequação do uso de seu corpo em brincadeiras e </w:t>
      </w:r>
      <w:proofErr w:type="gramStart"/>
      <w:r>
        <w:rPr>
          <w:color w:val="1C1E21"/>
          <w:sz w:val="24"/>
          <w:szCs w:val="24"/>
          <w:highlight w:val="white"/>
        </w:rPr>
        <w:t>jogos</w:t>
      </w:r>
      <w:proofErr w:type="gramEnd"/>
      <w:r>
        <w:rPr>
          <w:color w:val="1C1E21"/>
          <w:sz w:val="24"/>
          <w:szCs w:val="24"/>
          <w:highlight w:val="white"/>
        </w:rPr>
        <w:t>, escuta e reconto de histórias, atividades artísticas, entre outras possibilidades.</w:t>
      </w:r>
    </w:p>
    <w:p w14:paraId="0000000C" w14:textId="77777777" w:rsidR="00A17806" w:rsidRDefault="00206C58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Experiências de aprendizagem</w:t>
      </w:r>
    </w:p>
    <w:p w14:paraId="0000000D" w14:textId="77777777" w:rsidR="00A17806" w:rsidRDefault="00206C58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Brincar com a lateralidade, deslocamento, percepção espacial (em ci</w:t>
      </w:r>
      <w:r>
        <w:rPr>
          <w:sz w:val="24"/>
          <w:szCs w:val="24"/>
        </w:rPr>
        <w:t>ma, embaixo, atrás, frente, alto, baixo, direita, esquerda etc.)</w:t>
      </w:r>
    </w:p>
    <w:p w14:paraId="0000000E" w14:textId="77777777" w:rsidR="00A17806" w:rsidRDefault="00A17806">
      <w:pPr>
        <w:spacing w:before="240" w:after="240"/>
        <w:ind w:left="720"/>
        <w:jc w:val="both"/>
        <w:rPr>
          <w:sz w:val="24"/>
          <w:szCs w:val="24"/>
        </w:rPr>
      </w:pPr>
    </w:p>
    <w:p w14:paraId="0000000F" w14:textId="77777777" w:rsidR="00A17806" w:rsidRDefault="00206C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A17806" w:rsidRDefault="00206C58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Experiência realizada</w:t>
      </w:r>
      <w:r>
        <w:rPr>
          <w:sz w:val="24"/>
          <w:szCs w:val="24"/>
        </w:rPr>
        <w:t xml:space="preserve">: </w:t>
      </w:r>
    </w:p>
    <w:p w14:paraId="00000011" w14:textId="77777777" w:rsidR="00A17806" w:rsidRDefault="00206C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 experiência pula na direção certa trabalha a coordenação motora, lateralidade, direita, esquerda, orientação e salto.</w:t>
      </w:r>
    </w:p>
    <w:p w14:paraId="00000012" w14:textId="77777777" w:rsidR="00A17806" w:rsidRDefault="00A17806"/>
    <w:p w14:paraId="00000013" w14:textId="77777777" w:rsidR="00A17806" w:rsidRDefault="00206C58">
      <w:pPr>
        <w:spacing w:before="240"/>
      </w:pPr>
      <w:proofErr w:type="gramStart"/>
      <w:r>
        <w:rPr>
          <w:sz w:val="24"/>
          <w:szCs w:val="24"/>
        </w:rPr>
        <w:t>.</w:t>
      </w:r>
      <w:hyperlink r:id="rId5">
        <w:r>
          <w:rPr>
            <w:color w:val="1155CC"/>
            <w:u w:val="single"/>
          </w:rPr>
          <w:t>https://www.youtube.com/watch?v=OgySFSqrDtg</w:t>
        </w:r>
        <w:proofErr w:type="gramEnd"/>
      </w:hyperlink>
    </w:p>
    <w:sectPr w:rsidR="00A178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668"/>
    <w:multiLevelType w:val="multilevel"/>
    <w:tmpl w:val="9F5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E36"/>
    <w:multiLevelType w:val="multilevel"/>
    <w:tmpl w:val="7B1A3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D95F37"/>
    <w:multiLevelType w:val="multilevel"/>
    <w:tmpl w:val="249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71C83"/>
    <w:multiLevelType w:val="multilevel"/>
    <w:tmpl w:val="0B9A5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06"/>
    <w:rsid w:val="00206C58"/>
    <w:rsid w:val="00A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92C5-CBB4-4211-88F4-9C12C71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06C5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0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gySFSqrD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2020-10-21T12:30:00Z</dcterms:created>
  <dcterms:modified xsi:type="dcterms:W3CDTF">2020-10-21T12:30:00Z</dcterms:modified>
</cp:coreProperties>
</file>