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3" w:rsidRPr="00142CD8" w:rsidRDefault="00F90913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bookmarkStart w:id="0" w:name="_GoBack"/>
      <w:bookmarkEnd w:id="0"/>
      <w:r w:rsidRPr="00142CD8">
        <w:rPr>
          <w:rStyle w:val="fontstyle01"/>
          <w:rFonts w:ascii="Verdana" w:hAnsi="Verdana"/>
          <w:sz w:val="17"/>
          <w:szCs w:val="17"/>
        </w:rPr>
        <w:t>CONTRATO 024/2021</w:t>
      </w:r>
    </w:p>
    <w:p w:rsidR="00641BD4" w:rsidRPr="00142CD8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142CD8">
        <w:rPr>
          <w:rStyle w:val="fontstyle01"/>
          <w:rFonts w:ascii="Verdana" w:hAnsi="Verdana"/>
          <w:sz w:val="17"/>
          <w:szCs w:val="17"/>
        </w:rPr>
        <w:t xml:space="preserve">PROCESSO LICITATÓRIO </w:t>
      </w:r>
      <w:r w:rsidR="003443D4" w:rsidRPr="00142CD8">
        <w:rPr>
          <w:rStyle w:val="fontstyle01"/>
          <w:rFonts w:ascii="Verdana" w:hAnsi="Verdana"/>
          <w:sz w:val="17"/>
          <w:szCs w:val="17"/>
        </w:rPr>
        <w:t>0</w:t>
      </w:r>
      <w:r w:rsidR="00D20965" w:rsidRPr="00142CD8">
        <w:rPr>
          <w:rStyle w:val="fontstyle01"/>
          <w:rFonts w:ascii="Verdana" w:hAnsi="Verdana"/>
          <w:sz w:val="17"/>
          <w:szCs w:val="17"/>
        </w:rPr>
        <w:t>48</w:t>
      </w:r>
      <w:r w:rsidRPr="00142CD8">
        <w:rPr>
          <w:rStyle w:val="fontstyle01"/>
          <w:rFonts w:ascii="Verdana" w:hAnsi="Verdana"/>
          <w:sz w:val="17"/>
          <w:szCs w:val="17"/>
        </w:rPr>
        <w:t>/20</w:t>
      </w:r>
      <w:r w:rsidR="003443D4" w:rsidRPr="00142CD8">
        <w:rPr>
          <w:rStyle w:val="fontstyle01"/>
          <w:rFonts w:ascii="Verdana" w:hAnsi="Verdana"/>
          <w:sz w:val="17"/>
          <w:szCs w:val="17"/>
        </w:rPr>
        <w:t>2</w:t>
      </w:r>
      <w:r w:rsidR="00F90913" w:rsidRPr="00142CD8">
        <w:rPr>
          <w:rStyle w:val="fontstyle01"/>
          <w:rFonts w:ascii="Verdana" w:hAnsi="Verdana"/>
          <w:sz w:val="17"/>
          <w:szCs w:val="17"/>
        </w:rPr>
        <w:t>1</w:t>
      </w:r>
    </w:p>
    <w:p w:rsidR="00641BD4" w:rsidRPr="00142CD8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142CD8">
        <w:rPr>
          <w:rStyle w:val="fontstyle01"/>
          <w:rFonts w:ascii="Verdana" w:hAnsi="Verdana"/>
          <w:sz w:val="17"/>
          <w:szCs w:val="17"/>
        </w:rPr>
        <w:t>INEXIGIBILIDADE 00</w:t>
      </w:r>
      <w:r w:rsidR="00710AA1" w:rsidRPr="00142CD8">
        <w:rPr>
          <w:rStyle w:val="fontstyle01"/>
          <w:rFonts w:ascii="Verdana" w:hAnsi="Verdana"/>
          <w:sz w:val="17"/>
          <w:szCs w:val="17"/>
        </w:rPr>
        <w:t>3</w:t>
      </w:r>
      <w:r w:rsidR="00641BD4" w:rsidRPr="00142CD8">
        <w:rPr>
          <w:rStyle w:val="fontstyle01"/>
          <w:rFonts w:ascii="Verdana" w:hAnsi="Verdana"/>
          <w:sz w:val="17"/>
          <w:szCs w:val="17"/>
        </w:rPr>
        <w:t>/20</w:t>
      </w:r>
      <w:r w:rsidR="003443D4" w:rsidRPr="00142CD8">
        <w:rPr>
          <w:rStyle w:val="fontstyle01"/>
          <w:rFonts w:ascii="Verdana" w:hAnsi="Verdana"/>
          <w:sz w:val="17"/>
          <w:szCs w:val="17"/>
        </w:rPr>
        <w:t>2</w:t>
      </w:r>
      <w:r w:rsidR="00F90913" w:rsidRPr="00142CD8">
        <w:rPr>
          <w:rStyle w:val="fontstyle01"/>
          <w:rFonts w:ascii="Verdana" w:hAnsi="Verdana"/>
          <w:sz w:val="17"/>
          <w:szCs w:val="17"/>
        </w:rPr>
        <w:t>1</w:t>
      </w:r>
      <w:r w:rsidR="006F697D" w:rsidRPr="00142CD8">
        <w:rPr>
          <w:rStyle w:val="fontstyle01"/>
          <w:rFonts w:ascii="Verdana" w:hAnsi="Verdana"/>
          <w:sz w:val="17"/>
          <w:szCs w:val="17"/>
        </w:rPr>
        <w:t xml:space="preserve"> - </w:t>
      </w:r>
      <w:proofErr w:type="spellStart"/>
      <w:r w:rsidR="006F697D" w:rsidRPr="00142CD8">
        <w:rPr>
          <w:rStyle w:val="fontstyle01"/>
          <w:rFonts w:ascii="Verdana" w:hAnsi="Verdana"/>
          <w:sz w:val="17"/>
          <w:szCs w:val="17"/>
        </w:rPr>
        <w:t>FUNSAU</w:t>
      </w:r>
      <w:proofErr w:type="spellEnd"/>
    </w:p>
    <w:p w:rsidR="008D44FC" w:rsidRPr="00142CD8" w:rsidRDefault="008D44F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2969AD" w:rsidRPr="00142CD8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01. PREÂMBULO</w:t>
      </w:r>
    </w:p>
    <w:p w:rsidR="002969AD" w:rsidRPr="00142CD8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 O Prefeito Municipal Senhor </w:t>
      </w:r>
      <w:r w:rsidRPr="00142CD8">
        <w:rPr>
          <w:rFonts w:ascii="Verdana" w:hAnsi="Verdana"/>
          <w:b/>
          <w:sz w:val="17"/>
          <w:szCs w:val="17"/>
        </w:rPr>
        <w:t>ADMIR EDI DALLA CORT</w:t>
      </w:r>
      <w:r w:rsidR="0080103C" w:rsidRPr="00142CD8">
        <w:rPr>
          <w:rFonts w:ascii="Verdana" w:hAnsi="Verdana"/>
          <w:sz w:val="17"/>
          <w:szCs w:val="17"/>
        </w:rPr>
        <w:t xml:space="preserve"> e o Gestor </w:t>
      </w:r>
      <w:proofErr w:type="spellStart"/>
      <w:r w:rsidR="0080103C" w:rsidRPr="00142CD8">
        <w:rPr>
          <w:rFonts w:ascii="Verdana" w:hAnsi="Verdana"/>
          <w:sz w:val="17"/>
          <w:szCs w:val="17"/>
        </w:rPr>
        <w:t>Sr</w:t>
      </w:r>
      <w:proofErr w:type="spellEnd"/>
      <w:r w:rsidR="0080103C" w:rsidRPr="00142CD8">
        <w:rPr>
          <w:rFonts w:ascii="Verdana" w:hAnsi="Verdana"/>
          <w:sz w:val="17"/>
          <w:szCs w:val="17"/>
        </w:rPr>
        <w:t xml:space="preserve"> </w:t>
      </w:r>
      <w:r w:rsidR="0080103C" w:rsidRPr="00142CD8">
        <w:rPr>
          <w:rFonts w:ascii="Verdana" w:hAnsi="Verdana"/>
          <w:b/>
          <w:sz w:val="17"/>
          <w:szCs w:val="17"/>
        </w:rPr>
        <w:t>JOÃO PAULO GARCIA</w:t>
      </w:r>
      <w:r w:rsidR="0080103C" w:rsidRPr="00142CD8">
        <w:rPr>
          <w:rFonts w:ascii="Verdana" w:hAnsi="Verdana"/>
          <w:sz w:val="17"/>
          <w:szCs w:val="17"/>
        </w:rPr>
        <w:t xml:space="preserve"> </w:t>
      </w:r>
      <w:r w:rsidRPr="00142CD8">
        <w:rPr>
          <w:rFonts w:ascii="Verdana" w:hAnsi="Verdana"/>
          <w:sz w:val="17"/>
          <w:szCs w:val="17"/>
        </w:rPr>
        <w:t xml:space="preserve"> no uso de suas atribuições legais,</w:t>
      </w:r>
      <w:r w:rsidRPr="00142CD8">
        <w:rPr>
          <w:rFonts w:ascii="Verdana" w:hAnsi="Verdana"/>
          <w:bCs/>
          <w:sz w:val="17"/>
          <w:szCs w:val="17"/>
        </w:rPr>
        <w:t xml:space="preserve"> </w:t>
      </w:r>
      <w:r w:rsidRPr="00142CD8">
        <w:rPr>
          <w:rFonts w:ascii="Verdana" w:hAnsi="Verdana"/>
          <w:b/>
          <w:bCs/>
          <w:sz w:val="17"/>
          <w:szCs w:val="17"/>
        </w:rPr>
        <w:t>TORNA PÚBLICO</w:t>
      </w:r>
      <w:r w:rsidRPr="00142CD8">
        <w:rPr>
          <w:rFonts w:ascii="Verdana" w:hAnsi="Verdana"/>
          <w:bCs/>
          <w:sz w:val="17"/>
          <w:szCs w:val="17"/>
        </w:rPr>
        <w:t xml:space="preserve"> </w:t>
      </w:r>
      <w:r w:rsidRPr="00142CD8">
        <w:rPr>
          <w:rFonts w:ascii="Verdana" w:hAnsi="Verdana"/>
          <w:sz w:val="17"/>
          <w:szCs w:val="17"/>
        </w:rPr>
        <w:t xml:space="preserve">para o conhecimento dos interessados, que fará realizar licitação na </w:t>
      </w:r>
      <w:r w:rsidRPr="00142CD8">
        <w:rPr>
          <w:rFonts w:ascii="Verdana" w:hAnsi="Verdana"/>
          <w:b/>
          <w:bCs/>
          <w:color w:val="000000"/>
          <w:sz w:val="17"/>
          <w:szCs w:val="17"/>
        </w:rPr>
        <w:t xml:space="preserve">MODALIDADE DE INEXIGIBILIDADE DE LICITAÇÃO </w:t>
      </w:r>
      <w:r w:rsidRPr="00142CD8">
        <w:rPr>
          <w:rFonts w:ascii="Verdana" w:hAnsi="Verdana" w:cs="Courier New"/>
          <w:sz w:val="17"/>
          <w:szCs w:val="17"/>
        </w:rPr>
        <w:t xml:space="preserve">para contratação da empresa </w:t>
      </w:r>
      <w:r w:rsidR="00F929F1" w:rsidRPr="00142CD8">
        <w:rPr>
          <w:rFonts w:ascii="Verdana" w:hAnsi="Verdana"/>
          <w:b/>
          <w:sz w:val="17"/>
          <w:szCs w:val="17"/>
        </w:rPr>
        <w:t>FUNDAÇÃO HOSPITALAR SÃO LOURENÇO</w:t>
      </w:r>
      <w:r w:rsidR="00F929F1" w:rsidRPr="00142CD8">
        <w:rPr>
          <w:rFonts w:ascii="Verdana" w:hAnsi="Verdana"/>
          <w:sz w:val="17"/>
          <w:szCs w:val="17"/>
        </w:rPr>
        <w:t xml:space="preserve"> </w:t>
      </w:r>
      <w:r w:rsidRPr="00142CD8">
        <w:rPr>
          <w:rFonts w:ascii="Verdana" w:hAnsi="Verdana"/>
          <w:sz w:val="17"/>
          <w:szCs w:val="17"/>
        </w:rPr>
        <w:t>regendo-se este Processo Licitatório pela Lei Federal nº 8.666 de 21/06/93 e suas alterações.</w:t>
      </w:r>
    </w:p>
    <w:p w:rsidR="002969AD" w:rsidRPr="00142CD8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80103C" w:rsidRPr="00142CD8" w:rsidRDefault="0080103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 xml:space="preserve">02. </w:t>
      </w:r>
      <w:r w:rsidR="000F1C40" w:rsidRPr="00142CD8">
        <w:rPr>
          <w:rFonts w:ascii="Verdana" w:hAnsi="Verdana"/>
          <w:b/>
          <w:sz w:val="17"/>
          <w:szCs w:val="17"/>
        </w:rPr>
        <w:t>CONTRATADO</w:t>
      </w:r>
    </w:p>
    <w:p w:rsidR="00F929F1" w:rsidRPr="00142CD8" w:rsidRDefault="00C12C7B" w:rsidP="00F929F1">
      <w:pPr>
        <w:pStyle w:val="Corpodetexto"/>
        <w:spacing w:line="360" w:lineRule="auto"/>
        <w:ind w:firstLine="708"/>
        <w:rPr>
          <w:rFonts w:ascii="Verdana" w:eastAsia="Garamond" w:hAnsi="Verdana" w:cs="Garamond"/>
          <w:b w:val="0"/>
          <w:bCs/>
          <w:spacing w:val="3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 xml:space="preserve">2.1 </w:t>
      </w:r>
      <w:r w:rsidR="00F929F1" w:rsidRPr="00142CD8">
        <w:rPr>
          <w:rFonts w:ascii="Verdana" w:hAnsi="Verdana"/>
          <w:b w:val="0"/>
          <w:sz w:val="17"/>
          <w:szCs w:val="17"/>
          <w:u w:val="none"/>
        </w:rPr>
        <w:t>Trata-se da contratação dos serviços especializados através de</w:t>
      </w:r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 xml:space="preserve"> INEXIGIBILIDADE </w:t>
      </w:r>
      <w:r w:rsidR="00F929F1" w:rsidRPr="00142CD8">
        <w:rPr>
          <w:rFonts w:ascii="Verdana" w:hAnsi="Verdana"/>
          <w:b w:val="0"/>
          <w:sz w:val="17"/>
          <w:szCs w:val="17"/>
          <w:u w:val="none"/>
        </w:rPr>
        <w:t xml:space="preserve">de licitação, onde a escolha recai sobre a empresa </w:t>
      </w:r>
      <w:r w:rsidR="00F929F1" w:rsidRPr="00142CD8">
        <w:rPr>
          <w:rFonts w:ascii="Verdana" w:hAnsi="Verdana"/>
          <w:sz w:val="17"/>
          <w:szCs w:val="17"/>
          <w:u w:val="none"/>
        </w:rPr>
        <w:t>FUNDAÇÃO HOSPITALAR SÃO LOURENÇO</w:t>
      </w:r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 xml:space="preserve">, inscrita no CNPJ sob Nº 86.223.864/0001-98, com sede Rua Coronel </w:t>
      </w:r>
      <w:proofErr w:type="spellStart"/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>Bertaso</w:t>
      </w:r>
      <w:proofErr w:type="spellEnd"/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 xml:space="preserve">, 1750, sala, bairro Cruzeiro, representada neste ato, pelo seu representante legal </w:t>
      </w:r>
      <w:r w:rsidR="00710AA1" w:rsidRPr="00142CD8">
        <w:rPr>
          <w:rFonts w:ascii="Verdana" w:hAnsi="Verdana"/>
          <w:bCs/>
          <w:sz w:val="17"/>
          <w:szCs w:val="17"/>
          <w:u w:val="none"/>
        </w:rPr>
        <w:t xml:space="preserve">ERICO </w:t>
      </w:r>
      <w:proofErr w:type="spellStart"/>
      <w:r w:rsidR="00710AA1" w:rsidRPr="00142CD8">
        <w:rPr>
          <w:rFonts w:ascii="Verdana" w:hAnsi="Verdana"/>
          <w:bCs/>
          <w:sz w:val="17"/>
          <w:szCs w:val="17"/>
          <w:u w:val="none"/>
        </w:rPr>
        <w:t>ECKER</w:t>
      </w:r>
      <w:proofErr w:type="spellEnd"/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 xml:space="preserve">, brasileiro, portador do CPF n. </w:t>
      </w:r>
      <w:r w:rsidR="00710AA1" w:rsidRPr="00142CD8">
        <w:rPr>
          <w:rFonts w:ascii="Verdana" w:eastAsia="Calibri" w:hAnsi="Verdana" w:cs="Helvetica-Bold"/>
          <w:b w:val="0"/>
          <w:bCs/>
          <w:sz w:val="17"/>
          <w:szCs w:val="17"/>
          <w:u w:val="none"/>
        </w:rPr>
        <w:t>422.253.539-72</w:t>
      </w:r>
      <w:r w:rsidR="00710AA1" w:rsidRPr="00142CD8">
        <w:rPr>
          <w:rFonts w:ascii="Verdana" w:eastAsia="Calibri" w:hAnsi="Verdana" w:cs="Helvetica-Bold"/>
          <w:bCs/>
          <w:sz w:val="17"/>
          <w:szCs w:val="17"/>
        </w:rPr>
        <w:t xml:space="preserve"> </w:t>
      </w:r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 xml:space="preserve"> e do RG </w:t>
      </w:r>
      <w:r w:rsidR="00710AA1" w:rsidRPr="00142CD8">
        <w:rPr>
          <w:rFonts w:ascii="Verdana" w:eastAsia="Calibri" w:hAnsi="Verdana" w:cs="Helvetica-Bold"/>
          <w:b w:val="0"/>
          <w:bCs/>
          <w:sz w:val="17"/>
          <w:szCs w:val="17"/>
          <w:u w:val="none"/>
        </w:rPr>
        <w:t>945.474 SSP/SC</w:t>
      </w:r>
      <w:r w:rsidR="00F929F1" w:rsidRPr="00142CD8">
        <w:rPr>
          <w:rFonts w:ascii="Verdana" w:hAnsi="Verdana"/>
          <w:b w:val="0"/>
          <w:bCs/>
          <w:sz w:val="17"/>
          <w:szCs w:val="17"/>
          <w:u w:val="none"/>
        </w:rPr>
        <w:t>, residente e domiciliado em São Lourenço d’ Oeste</w:t>
      </w:r>
      <w:r w:rsidR="00F929F1" w:rsidRPr="00142CD8">
        <w:rPr>
          <w:rFonts w:ascii="Verdana" w:hAnsi="Verdana"/>
          <w:b w:val="0"/>
          <w:sz w:val="17"/>
          <w:szCs w:val="17"/>
          <w:u w:val="none"/>
        </w:rPr>
        <w:t xml:space="preserve">, doravante denominada de CONTRATADO, resolvem celebrar o presente </w:t>
      </w:r>
      <w:r w:rsidR="007D40AE" w:rsidRPr="00142CD8">
        <w:rPr>
          <w:rFonts w:ascii="Verdana" w:hAnsi="Verdana"/>
          <w:b w:val="0"/>
          <w:sz w:val="17"/>
          <w:szCs w:val="17"/>
          <w:u w:val="none"/>
        </w:rPr>
        <w:t>contrato</w:t>
      </w:r>
      <w:r w:rsidR="00F929F1" w:rsidRPr="00142CD8">
        <w:rPr>
          <w:rFonts w:ascii="Verdana" w:hAnsi="Verdana"/>
          <w:b w:val="0"/>
          <w:sz w:val="17"/>
          <w:szCs w:val="17"/>
          <w:u w:val="none"/>
        </w:rPr>
        <w:t>, de acordo com as normas constantes na Lei 8.666/93 e suas alterações.</w:t>
      </w:r>
    </w:p>
    <w:p w:rsidR="005C28B9" w:rsidRPr="00142CD8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5C28B9" w:rsidRPr="00142CD8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142CD8">
        <w:rPr>
          <w:rStyle w:val="fontstyle31"/>
          <w:rFonts w:ascii="Verdana" w:hAnsi="Verdana"/>
          <w:b/>
          <w:bCs/>
          <w:i w:val="0"/>
          <w:iCs w:val="0"/>
          <w:sz w:val="17"/>
          <w:szCs w:val="17"/>
        </w:rPr>
        <w:t>03</w:t>
      </w:r>
      <w:r w:rsidRPr="00142CD8">
        <w:rPr>
          <w:rFonts w:ascii="Verdana" w:hAnsi="Verdana" w:cs="Calibri"/>
          <w:b/>
          <w:bCs/>
          <w:color w:val="000000"/>
          <w:sz w:val="17"/>
          <w:szCs w:val="17"/>
        </w:rPr>
        <w:t>. DA JUSTIFICATIVA</w:t>
      </w:r>
    </w:p>
    <w:p w:rsidR="00CE78FD" w:rsidRPr="00142CD8" w:rsidRDefault="00C12C7B" w:rsidP="00CE78FD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 w:cs="Calibri"/>
          <w:color w:val="0D0D0D"/>
          <w:sz w:val="17"/>
          <w:szCs w:val="17"/>
        </w:rPr>
        <w:t xml:space="preserve">3.1 </w:t>
      </w:r>
      <w:r w:rsidR="00CE78FD" w:rsidRPr="00142CD8">
        <w:rPr>
          <w:rFonts w:ascii="Verdana" w:hAnsi="Verdana" w:cs="Calibri"/>
          <w:color w:val="0D0D0D"/>
          <w:sz w:val="17"/>
          <w:szCs w:val="17"/>
        </w:rPr>
        <w:t>Conforme dispõe a Constituição Federal, em especial em seus artigos nº 196 a 200, as Leis Federais nº 8.080/90, artigo nº 24 nº 8.142/90 e nº 8.666/93, t</w:t>
      </w:r>
      <w:r w:rsidR="00CE78FD" w:rsidRPr="00142CD8">
        <w:rPr>
          <w:rFonts w:ascii="Verdana" w:hAnsi="Verdana" w:cs="Calibri"/>
          <w:color w:val="000000"/>
          <w:sz w:val="17"/>
          <w:szCs w:val="17"/>
        </w:rPr>
        <w:t xml:space="preserve">rata o presente do processo de inexigibilidade de licitação para a contratação </w:t>
      </w:r>
      <w:r w:rsidR="00CE78FD" w:rsidRPr="00142CD8">
        <w:rPr>
          <w:rFonts w:ascii="Verdana" w:hAnsi="Verdana"/>
          <w:sz w:val="17"/>
          <w:szCs w:val="17"/>
        </w:rPr>
        <w:t>de SERVIÇOS MÉDICOS E HOSPITALARES A SEREM PRESTADOS A PACIENTES DO MUNICÍPIO DE GALVÃO – SC, PREVIAMENTE AUTORIZADOS PELO FUNDO MUNICIPAL DE SAÚDE DE GALVÃO</w:t>
      </w:r>
      <w:r w:rsidR="00CE78FD" w:rsidRPr="00142CD8">
        <w:rPr>
          <w:rFonts w:ascii="Verdana" w:hAnsi="Verdana"/>
          <w:b/>
          <w:sz w:val="17"/>
          <w:szCs w:val="17"/>
        </w:rPr>
        <w:t xml:space="preserve">, </w:t>
      </w:r>
      <w:r w:rsidR="00CE78FD" w:rsidRPr="00142CD8">
        <w:rPr>
          <w:rFonts w:ascii="Verdana" w:hAnsi="Verdana"/>
          <w:sz w:val="17"/>
          <w:szCs w:val="17"/>
        </w:rPr>
        <w:t>conforme descrição e especificação abaixo:</w:t>
      </w:r>
    </w:p>
    <w:p w:rsidR="00CE78FD" w:rsidRPr="00142CD8" w:rsidRDefault="00C12C7B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3.2 </w:t>
      </w:r>
      <w:r w:rsidR="00CE78FD" w:rsidRPr="00142CD8">
        <w:rPr>
          <w:rFonts w:ascii="Verdana" w:hAnsi="Verdana"/>
          <w:i/>
          <w:sz w:val="17"/>
          <w:szCs w:val="17"/>
        </w:rPr>
        <w:t xml:space="preserve">Prestar atendimentos médicos hospitalar de pronto – atendimento, total de </w:t>
      </w:r>
      <w:r w:rsidR="00995A71" w:rsidRPr="00142CD8">
        <w:rPr>
          <w:rFonts w:ascii="Verdana" w:hAnsi="Verdana"/>
          <w:i/>
          <w:sz w:val="17"/>
          <w:szCs w:val="17"/>
        </w:rPr>
        <w:t>25</w:t>
      </w:r>
      <w:r w:rsidR="00CE78FD" w:rsidRPr="00142CD8">
        <w:rPr>
          <w:rFonts w:ascii="Verdana" w:hAnsi="Verdana"/>
          <w:i/>
          <w:sz w:val="17"/>
          <w:szCs w:val="17"/>
        </w:rPr>
        <w:t xml:space="preserve"> (</w:t>
      </w:r>
      <w:r w:rsidR="00995A71" w:rsidRPr="00142CD8">
        <w:rPr>
          <w:rFonts w:ascii="Verdana" w:hAnsi="Verdana"/>
          <w:i/>
          <w:sz w:val="17"/>
          <w:szCs w:val="17"/>
        </w:rPr>
        <w:t>vinte e cinco</w:t>
      </w:r>
      <w:r w:rsidR="00CE78FD" w:rsidRPr="00142CD8">
        <w:rPr>
          <w:rFonts w:ascii="Verdana" w:hAnsi="Verdana"/>
          <w:i/>
          <w:sz w:val="17"/>
          <w:szCs w:val="17"/>
        </w:rPr>
        <w:t>) atendimentos/mês nas áreas de clinica médica, obstetrícia, cirurgias e pediatria (consultas, observações hospitalares) até 48 horas e pronto atendimento, sendo:</w:t>
      </w:r>
    </w:p>
    <w:p w:rsidR="00CE78FD" w:rsidRPr="00142CD8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7"/>
          <w:szCs w:val="17"/>
        </w:rPr>
      </w:pPr>
      <w:r w:rsidRPr="00142CD8">
        <w:rPr>
          <w:rFonts w:ascii="Verdana" w:hAnsi="Verdana"/>
          <w:i/>
          <w:sz w:val="17"/>
          <w:szCs w:val="17"/>
        </w:rPr>
        <w:t>Exames de Raio X e de patologia clinica nos pacientes internados em observação até 48 (quarenta e oito) horas;</w:t>
      </w:r>
    </w:p>
    <w:p w:rsidR="00CE78FD" w:rsidRPr="00142CD8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7"/>
          <w:szCs w:val="17"/>
        </w:rPr>
      </w:pPr>
      <w:r w:rsidRPr="00142CD8">
        <w:rPr>
          <w:rFonts w:ascii="Verdana" w:hAnsi="Verdana"/>
          <w:i/>
          <w:sz w:val="17"/>
          <w:szCs w:val="17"/>
        </w:rPr>
        <w:t>Prestar serviços médicos de transporte de pacientes, quando houver necessidade de transferir o paciente para outra unidade hospitalar de maior resolutividade.</w:t>
      </w:r>
    </w:p>
    <w:p w:rsidR="00CE78FD" w:rsidRPr="00142CD8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</w:p>
    <w:p w:rsidR="00CE78FD" w:rsidRPr="00142CD8" w:rsidRDefault="00C12C7B" w:rsidP="00CE78FD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>3.3</w:t>
      </w:r>
      <w:r w:rsidR="00CE78FD" w:rsidRPr="00142CD8">
        <w:rPr>
          <w:rFonts w:ascii="Verdana" w:hAnsi="Verdana"/>
          <w:sz w:val="17"/>
          <w:szCs w:val="17"/>
        </w:rPr>
        <w:t xml:space="preserve"> A</w:t>
      </w:r>
      <w:r w:rsidR="00CE78FD" w:rsidRPr="00142CD8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CE78FD" w:rsidRPr="00142CD8" w:rsidRDefault="00CE78FD" w:rsidP="00CE78FD">
      <w:pPr>
        <w:spacing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142CD8">
        <w:rPr>
          <w:rFonts w:ascii="Verdana" w:hAnsi="Verdana" w:cs="Calibri"/>
          <w:color w:val="000000"/>
          <w:sz w:val="17"/>
          <w:szCs w:val="17"/>
        </w:rPr>
        <w:t>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1841E6" w:rsidRPr="00142CD8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5C28B9" w:rsidRPr="00142CD8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7"/>
          <w:szCs w:val="17"/>
        </w:rPr>
      </w:pPr>
      <w:r w:rsidRPr="00142CD8">
        <w:rPr>
          <w:rStyle w:val="fontstyle01"/>
          <w:rFonts w:ascii="Verdana" w:hAnsi="Verdana"/>
          <w:sz w:val="17"/>
          <w:szCs w:val="17"/>
        </w:rPr>
        <w:t>0</w:t>
      </w:r>
      <w:r w:rsidR="005C28B9" w:rsidRPr="00142CD8">
        <w:rPr>
          <w:rStyle w:val="fontstyle01"/>
          <w:rFonts w:ascii="Verdana" w:hAnsi="Verdana"/>
          <w:sz w:val="17"/>
          <w:szCs w:val="17"/>
        </w:rPr>
        <w:t>4</w:t>
      </w:r>
      <w:r w:rsidR="00733D1D" w:rsidRPr="00142CD8">
        <w:rPr>
          <w:rStyle w:val="fontstyle01"/>
          <w:rFonts w:ascii="Verdana" w:hAnsi="Verdana"/>
          <w:sz w:val="17"/>
          <w:szCs w:val="17"/>
        </w:rPr>
        <w:t xml:space="preserve">. </w:t>
      </w:r>
      <w:r w:rsidR="005C28B9" w:rsidRPr="00142CD8">
        <w:rPr>
          <w:rFonts w:ascii="Verdana" w:hAnsi="Verdana" w:cs="Courier New"/>
          <w:b/>
          <w:sz w:val="17"/>
          <w:szCs w:val="17"/>
        </w:rPr>
        <w:t>ENQUADRAMENTO LEGAL</w:t>
      </w:r>
    </w:p>
    <w:p w:rsidR="002969AD" w:rsidRPr="00142CD8" w:rsidRDefault="00C12C7B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142CD8">
        <w:rPr>
          <w:rStyle w:val="fontstyle21"/>
          <w:rFonts w:ascii="Verdana" w:hAnsi="Verdana"/>
          <w:sz w:val="17"/>
          <w:szCs w:val="17"/>
        </w:rPr>
        <w:lastRenderedPageBreak/>
        <w:t xml:space="preserve">4.1 </w:t>
      </w:r>
      <w:r w:rsidR="00324570" w:rsidRPr="00142CD8">
        <w:rPr>
          <w:rStyle w:val="fontstyle21"/>
          <w:rFonts w:ascii="Verdana" w:hAnsi="Verdana"/>
          <w:sz w:val="17"/>
          <w:szCs w:val="17"/>
        </w:rPr>
        <w:t>O presente Termo de Inexigibilidade encontra fundamentação legal no art. 25, caput, da Lei Federal nº</w:t>
      </w:r>
      <w:r w:rsidR="00805666" w:rsidRPr="00142CD8">
        <w:rPr>
          <w:rStyle w:val="fontstyle21"/>
          <w:rFonts w:ascii="Verdana" w:hAnsi="Verdana"/>
          <w:sz w:val="17"/>
          <w:szCs w:val="17"/>
        </w:rPr>
        <w:t xml:space="preserve"> </w:t>
      </w:r>
      <w:r w:rsidR="00324570" w:rsidRPr="00142CD8">
        <w:rPr>
          <w:rStyle w:val="fontstyle21"/>
          <w:rFonts w:ascii="Verdana" w:hAnsi="Verdana"/>
          <w:sz w:val="17"/>
          <w:szCs w:val="17"/>
        </w:rPr>
        <w:t xml:space="preserve">8.666/93 e alterações, que </w:t>
      </w:r>
      <w:r w:rsidR="001F41F0" w:rsidRPr="00142CD8">
        <w:rPr>
          <w:rStyle w:val="fontstyle21"/>
          <w:rFonts w:ascii="Verdana" w:hAnsi="Verdana"/>
          <w:sz w:val="17"/>
          <w:szCs w:val="17"/>
        </w:rPr>
        <w:t>d</w:t>
      </w:r>
      <w:r w:rsidR="00324570" w:rsidRPr="00142CD8">
        <w:rPr>
          <w:rStyle w:val="fontstyle21"/>
          <w:rFonts w:ascii="Verdana" w:hAnsi="Verdana"/>
          <w:sz w:val="17"/>
          <w:szCs w:val="17"/>
        </w:rPr>
        <w:t xml:space="preserve">ispõe: </w:t>
      </w:r>
    </w:p>
    <w:p w:rsidR="00733D1D" w:rsidRPr="00142CD8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r w:rsidRPr="00142CD8">
        <w:rPr>
          <w:rStyle w:val="fontstyle31"/>
          <w:rFonts w:ascii="Verdana" w:hAnsi="Verdana"/>
          <w:sz w:val="17"/>
          <w:szCs w:val="17"/>
        </w:rPr>
        <w:t>“Art. 25. É inexigível a licitação quando houver inviabilidade de</w:t>
      </w:r>
      <w:r w:rsidR="00805666" w:rsidRPr="00142CD8">
        <w:rPr>
          <w:rStyle w:val="fontstyle31"/>
          <w:rFonts w:ascii="Verdana" w:hAnsi="Verdana"/>
          <w:sz w:val="17"/>
          <w:szCs w:val="17"/>
        </w:rPr>
        <w:t xml:space="preserve"> </w:t>
      </w:r>
      <w:r w:rsidR="00BA7A67" w:rsidRPr="00142CD8">
        <w:rPr>
          <w:rStyle w:val="fontstyle31"/>
          <w:rFonts w:ascii="Verdana" w:hAnsi="Verdana"/>
          <w:sz w:val="17"/>
          <w:szCs w:val="17"/>
        </w:rPr>
        <w:t>competição...”</w:t>
      </w:r>
    </w:p>
    <w:p w:rsidR="001841E6" w:rsidRPr="00142CD8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</w:p>
    <w:p w:rsidR="005C28B9" w:rsidRPr="00142CD8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bCs/>
          <w:sz w:val="17"/>
          <w:szCs w:val="17"/>
        </w:rPr>
        <w:t xml:space="preserve">5. </w:t>
      </w:r>
      <w:r w:rsidRPr="00142CD8">
        <w:rPr>
          <w:rFonts w:ascii="Verdana" w:hAnsi="Verdana"/>
          <w:b/>
          <w:sz w:val="17"/>
          <w:szCs w:val="17"/>
        </w:rPr>
        <w:t>DA DOTAÇÃO ORÇAMENTÁRIA</w:t>
      </w:r>
    </w:p>
    <w:p w:rsidR="005C28B9" w:rsidRPr="00142CD8" w:rsidRDefault="00C12C7B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5.1 </w:t>
      </w:r>
      <w:r w:rsidR="005C28B9" w:rsidRPr="00142CD8">
        <w:rPr>
          <w:rFonts w:ascii="Verdana" w:hAnsi="Verdana"/>
          <w:sz w:val="17"/>
          <w:szCs w:val="17"/>
        </w:rPr>
        <w:t xml:space="preserve">As despesas decorrentes deste </w:t>
      </w:r>
      <w:r w:rsidR="007D40AE" w:rsidRPr="00142CD8">
        <w:rPr>
          <w:rFonts w:ascii="Verdana" w:hAnsi="Verdana"/>
          <w:sz w:val="17"/>
          <w:szCs w:val="17"/>
        </w:rPr>
        <w:t>contrato</w:t>
      </w:r>
      <w:r w:rsidR="005C28B9" w:rsidRPr="00142CD8">
        <w:rPr>
          <w:rFonts w:ascii="Verdana" w:hAnsi="Verdana"/>
          <w:sz w:val="17"/>
          <w:szCs w:val="17"/>
        </w:rPr>
        <w:t xml:space="preserve"> correrão por conta do orçamento do </w:t>
      </w:r>
      <w:r w:rsidR="005C28B9" w:rsidRPr="00142CD8">
        <w:rPr>
          <w:rFonts w:ascii="Verdana" w:hAnsi="Verdana"/>
          <w:bCs/>
          <w:sz w:val="17"/>
          <w:szCs w:val="17"/>
        </w:rPr>
        <w:t>FUNDO MUNICIPAL DE SAÚDE do Município de Galvão – SC</w:t>
      </w:r>
      <w:r w:rsidR="005C28B9" w:rsidRPr="00142CD8">
        <w:rPr>
          <w:rFonts w:ascii="Verdana" w:hAnsi="Verdana"/>
          <w:sz w:val="17"/>
          <w:szCs w:val="17"/>
        </w:rPr>
        <w:t>.</w:t>
      </w:r>
    </w:p>
    <w:p w:rsidR="005C28B9" w:rsidRPr="00142CD8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  <w:r w:rsidRPr="00142CD8">
        <w:rPr>
          <w:rFonts w:ascii="Verdana" w:hAnsi="Verdana" w:cs="Courier New"/>
          <w:sz w:val="17"/>
          <w:szCs w:val="17"/>
        </w:rPr>
        <w:t xml:space="preserve">Dotação: 12 </w:t>
      </w:r>
      <w:r w:rsidR="006C22F6" w:rsidRPr="00142CD8">
        <w:rPr>
          <w:rFonts w:ascii="Verdana" w:hAnsi="Verdana" w:cs="Courier New"/>
          <w:sz w:val="17"/>
          <w:szCs w:val="17"/>
        </w:rPr>
        <w:t>–</w:t>
      </w:r>
      <w:r w:rsidRPr="00142CD8">
        <w:rPr>
          <w:rFonts w:ascii="Verdana" w:hAnsi="Verdana" w:cs="Courier New"/>
          <w:sz w:val="17"/>
          <w:szCs w:val="17"/>
        </w:rPr>
        <w:t xml:space="preserve"> 339039990000</w:t>
      </w:r>
    </w:p>
    <w:p w:rsidR="001841E6" w:rsidRPr="00142CD8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6C22F6" w:rsidRPr="00142CD8" w:rsidRDefault="001841E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142CD8">
        <w:rPr>
          <w:rStyle w:val="fontstyle01"/>
          <w:rFonts w:ascii="Verdana" w:hAnsi="Verdana"/>
          <w:sz w:val="17"/>
          <w:szCs w:val="17"/>
        </w:rPr>
        <w:t>6</w:t>
      </w:r>
      <w:r w:rsidR="006C22F6" w:rsidRPr="00142CD8">
        <w:rPr>
          <w:rStyle w:val="fontstyle01"/>
          <w:rFonts w:ascii="Verdana" w:hAnsi="Verdana"/>
          <w:sz w:val="17"/>
          <w:szCs w:val="17"/>
        </w:rPr>
        <w:t xml:space="preserve">. </w:t>
      </w:r>
      <w:r w:rsidR="006C22F6" w:rsidRPr="00142CD8">
        <w:rPr>
          <w:rFonts w:ascii="Verdana" w:hAnsi="Verdana"/>
          <w:b/>
          <w:sz w:val="17"/>
          <w:szCs w:val="17"/>
        </w:rPr>
        <w:t>RAZÃO DA ESCOLHA DO FORNECEDOR/EXECUTANTE</w:t>
      </w:r>
    </w:p>
    <w:p w:rsidR="00CE78FD" w:rsidRPr="00142CD8" w:rsidRDefault="001841E6" w:rsidP="00D33CB5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142CD8">
        <w:rPr>
          <w:rFonts w:ascii="Verdana" w:hAnsi="Verdana" w:cs="Arial"/>
          <w:sz w:val="17"/>
          <w:szCs w:val="17"/>
        </w:rPr>
        <w:t>6</w:t>
      </w:r>
      <w:r w:rsidR="006C22F6" w:rsidRPr="00142CD8">
        <w:rPr>
          <w:rFonts w:ascii="Verdana" w:hAnsi="Verdana" w:cs="Arial"/>
          <w:sz w:val="17"/>
          <w:szCs w:val="17"/>
        </w:rPr>
        <w:t xml:space="preserve">.1 </w:t>
      </w:r>
      <w:r w:rsidR="00CE78FD" w:rsidRPr="00142CD8">
        <w:rPr>
          <w:rFonts w:ascii="Verdana" w:hAnsi="Verdana" w:cs="Arial"/>
          <w:sz w:val="17"/>
          <w:szCs w:val="17"/>
        </w:rPr>
        <w:t>Inviabilidade de competição por tratar-se do único Hospital na localidade que atenda a necessidade do Município numa distancia inferior a 30 km.</w:t>
      </w:r>
    </w:p>
    <w:p w:rsidR="00CE78FD" w:rsidRPr="00142CD8" w:rsidRDefault="00CE78FD" w:rsidP="00D33CB5">
      <w:pPr>
        <w:spacing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142CD8">
        <w:rPr>
          <w:rFonts w:ascii="Verdana" w:hAnsi="Verdana" w:cs="Arial"/>
          <w:sz w:val="17"/>
          <w:szCs w:val="17"/>
        </w:rPr>
        <w:t>6.2 Devido à necessidade da continuidade  dos serviços prestados pela referida empresa, para a população do município pela grande demanda e a impossibilidade do atendimento em nosso município o qual possui somente unidade básica de saúde e não comporta a instalação de um hospital.</w:t>
      </w:r>
    </w:p>
    <w:p w:rsidR="00CE78FD" w:rsidRPr="00142CD8" w:rsidRDefault="00CE78FD" w:rsidP="00D33C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142CD8">
        <w:rPr>
          <w:rFonts w:ascii="Verdana" w:hAnsi="Verdana" w:cs="Arial"/>
          <w:sz w:val="17"/>
          <w:szCs w:val="17"/>
        </w:rPr>
        <w:t>6.3 A empresa Fundação Hospital São Lourenço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C22F6" w:rsidRPr="00142CD8" w:rsidRDefault="006C22F6" w:rsidP="00CE78FD">
      <w:pPr>
        <w:pStyle w:val="Recuodecorpodetexto2"/>
        <w:spacing w:after="0" w:line="360" w:lineRule="auto"/>
        <w:ind w:left="0" w:firstLine="708"/>
        <w:rPr>
          <w:rFonts w:ascii="Verdana" w:hAnsi="Verdana" w:cs="Courier New"/>
          <w:sz w:val="17"/>
          <w:szCs w:val="17"/>
        </w:rPr>
      </w:pPr>
    </w:p>
    <w:p w:rsidR="00733D1D" w:rsidRPr="00142CD8" w:rsidRDefault="001841E6" w:rsidP="001841E6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7"/>
          <w:szCs w:val="17"/>
        </w:rPr>
      </w:pPr>
      <w:r w:rsidRPr="00142CD8">
        <w:rPr>
          <w:rStyle w:val="fontstyle01"/>
          <w:rFonts w:ascii="Verdana" w:hAnsi="Verdana"/>
          <w:sz w:val="17"/>
          <w:szCs w:val="17"/>
        </w:rPr>
        <w:t>7</w:t>
      </w:r>
      <w:r w:rsidR="002908FD" w:rsidRPr="00142CD8">
        <w:rPr>
          <w:rStyle w:val="fontstyle01"/>
          <w:rFonts w:ascii="Verdana" w:hAnsi="Verdana"/>
          <w:sz w:val="17"/>
          <w:szCs w:val="17"/>
        </w:rPr>
        <w:t xml:space="preserve">. DO OBJETO, </w:t>
      </w:r>
      <w:r w:rsidR="006B74A0" w:rsidRPr="00142CD8">
        <w:rPr>
          <w:rStyle w:val="fontstyle01"/>
          <w:rFonts w:ascii="Verdana" w:hAnsi="Verdana"/>
          <w:sz w:val="17"/>
          <w:szCs w:val="17"/>
        </w:rPr>
        <w:t>PREÇO</w:t>
      </w:r>
    </w:p>
    <w:p w:rsidR="00CE78FD" w:rsidRPr="00142CD8" w:rsidRDefault="002908FD" w:rsidP="001841E6">
      <w:pPr>
        <w:keepNext/>
        <w:spacing w:after="0" w:line="360" w:lineRule="auto"/>
        <w:jc w:val="both"/>
        <w:outlineLvl w:val="6"/>
        <w:rPr>
          <w:rStyle w:val="fontstyle21"/>
          <w:rFonts w:ascii="Verdana" w:hAnsi="Verdana"/>
          <w:b/>
          <w:sz w:val="17"/>
          <w:szCs w:val="17"/>
        </w:rPr>
      </w:pPr>
      <w:r w:rsidRPr="00142CD8">
        <w:rPr>
          <w:rFonts w:ascii="Verdana" w:hAnsi="Verdana" w:cs="Calibri"/>
          <w:b/>
          <w:bCs/>
          <w:color w:val="000000"/>
          <w:sz w:val="17"/>
          <w:szCs w:val="17"/>
        </w:rPr>
        <w:br/>
      </w:r>
      <w:r w:rsidR="001841E6" w:rsidRPr="00142CD8">
        <w:rPr>
          <w:rStyle w:val="fontstyle21"/>
          <w:rFonts w:ascii="Verdana" w:hAnsi="Verdana"/>
          <w:b/>
          <w:sz w:val="17"/>
          <w:szCs w:val="17"/>
        </w:rPr>
        <w:t>7</w:t>
      </w:r>
      <w:r w:rsidR="006B74A0" w:rsidRPr="00142CD8">
        <w:rPr>
          <w:rStyle w:val="fontstyle21"/>
          <w:rFonts w:ascii="Verdana" w:hAnsi="Verdana"/>
          <w:b/>
          <w:sz w:val="17"/>
          <w:szCs w:val="17"/>
        </w:rPr>
        <w:t xml:space="preserve">.1 </w:t>
      </w:r>
      <w:r w:rsidR="00CE78FD" w:rsidRPr="00142CD8">
        <w:rPr>
          <w:rStyle w:val="fontstyle21"/>
          <w:rFonts w:ascii="Verdana" w:hAnsi="Verdana"/>
          <w:b/>
          <w:sz w:val="17"/>
          <w:szCs w:val="17"/>
        </w:rPr>
        <w:t xml:space="preserve">DO OBJETO </w:t>
      </w:r>
    </w:p>
    <w:p w:rsidR="00733D1D" w:rsidRPr="00142CD8" w:rsidRDefault="00CE78FD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142CD8">
        <w:rPr>
          <w:rStyle w:val="fontstyle21"/>
          <w:rFonts w:ascii="Verdana" w:hAnsi="Verdana"/>
          <w:b/>
          <w:sz w:val="17"/>
          <w:szCs w:val="17"/>
        </w:rPr>
        <w:t>CONTRATAÇÃO DA EMPRESA</w:t>
      </w:r>
      <w:r w:rsidRPr="00142CD8">
        <w:rPr>
          <w:rStyle w:val="fontstyle21"/>
          <w:rFonts w:ascii="Verdana" w:hAnsi="Verdana"/>
          <w:sz w:val="17"/>
          <w:szCs w:val="17"/>
        </w:rPr>
        <w:t xml:space="preserve"> FUNDAÇÃO HOSPITALAR SÃO LOURENÇO PARA PRESTAÇÃO DE SERVIÇOS AMBULATORIAIS, EXAMES E TRANSPORTE DE PACIENTES conforme tabela descritiva abaixo:</w:t>
      </w:r>
      <w:r w:rsidR="001F41F0" w:rsidRPr="00142CD8">
        <w:rPr>
          <w:rFonts w:ascii="Verdana" w:hAnsi="Verdana"/>
          <w:b/>
          <w:sz w:val="17"/>
          <w:szCs w:val="17"/>
        </w:rPr>
        <w:t xml:space="preserve"> </w:t>
      </w:r>
    </w:p>
    <w:p w:rsidR="00EA66C5" w:rsidRPr="00142CD8" w:rsidRDefault="00EA66C5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</w:p>
    <w:p w:rsidR="001F41F0" w:rsidRPr="00142CD8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7</w:t>
      </w:r>
      <w:r w:rsidR="006B74A0" w:rsidRPr="00142CD8">
        <w:rPr>
          <w:rFonts w:ascii="Verdana" w:hAnsi="Verdana"/>
          <w:b/>
          <w:sz w:val="17"/>
          <w:szCs w:val="17"/>
        </w:rPr>
        <w:t xml:space="preserve">.2 </w:t>
      </w:r>
      <w:r w:rsidR="001F41F0" w:rsidRPr="00142CD8">
        <w:rPr>
          <w:rFonts w:ascii="Verdana" w:hAnsi="Verdana"/>
          <w:b/>
          <w:sz w:val="17"/>
          <w:szCs w:val="17"/>
        </w:rPr>
        <w:t>DO PREÇO</w:t>
      </w:r>
    </w:p>
    <w:p w:rsidR="00CE78FD" w:rsidRPr="00142CD8" w:rsidRDefault="00CE78FD" w:rsidP="00CE78FD">
      <w:pPr>
        <w:spacing w:after="0" w:line="360" w:lineRule="auto"/>
        <w:jc w:val="both"/>
        <w:rPr>
          <w:rFonts w:ascii="Verdana" w:hAnsi="Verdana"/>
          <w:bCs/>
          <w:color w:val="000000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O valor total do presente CONTRATO, que representa a soma do valor de cada um dos itens pela </w:t>
      </w:r>
      <w:r w:rsidRPr="00142CD8">
        <w:rPr>
          <w:rFonts w:ascii="Verdana" w:hAnsi="Verdana"/>
          <w:color w:val="000000"/>
          <w:sz w:val="17"/>
          <w:szCs w:val="17"/>
        </w:rPr>
        <w:t xml:space="preserve">CONTRADADA é de até </w:t>
      </w:r>
      <w:r w:rsidRPr="00142CD8">
        <w:rPr>
          <w:rFonts w:ascii="Verdana" w:hAnsi="Verdana"/>
          <w:b/>
          <w:bCs/>
          <w:color w:val="000000"/>
          <w:sz w:val="17"/>
          <w:szCs w:val="17"/>
        </w:rPr>
        <w:t xml:space="preserve">R$ </w:t>
      </w:r>
      <w:r w:rsidR="003B0AB8" w:rsidRPr="00142CD8">
        <w:rPr>
          <w:rFonts w:ascii="Verdana" w:hAnsi="Verdana"/>
          <w:b/>
          <w:bCs/>
          <w:color w:val="000000"/>
          <w:sz w:val="17"/>
          <w:szCs w:val="17"/>
        </w:rPr>
        <w:t xml:space="preserve">52.307,16 </w:t>
      </w:r>
      <w:r w:rsidRPr="00142CD8">
        <w:rPr>
          <w:rFonts w:ascii="Verdana" w:hAnsi="Verdana"/>
          <w:bCs/>
          <w:color w:val="000000"/>
          <w:sz w:val="17"/>
          <w:szCs w:val="17"/>
        </w:rPr>
        <w:t>(</w:t>
      </w:r>
      <w:r w:rsidR="003B0AB8" w:rsidRPr="00142CD8">
        <w:rPr>
          <w:rFonts w:ascii="Verdana" w:hAnsi="Verdana"/>
          <w:bCs/>
          <w:color w:val="000000"/>
          <w:sz w:val="17"/>
          <w:szCs w:val="17"/>
        </w:rPr>
        <w:t xml:space="preserve">cinquenta e dois mil, trezentos e sete reais e dezesseis </w:t>
      </w:r>
      <w:r w:rsidR="000166C4" w:rsidRPr="00142CD8">
        <w:rPr>
          <w:rFonts w:ascii="Verdana" w:hAnsi="Verdana"/>
          <w:bCs/>
          <w:color w:val="000000"/>
          <w:sz w:val="17"/>
          <w:szCs w:val="17"/>
        </w:rPr>
        <w:t>centavos</w:t>
      </w:r>
      <w:r w:rsidRPr="00142CD8">
        <w:rPr>
          <w:rFonts w:ascii="Verdana" w:hAnsi="Verdana"/>
          <w:bCs/>
          <w:color w:val="000000"/>
          <w:sz w:val="17"/>
          <w:szCs w:val="17"/>
        </w:rPr>
        <w:t>), sendo:</w:t>
      </w:r>
    </w:p>
    <w:p w:rsidR="001F41F0" w:rsidRPr="00142CD8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CE78FD" w:rsidRPr="00142CD8" w:rsidTr="00CE78FD">
        <w:tc>
          <w:tcPr>
            <w:tcW w:w="903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42CD8">
              <w:rPr>
                <w:rFonts w:ascii="Verdana" w:hAnsi="Verdana"/>
                <w:b/>
                <w:sz w:val="17"/>
                <w:szCs w:val="17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42CD8">
              <w:rPr>
                <w:rFonts w:ascii="Verdana" w:hAnsi="Verdana"/>
                <w:b/>
                <w:sz w:val="17"/>
                <w:szCs w:val="17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42CD8">
              <w:rPr>
                <w:rFonts w:ascii="Verdana" w:hAnsi="Verdana"/>
                <w:b/>
                <w:sz w:val="17"/>
                <w:szCs w:val="17"/>
              </w:rPr>
              <w:t xml:space="preserve">PREÇO </w:t>
            </w:r>
          </w:p>
        </w:tc>
      </w:tr>
      <w:tr w:rsidR="00CE78FD" w:rsidRPr="00142CD8" w:rsidTr="00CE78FD">
        <w:tc>
          <w:tcPr>
            <w:tcW w:w="903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t xml:space="preserve">Prestar atendimentos médicos hospitalar de </w:t>
            </w:r>
            <w:r w:rsidR="00DF4800" w:rsidRPr="00142CD8">
              <w:rPr>
                <w:rFonts w:ascii="Verdana" w:hAnsi="Verdana"/>
                <w:sz w:val="17"/>
                <w:szCs w:val="17"/>
              </w:rPr>
              <w:t>pronto – atendimento, total de 25</w:t>
            </w:r>
            <w:r w:rsidRPr="00142CD8">
              <w:rPr>
                <w:rFonts w:ascii="Verdana" w:hAnsi="Verdana"/>
                <w:sz w:val="17"/>
                <w:szCs w:val="17"/>
              </w:rPr>
              <w:t xml:space="preserve"> (</w:t>
            </w:r>
            <w:r w:rsidR="00DF4800" w:rsidRPr="00142CD8">
              <w:rPr>
                <w:rFonts w:ascii="Verdana" w:hAnsi="Verdana"/>
                <w:sz w:val="17"/>
                <w:szCs w:val="17"/>
              </w:rPr>
              <w:t>vinte e cinco</w:t>
            </w:r>
            <w:r w:rsidRPr="00142CD8">
              <w:rPr>
                <w:rFonts w:ascii="Verdana" w:hAnsi="Verdana"/>
                <w:sz w:val="17"/>
                <w:szCs w:val="17"/>
              </w:rPr>
              <w:t>) atendimentos/mês nas áreas de clinica médica, obstetrícia, cirurgias e pediatria (consultas, observações hospitalares) até 48 horas e pronto atendimento, sendo:</w:t>
            </w:r>
          </w:p>
          <w:p w:rsidR="00CE78FD" w:rsidRPr="00142CD8" w:rsidRDefault="00CE78FD" w:rsidP="005A59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t>Exames de Raio X e de patologia clinica nos pacientes internados em observação até 48 (quarenta e oito) horas;</w:t>
            </w:r>
          </w:p>
          <w:p w:rsidR="00CE78FD" w:rsidRPr="00142CD8" w:rsidRDefault="00CE78FD" w:rsidP="005A59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t>Prestar serviços médicos de transporte de pacientes, quando houver necessidade de transferir o paciente para outra unidade hospitalar de maior resolutividade.</w:t>
            </w:r>
          </w:p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CE78FD" w:rsidRPr="00142CD8" w:rsidRDefault="00CE78FD" w:rsidP="009C75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42CD8">
              <w:rPr>
                <w:rFonts w:ascii="Verdana" w:hAnsi="Verdana"/>
                <w:b/>
                <w:sz w:val="17"/>
                <w:szCs w:val="17"/>
              </w:rPr>
              <w:t xml:space="preserve">R$ </w:t>
            </w:r>
            <w:r w:rsidR="009C75DF" w:rsidRPr="00142CD8">
              <w:rPr>
                <w:rFonts w:ascii="Verdana" w:hAnsi="Verdana"/>
                <w:b/>
                <w:sz w:val="17"/>
                <w:szCs w:val="17"/>
              </w:rPr>
              <w:t>8.717,86</w:t>
            </w:r>
            <w:r w:rsidR="005A59A3" w:rsidRPr="00142CD8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142CD8">
              <w:rPr>
                <w:rFonts w:ascii="Verdana" w:hAnsi="Verdana"/>
                <w:b/>
                <w:sz w:val="17"/>
                <w:szCs w:val="17"/>
              </w:rPr>
              <w:t>mensais</w:t>
            </w:r>
          </w:p>
        </w:tc>
      </w:tr>
      <w:tr w:rsidR="00CE78FD" w:rsidRPr="00142CD8" w:rsidTr="00CE78FD">
        <w:tc>
          <w:tcPr>
            <w:tcW w:w="903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lastRenderedPageBreak/>
              <w:t>02</w:t>
            </w:r>
          </w:p>
        </w:tc>
        <w:tc>
          <w:tcPr>
            <w:tcW w:w="5726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t xml:space="preserve">Consultas excedentes ao numero de </w:t>
            </w:r>
            <w:r w:rsidR="005A59A3" w:rsidRPr="00142CD8">
              <w:rPr>
                <w:rFonts w:ascii="Verdana" w:hAnsi="Verdana"/>
                <w:sz w:val="17"/>
                <w:szCs w:val="17"/>
              </w:rPr>
              <w:t>25 (vinte e cinco</w:t>
            </w:r>
            <w:r w:rsidRPr="00142CD8">
              <w:rPr>
                <w:rFonts w:ascii="Verdana" w:hAnsi="Verdana"/>
                <w:sz w:val="17"/>
                <w:szCs w:val="17"/>
              </w:rPr>
              <w:t>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CE78FD" w:rsidRPr="00142CD8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CE78FD" w:rsidRPr="00142CD8" w:rsidRDefault="009C75DF" w:rsidP="00E9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42CD8">
              <w:rPr>
                <w:rFonts w:ascii="Verdana" w:hAnsi="Verdana"/>
                <w:b/>
                <w:sz w:val="17"/>
                <w:szCs w:val="17"/>
              </w:rPr>
              <w:t xml:space="preserve">R$ </w:t>
            </w:r>
            <w:r w:rsidR="00E95271" w:rsidRPr="00142CD8">
              <w:rPr>
                <w:rFonts w:ascii="Verdana" w:hAnsi="Verdana"/>
                <w:b/>
                <w:sz w:val="17"/>
                <w:szCs w:val="17"/>
              </w:rPr>
              <w:t>348,71</w:t>
            </w:r>
          </w:p>
        </w:tc>
      </w:tr>
    </w:tbl>
    <w:p w:rsidR="001F41F0" w:rsidRPr="00142CD8" w:rsidRDefault="001F41F0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1F41F0" w:rsidRPr="00142CD8" w:rsidRDefault="001F41F0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5C28B9" w:rsidRPr="00142CD8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142CD8">
        <w:rPr>
          <w:rFonts w:ascii="Verdana" w:hAnsi="Verdana"/>
          <w:b/>
          <w:bCs/>
          <w:sz w:val="17"/>
          <w:szCs w:val="17"/>
        </w:rPr>
        <w:t>8</w:t>
      </w:r>
      <w:r w:rsidR="005C28B9" w:rsidRPr="00142CD8">
        <w:rPr>
          <w:rFonts w:ascii="Verdana" w:hAnsi="Verdana"/>
          <w:b/>
          <w:bCs/>
          <w:sz w:val="17"/>
          <w:szCs w:val="17"/>
        </w:rPr>
        <w:t>.</w:t>
      </w:r>
      <w:r w:rsidRPr="00142CD8">
        <w:rPr>
          <w:rFonts w:ascii="Verdana" w:hAnsi="Verdana"/>
          <w:b/>
          <w:bCs/>
          <w:sz w:val="17"/>
          <w:szCs w:val="17"/>
        </w:rPr>
        <w:t xml:space="preserve"> </w:t>
      </w:r>
      <w:r w:rsidR="005C28B9" w:rsidRPr="00142CD8">
        <w:rPr>
          <w:rFonts w:ascii="Verdana" w:hAnsi="Verdana"/>
          <w:b/>
          <w:bCs/>
          <w:sz w:val="17"/>
          <w:szCs w:val="17"/>
        </w:rPr>
        <w:t>CONDIÇÕES DA PRESTAÇÃO DE SERVIÇOS</w:t>
      </w:r>
    </w:p>
    <w:p w:rsidR="005C28B9" w:rsidRPr="00142CD8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 xml:space="preserve">8.1 </w:t>
      </w:r>
      <w:r w:rsidR="005C28B9" w:rsidRPr="00142CD8">
        <w:rPr>
          <w:rFonts w:ascii="Verdana" w:hAnsi="Verdana"/>
          <w:b w:val="0"/>
          <w:sz w:val="17"/>
          <w:szCs w:val="17"/>
          <w:u w:val="none"/>
        </w:rPr>
        <w:t xml:space="preserve">Responsabilizar-se pelos encargos trabalhistas, previdenciários, fiscais e comerciais, resultantes da execução deste </w:t>
      </w:r>
      <w:r w:rsidR="007D40AE" w:rsidRPr="00142CD8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142CD8">
        <w:rPr>
          <w:rFonts w:ascii="Verdana" w:hAnsi="Verdana"/>
          <w:b w:val="0"/>
          <w:sz w:val="17"/>
          <w:szCs w:val="17"/>
          <w:u w:val="none"/>
        </w:rPr>
        <w:t>;</w:t>
      </w:r>
    </w:p>
    <w:p w:rsidR="005C28B9" w:rsidRPr="00142CD8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 xml:space="preserve">8. 2 </w:t>
      </w:r>
      <w:r w:rsidR="005C28B9" w:rsidRPr="00142CD8">
        <w:rPr>
          <w:rFonts w:ascii="Verdana" w:hAnsi="Verdana"/>
          <w:b w:val="0"/>
          <w:sz w:val="17"/>
          <w:szCs w:val="17"/>
          <w:u w:val="none"/>
        </w:rPr>
        <w:t xml:space="preserve"> Cumprir rigorosamente todas as especificações contidas no </w:t>
      </w:r>
      <w:r w:rsidR="007D40AE" w:rsidRPr="00142CD8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142CD8">
        <w:rPr>
          <w:rFonts w:ascii="Verdana" w:hAnsi="Verdana"/>
          <w:b w:val="0"/>
          <w:sz w:val="17"/>
          <w:szCs w:val="17"/>
          <w:u w:val="none"/>
        </w:rPr>
        <w:t xml:space="preserve"> e na Proposta apresentada.</w:t>
      </w:r>
      <w:r w:rsidR="007E5F7C" w:rsidRPr="00142CD8">
        <w:rPr>
          <w:rFonts w:ascii="Verdana" w:hAnsi="Verdana"/>
          <w:b w:val="0"/>
          <w:sz w:val="17"/>
          <w:szCs w:val="17"/>
          <w:u w:val="none"/>
        </w:rPr>
        <w:t xml:space="preserve"> </w:t>
      </w:r>
    </w:p>
    <w:p w:rsidR="007E5F7C" w:rsidRPr="00142CD8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 xml:space="preserve">8.3 </w:t>
      </w:r>
      <w:r w:rsidR="007E5F7C" w:rsidRPr="00142CD8">
        <w:rPr>
          <w:rFonts w:ascii="Verdana" w:hAnsi="Verdana"/>
          <w:bCs/>
          <w:sz w:val="17"/>
          <w:szCs w:val="17"/>
        </w:rPr>
        <w:t>Prestar os serviços atendendo a critérios estabelecidos pela CONTRATANTE e conforme a sua solicitação durante a vigência deste contrato;</w:t>
      </w:r>
    </w:p>
    <w:p w:rsidR="007E5F7C" w:rsidRPr="00142CD8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 xml:space="preserve">8.4 </w:t>
      </w:r>
      <w:r w:rsidR="007E5F7C" w:rsidRPr="00142CD8">
        <w:rPr>
          <w:rFonts w:ascii="Verdana" w:hAnsi="Verdana"/>
          <w:bCs/>
          <w:sz w:val="17"/>
          <w:szCs w:val="17"/>
        </w:rPr>
        <w:t>Responsabilizar-se pela garantia e qualidade dos serviços prestados;</w:t>
      </w:r>
    </w:p>
    <w:p w:rsidR="007E5F7C" w:rsidRPr="00142CD8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 xml:space="preserve">8.5 </w:t>
      </w:r>
      <w:r w:rsidR="007E5F7C" w:rsidRPr="00142CD8">
        <w:rPr>
          <w:rFonts w:ascii="Verdana" w:hAnsi="Verdana"/>
          <w:bCs/>
          <w:sz w:val="17"/>
          <w:szCs w:val="17"/>
        </w:rPr>
        <w:t>Fornecer única e exclusivamente os serviços cotados e identificados relação de itens vencidos por fornecedor;</w:t>
      </w:r>
    </w:p>
    <w:p w:rsidR="007E5F7C" w:rsidRPr="00142CD8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 xml:space="preserve">8.6 </w:t>
      </w:r>
      <w:r w:rsidR="007E5F7C" w:rsidRPr="00142CD8">
        <w:rPr>
          <w:rFonts w:ascii="Verdana" w:hAnsi="Verdana"/>
          <w:bCs/>
          <w:sz w:val="17"/>
          <w:szCs w:val="17"/>
        </w:rPr>
        <w:t xml:space="preserve"> </w:t>
      </w:r>
      <w:r w:rsidRPr="00142CD8">
        <w:rPr>
          <w:rFonts w:ascii="Verdana" w:hAnsi="Verdana"/>
          <w:bCs/>
          <w:sz w:val="17"/>
          <w:szCs w:val="17"/>
        </w:rPr>
        <w:t>F</w:t>
      </w:r>
      <w:r w:rsidR="007E5F7C" w:rsidRPr="00142CD8">
        <w:rPr>
          <w:rFonts w:ascii="Verdana" w:hAnsi="Verdana"/>
          <w:bCs/>
          <w:sz w:val="17"/>
          <w:szCs w:val="17"/>
        </w:rPr>
        <w:t>ornecer as devidas Notas Fiscais;</w:t>
      </w:r>
    </w:p>
    <w:p w:rsidR="00A71A57" w:rsidRPr="00142CD8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A71A57" w:rsidRPr="00142CD8" w:rsidRDefault="005C16B8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142CD8">
        <w:rPr>
          <w:rStyle w:val="fontstyle01"/>
          <w:rFonts w:ascii="Verdana" w:hAnsi="Verdana"/>
          <w:sz w:val="17"/>
          <w:szCs w:val="17"/>
        </w:rPr>
        <w:t>9</w:t>
      </w:r>
      <w:r w:rsidR="00A71A57" w:rsidRPr="00142CD8">
        <w:rPr>
          <w:rStyle w:val="fontstyle01"/>
          <w:rFonts w:ascii="Verdana" w:hAnsi="Verdana"/>
          <w:sz w:val="17"/>
          <w:szCs w:val="17"/>
        </w:rPr>
        <w:t>. JUSTIFICAÇÃO DO PREÇO</w:t>
      </w:r>
    </w:p>
    <w:p w:rsidR="005C16B8" w:rsidRPr="00142CD8" w:rsidRDefault="005C16B8" w:rsidP="005C16B8">
      <w:pPr>
        <w:spacing w:after="0" w:line="360" w:lineRule="auto"/>
        <w:rPr>
          <w:rFonts w:ascii="Verdana" w:hAnsi="Verdana" w:cs="Calibri"/>
          <w:b/>
          <w:bCs/>
          <w:color w:val="000000"/>
          <w:sz w:val="17"/>
          <w:szCs w:val="17"/>
        </w:rPr>
      </w:pPr>
    </w:p>
    <w:p w:rsidR="00A71A57" w:rsidRPr="00142CD8" w:rsidRDefault="005C16B8" w:rsidP="006A1AF1">
      <w:pPr>
        <w:spacing w:after="0" w:line="360" w:lineRule="auto"/>
        <w:rPr>
          <w:rStyle w:val="fontstyle21"/>
          <w:rFonts w:ascii="Verdana" w:hAnsi="Verdana"/>
          <w:b/>
          <w:bCs/>
          <w:sz w:val="17"/>
          <w:szCs w:val="17"/>
        </w:rPr>
      </w:pPr>
      <w:r w:rsidRPr="00142CD8">
        <w:rPr>
          <w:rStyle w:val="fontstyle21"/>
          <w:rFonts w:ascii="Verdana" w:hAnsi="Verdana"/>
          <w:sz w:val="17"/>
          <w:szCs w:val="17"/>
        </w:rPr>
        <w:t xml:space="preserve">9.1 </w:t>
      </w:r>
      <w:r w:rsidR="00A71A57" w:rsidRPr="00142CD8">
        <w:rPr>
          <w:rStyle w:val="fontstyle21"/>
          <w:rFonts w:ascii="Verdana" w:hAnsi="Verdana"/>
          <w:sz w:val="17"/>
          <w:szCs w:val="17"/>
        </w:rPr>
        <w:t>Conforme consta do processo, a entidade prestará o serviço contratado por intermédio da presente licitação mediante a remuneração estabelecida pela tabela descritiva de procedimentos.</w:t>
      </w:r>
    </w:p>
    <w:p w:rsidR="00A71A57" w:rsidRPr="00142CD8" w:rsidRDefault="00A71A57" w:rsidP="001841E6">
      <w:pPr>
        <w:spacing w:after="0" w:line="360" w:lineRule="auto"/>
        <w:jc w:val="both"/>
        <w:rPr>
          <w:rStyle w:val="fontstyle21"/>
          <w:rFonts w:ascii="Verdana" w:hAnsi="Verdana"/>
          <w:b/>
          <w:sz w:val="17"/>
          <w:szCs w:val="17"/>
        </w:rPr>
      </w:pPr>
      <w:r w:rsidRPr="00142CD8">
        <w:rPr>
          <w:rStyle w:val="fontstyle21"/>
          <w:rFonts w:ascii="Verdana" w:hAnsi="Verdana"/>
          <w:sz w:val="17"/>
          <w:szCs w:val="17"/>
        </w:rPr>
        <w:t xml:space="preserve">A mesma será contratada, pois averiguou-se que os preços praticados são condizentes com o mercado, </w:t>
      </w:r>
      <w:r w:rsidRPr="00142CD8">
        <w:rPr>
          <w:rStyle w:val="fontstyle21"/>
          <w:rFonts w:ascii="Verdana" w:hAnsi="Verdana"/>
          <w:b/>
          <w:sz w:val="17"/>
          <w:szCs w:val="17"/>
        </w:rPr>
        <w:t xml:space="preserve">permanecendo o mesmo valor  dos serviços prestados anteriormente. </w:t>
      </w:r>
    </w:p>
    <w:p w:rsidR="00A71A57" w:rsidRPr="00142CD8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B339BD" w:rsidRPr="00142CD8" w:rsidRDefault="00B339BD" w:rsidP="001841E6">
      <w:pPr>
        <w:spacing w:after="0" w:line="360" w:lineRule="auto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142CD8">
        <w:rPr>
          <w:rFonts w:ascii="Verdana" w:hAnsi="Verdana" w:cs="Arial"/>
          <w:b/>
          <w:color w:val="000000"/>
          <w:sz w:val="17"/>
          <w:szCs w:val="17"/>
        </w:rPr>
        <w:t>1</w:t>
      </w:r>
      <w:r w:rsidR="005C16B8" w:rsidRPr="00142CD8">
        <w:rPr>
          <w:rFonts w:ascii="Verdana" w:hAnsi="Verdana" w:cs="Arial"/>
          <w:b/>
          <w:color w:val="000000"/>
          <w:sz w:val="17"/>
          <w:szCs w:val="17"/>
        </w:rPr>
        <w:t>0</w:t>
      </w:r>
      <w:r w:rsidRPr="00142CD8">
        <w:rPr>
          <w:rFonts w:ascii="Verdana" w:hAnsi="Verdana" w:cs="Arial"/>
          <w:b/>
          <w:color w:val="000000"/>
          <w:sz w:val="17"/>
          <w:szCs w:val="17"/>
        </w:rPr>
        <w:t>. PRAZO DE VIGENCIA</w:t>
      </w:r>
    </w:p>
    <w:p w:rsidR="00B339BD" w:rsidRPr="00142CD8" w:rsidRDefault="00C12C7B" w:rsidP="001841E6">
      <w:pPr>
        <w:spacing w:before="240" w:after="0" w:line="360" w:lineRule="auto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10.1 </w:t>
      </w:r>
      <w:r w:rsidR="00B339BD" w:rsidRPr="00142CD8">
        <w:rPr>
          <w:rFonts w:ascii="Verdana" w:hAnsi="Verdana"/>
          <w:sz w:val="17"/>
          <w:szCs w:val="17"/>
        </w:rPr>
        <w:t xml:space="preserve">O prazo estabelecido para os Serviços previstos neste </w:t>
      </w:r>
      <w:r w:rsidR="007D40AE" w:rsidRPr="00142CD8">
        <w:rPr>
          <w:rFonts w:ascii="Verdana" w:hAnsi="Verdana"/>
          <w:sz w:val="17"/>
          <w:szCs w:val="17"/>
        </w:rPr>
        <w:t>contrato</w:t>
      </w:r>
      <w:r w:rsidR="00B339BD" w:rsidRPr="00142CD8">
        <w:rPr>
          <w:rFonts w:ascii="Verdana" w:hAnsi="Verdana"/>
          <w:sz w:val="17"/>
          <w:szCs w:val="17"/>
        </w:rPr>
        <w:t xml:space="preserve"> é a partir do dia </w:t>
      </w:r>
      <w:r w:rsidR="0089096F" w:rsidRPr="00142CD8">
        <w:rPr>
          <w:rFonts w:ascii="Verdana" w:hAnsi="Verdana"/>
          <w:b/>
          <w:sz w:val="17"/>
          <w:szCs w:val="17"/>
        </w:rPr>
        <w:t>01</w:t>
      </w:r>
      <w:r w:rsidR="00B339BD" w:rsidRPr="00142CD8">
        <w:rPr>
          <w:rFonts w:ascii="Verdana" w:hAnsi="Verdana"/>
          <w:b/>
          <w:sz w:val="17"/>
          <w:szCs w:val="17"/>
        </w:rPr>
        <w:t xml:space="preserve"> de </w:t>
      </w:r>
      <w:r w:rsidR="0089096F" w:rsidRPr="00142CD8">
        <w:rPr>
          <w:rFonts w:ascii="Verdana" w:hAnsi="Verdana"/>
          <w:b/>
          <w:sz w:val="17"/>
          <w:szCs w:val="17"/>
        </w:rPr>
        <w:t>julho de 2021</w:t>
      </w:r>
      <w:r w:rsidR="00B339BD" w:rsidRPr="00142CD8">
        <w:rPr>
          <w:rFonts w:ascii="Verdana" w:hAnsi="Verdana"/>
          <w:b/>
          <w:sz w:val="17"/>
          <w:szCs w:val="17"/>
        </w:rPr>
        <w:t xml:space="preserve"> até dia 31 de dezembro de 202</w:t>
      </w:r>
      <w:r w:rsidR="0089096F" w:rsidRPr="00142CD8">
        <w:rPr>
          <w:rFonts w:ascii="Verdana" w:hAnsi="Verdana"/>
          <w:b/>
          <w:sz w:val="17"/>
          <w:szCs w:val="17"/>
        </w:rPr>
        <w:t>1</w:t>
      </w:r>
      <w:r w:rsidR="00B339BD" w:rsidRPr="00142CD8">
        <w:rPr>
          <w:rFonts w:ascii="Verdana" w:hAnsi="Verdana"/>
          <w:sz w:val="17"/>
          <w:szCs w:val="17"/>
        </w:rPr>
        <w:t>.</w:t>
      </w:r>
    </w:p>
    <w:p w:rsidR="00A71A57" w:rsidRPr="00142CD8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773DA9" w:rsidRPr="00142CD8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5C16B8" w:rsidRPr="00142CD8">
        <w:rPr>
          <w:rFonts w:ascii="Verdana" w:hAnsi="Verdana"/>
          <w:b/>
          <w:sz w:val="17"/>
          <w:szCs w:val="17"/>
        </w:rPr>
        <w:t>1</w:t>
      </w:r>
      <w:r w:rsidRPr="00142CD8">
        <w:rPr>
          <w:rFonts w:ascii="Verdana" w:hAnsi="Verdana"/>
          <w:b/>
          <w:sz w:val="17"/>
          <w:szCs w:val="17"/>
        </w:rPr>
        <w:t>. CONDIÇÕES DE PAGAMENTO</w:t>
      </w:r>
    </w:p>
    <w:p w:rsidR="00773DA9" w:rsidRPr="00142CD8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11.1 - </w:t>
      </w:r>
      <w:r w:rsidR="00773DA9" w:rsidRPr="00142CD8">
        <w:rPr>
          <w:rFonts w:ascii="Verdana" w:hAnsi="Verdana"/>
          <w:sz w:val="17"/>
          <w:szCs w:val="17"/>
        </w:rPr>
        <w:t>Os pagamentos serão realizados, de acordo com a ordem cronológica estabelecida pelo prazo máximo 30 (trinta) dias, acompanhada da  respectiva  nota  fiscal, cujo documento deverá</w:t>
      </w:r>
      <w:r w:rsidR="00773DA9" w:rsidRPr="00142CD8">
        <w:rPr>
          <w:rFonts w:ascii="Verdana" w:hAnsi="Verdana"/>
          <w:b/>
          <w:sz w:val="17"/>
          <w:szCs w:val="17"/>
        </w:rPr>
        <w:t xml:space="preserve"> conter todas as especificações, </w:t>
      </w:r>
      <w:r w:rsidR="00773DA9" w:rsidRPr="00142CD8">
        <w:rPr>
          <w:rFonts w:ascii="Verdana" w:hAnsi="Verdana" w:cs="Calibri"/>
          <w:color w:val="000000"/>
          <w:sz w:val="17"/>
          <w:szCs w:val="17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142CD8">
        <w:rPr>
          <w:rFonts w:ascii="Verdana" w:hAnsi="Verdana"/>
          <w:sz w:val="17"/>
          <w:szCs w:val="17"/>
        </w:rPr>
        <w:t>junto ao Setor de Compras ou de Contabilidade do Município, a qual deverá conter obrigatoriamente, sem rasuras sob pena de não pagamento:</w:t>
      </w:r>
    </w:p>
    <w:p w:rsidR="00773DA9" w:rsidRPr="00142CD8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11.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 xml:space="preserve">2 - O Município se reserva no direito de efetuar o pagamento, tão somente da quantidade de objetos efetivamente executados e atestados pela fiscalização desta Municipalidade. </w:t>
      </w:r>
    </w:p>
    <w:p w:rsidR="00773DA9" w:rsidRPr="00142CD8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11.3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 xml:space="preserve"> - Nos pagamentos serão retidos os valores devidos ao Município, conforme a legislação vigente.</w:t>
      </w:r>
    </w:p>
    <w:p w:rsidR="005C16B8" w:rsidRPr="00142CD8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 xml:space="preserve">11.4 - 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>Eventuais atrasos nos pagamentos a serem efetuados pelo Município serão remunerados a título de atualização monetária, aplicando-se o INPC.</w:t>
      </w:r>
    </w:p>
    <w:p w:rsidR="00773DA9" w:rsidRPr="00142CD8" w:rsidRDefault="005C16B8" w:rsidP="005C16B8">
      <w:pPr>
        <w:pStyle w:val="Corpodetexto"/>
        <w:spacing w:line="360" w:lineRule="auto"/>
        <w:ind w:firstLine="708"/>
        <w:rPr>
          <w:rFonts w:ascii="Verdana" w:hAnsi="Verdana"/>
          <w:color w:val="0000FF"/>
          <w:sz w:val="17"/>
          <w:szCs w:val="17"/>
          <w:u w:val="none"/>
        </w:rPr>
      </w:pPr>
      <w:r w:rsidRPr="00142CD8">
        <w:rPr>
          <w:rFonts w:ascii="Verdana" w:hAnsi="Verdana" w:cs="Calibri"/>
          <w:color w:val="000000"/>
          <w:sz w:val="17"/>
          <w:szCs w:val="17"/>
          <w:u w:val="none"/>
        </w:rPr>
        <w:t xml:space="preserve">11.5 </w:t>
      </w:r>
      <w:r w:rsidR="00773DA9" w:rsidRPr="00142CD8">
        <w:rPr>
          <w:rFonts w:ascii="Verdana" w:hAnsi="Verdana"/>
          <w:sz w:val="17"/>
          <w:szCs w:val="17"/>
          <w:u w:val="none"/>
        </w:rPr>
        <w:t xml:space="preserve">- Os preços fixados a partir da ASSINATURA deste </w:t>
      </w:r>
      <w:r w:rsidR="007D40AE" w:rsidRPr="00142CD8">
        <w:rPr>
          <w:rFonts w:ascii="Verdana" w:hAnsi="Verdana"/>
          <w:sz w:val="17"/>
          <w:szCs w:val="17"/>
          <w:u w:val="none"/>
        </w:rPr>
        <w:t>contrato</w:t>
      </w:r>
      <w:r w:rsidR="00773DA9" w:rsidRPr="00142CD8">
        <w:rPr>
          <w:rFonts w:ascii="Verdana" w:hAnsi="Verdana"/>
          <w:sz w:val="17"/>
          <w:szCs w:val="17"/>
          <w:u w:val="none"/>
        </w:rPr>
        <w:t xml:space="preserve">, </w:t>
      </w:r>
      <w:r w:rsidR="00773DA9" w:rsidRPr="00142CD8">
        <w:rPr>
          <w:rFonts w:ascii="Verdana" w:hAnsi="Verdana"/>
          <w:color w:val="000000"/>
          <w:sz w:val="17"/>
          <w:szCs w:val="17"/>
          <w:u w:val="none"/>
        </w:rPr>
        <w:t xml:space="preserve">não </w:t>
      </w:r>
      <w:r w:rsidR="00773DA9" w:rsidRPr="00142CD8">
        <w:rPr>
          <w:rFonts w:ascii="Verdana" w:hAnsi="Verdana"/>
          <w:bCs/>
          <w:color w:val="000000"/>
          <w:sz w:val="17"/>
          <w:szCs w:val="17"/>
          <w:u w:val="none"/>
        </w:rPr>
        <w:t>serão reajustados.</w:t>
      </w:r>
    </w:p>
    <w:p w:rsidR="00773DA9" w:rsidRPr="00142CD8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773DA9" w:rsidRPr="00142CD8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5C16B8" w:rsidRPr="00142CD8">
        <w:rPr>
          <w:rFonts w:ascii="Verdana" w:hAnsi="Verdana"/>
          <w:b/>
          <w:sz w:val="17"/>
          <w:szCs w:val="17"/>
        </w:rPr>
        <w:t>2</w:t>
      </w:r>
      <w:r w:rsidRPr="00142CD8">
        <w:rPr>
          <w:rFonts w:ascii="Verdana" w:hAnsi="Verdana"/>
          <w:b/>
          <w:sz w:val="17"/>
          <w:szCs w:val="17"/>
        </w:rPr>
        <w:t>. DAS OBRIGAÇÕES DA EMPRESA</w:t>
      </w:r>
    </w:p>
    <w:p w:rsidR="00773DA9" w:rsidRPr="00142CD8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142CD8">
        <w:rPr>
          <w:rFonts w:ascii="Verdana" w:hAnsi="Verdana"/>
          <w:b w:val="0"/>
          <w:sz w:val="17"/>
          <w:szCs w:val="17"/>
          <w:u w:val="none"/>
        </w:rPr>
        <w:t>2</w:t>
      </w:r>
      <w:r w:rsidRPr="00142CD8">
        <w:rPr>
          <w:rFonts w:ascii="Verdana" w:hAnsi="Verdana"/>
          <w:b w:val="0"/>
          <w:sz w:val="17"/>
          <w:szCs w:val="17"/>
          <w:u w:val="none"/>
        </w:rPr>
        <w:t>.1 - A EMPRESA, por seus responsáveis e prepostos, obrigar-se-á em:</w:t>
      </w:r>
    </w:p>
    <w:p w:rsidR="00773DA9" w:rsidRPr="00142CD8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a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 xml:space="preserve">) cumprir com responsabilidade as obrigações </w:t>
      </w:r>
      <w:r w:rsidR="00DF3640" w:rsidRPr="00142CD8">
        <w:rPr>
          <w:rFonts w:ascii="Verdana" w:hAnsi="Verdana"/>
          <w:b w:val="0"/>
          <w:sz w:val="17"/>
          <w:szCs w:val="17"/>
          <w:u w:val="none"/>
        </w:rPr>
        <w:t>dos atendimentos médicos aos munícipes Galvonenses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 xml:space="preserve">; </w:t>
      </w:r>
    </w:p>
    <w:p w:rsidR="0069550A" w:rsidRPr="00142CD8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b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>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773DA9" w:rsidRPr="00142CD8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c</w:t>
      </w:r>
      <w:r w:rsidR="00773DA9" w:rsidRPr="00142CD8">
        <w:rPr>
          <w:rFonts w:ascii="Verdana" w:hAnsi="Verdana"/>
          <w:b w:val="0"/>
          <w:sz w:val="17"/>
          <w:szCs w:val="17"/>
          <w:u w:val="none"/>
        </w:rPr>
        <w:t xml:space="preserve">) </w:t>
      </w:r>
      <w:r w:rsidR="00773DA9" w:rsidRPr="00142CD8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A execução deste </w:t>
      </w:r>
      <w:r w:rsidR="00341F4B" w:rsidRPr="00142CD8">
        <w:rPr>
          <w:rFonts w:ascii="Verdana" w:hAnsi="Verdana"/>
          <w:b w:val="0"/>
          <w:color w:val="000000"/>
          <w:sz w:val="17"/>
          <w:szCs w:val="17"/>
          <w:u w:val="none"/>
        </w:rPr>
        <w:t>contrato</w:t>
      </w:r>
      <w:r w:rsidR="00773DA9" w:rsidRPr="00142CD8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será acompanhada e fiscalizada pelo representante da Contratante Sr. </w:t>
      </w:r>
      <w:r w:rsidR="00DF3640" w:rsidRPr="00142CD8">
        <w:rPr>
          <w:rFonts w:ascii="Verdana" w:hAnsi="Verdana"/>
          <w:b w:val="0"/>
          <w:color w:val="000000"/>
          <w:sz w:val="17"/>
          <w:szCs w:val="17"/>
          <w:u w:val="none"/>
        </w:rPr>
        <w:t>João Paulo Garcia</w:t>
      </w:r>
      <w:r w:rsidR="00773DA9" w:rsidRPr="00142CD8">
        <w:rPr>
          <w:rFonts w:ascii="Verdana" w:hAnsi="Verdana"/>
          <w:b w:val="0"/>
          <w:bCs/>
          <w:color w:val="000000"/>
          <w:sz w:val="17"/>
          <w:szCs w:val="17"/>
          <w:u w:val="none"/>
        </w:rPr>
        <w:t>,</w:t>
      </w:r>
      <w:r w:rsidR="00773DA9" w:rsidRPr="00142CD8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nos termos do Art. 67 da Lei nº 8.666/93.</w:t>
      </w:r>
    </w:p>
    <w:p w:rsidR="0069550A" w:rsidRPr="00142CD8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>d) A</w:t>
      </w:r>
      <w:r w:rsidRPr="00142CD8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69550A" w:rsidRPr="00142CD8" w:rsidRDefault="006A1AF1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142CD8">
        <w:rPr>
          <w:rFonts w:ascii="Verdana" w:hAnsi="Verdana" w:cs="Calibri"/>
          <w:color w:val="000000"/>
          <w:sz w:val="17"/>
          <w:szCs w:val="17"/>
        </w:rPr>
        <w:t>e</w:t>
      </w:r>
      <w:r w:rsidR="0069550A" w:rsidRPr="00142CD8">
        <w:rPr>
          <w:rFonts w:ascii="Verdana" w:hAnsi="Verdana" w:cs="Calibri"/>
          <w:color w:val="000000"/>
          <w:sz w:val="17"/>
          <w:szCs w:val="17"/>
        </w:rPr>
        <w:t>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6A1AF1" w:rsidRPr="00142CD8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>f) Prestar os serviços atendendo a critérios estabelecidos pela CONTRATANTE e conforme a sua solicitação durante a vigência deste contrato;</w:t>
      </w:r>
    </w:p>
    <w:p w:rsidR="006A1AF1" w:rsidRPr="00142CD8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>g) Responsabilizar-se pela garantia e qualidade dos serviços prestados;</w:t>
      </w:r>
    </w:p>
    <w:p w:rsidR="006A1AF1" w:rsidRPr="00142CD8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>h) Fornecer única e exclusivamente os serviços cotados e identificados relação de itens vencidos por fornecedor;</w:t>
      </w:r>
    </w:p>
    <w:p w:rsidR="006A1AF1" w:rsidRPr="00142CD8" w:rsidRDefault="00995A7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>i</w:t>
      </w:r>
      <w:r w:rsidR="006A1AF1" w:rsidRPr="00142CD8">
        <w:rPr>
          <w:rFonts w:ascii="Verdana" w:hAnsi="Verdana"/>
          <w:bCs/>
          <w:sz w:val="17"/>
          <w:szCs w:val="17"/>
        </w:rPr>
        <w:t>) Fornecer as devidas Notas Fiscais;</w:t>
      </w:r>
    </w:p>
    <w:p w:rsidR="00995A71" w:rsidRPr="00142CD8" w:rsidRDefault="00995A7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42CD8">
        <w:rPr>
          <w:rFonts w:ascii="Verdana" w:hAnsi="Verdana"/>
          <w:bCs/>
          <w:sz w:val="17"/>
          <w:szCs w:val="17"/>
        </w:rPr>
        <w:t>j) M</w:t>
      </w:r>
      <w:r w:rsidRPr="00142CD8">
        <w:rPr>
          <w:sz w:val="17"/>
          <w:szCs w:val="17"/>
        </w:rPr>
        <w:t>anter a</w:t>
      </w:r>
      <w:r w:rsidR="00D20965" w:rsidRPr="00142CD8">
        <w:rPr>
          <w:sz w:val="17"/>
          <w:szCs w:val="17"/>
        </w:rPr>
        <w:t>s condições</w:t>
      </w:r>
      <w:r w:rsidRPr="00142CD8">
        <w:rPr>
          <w:sz w:val="17"/>
          <w:szCs w:val="17"/>
        </w:rPr>
        <w:t xml:space="preserve"> de habilitação durante todo o contrato</w:t>
      </w:r>
      <w:r w:rsidR="00D20965" w:rsidRPr="00142CD8">
        <w:rPr>
          <w:sz w:val="17"/>
          <w:szCs w:val="17"/>
        </w:rPr>
        <w:t>.</w:t>
      </w:r>
    </w:p>
    <w:p w:rsidR="006A1AF1" w:rsidRPr="00142CD8" w:rsidRDefault="006A1AF1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color w:val="FF0000"/>
          <w:sz w:val="17"/>
          <w:szCs w:val="17"/>
        </w:rPr>
      </w:pPr>
    </w:p>
    <w:p w:rsidR="00773DA9" w:rsidRPr="00142CD8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5C16B8" w:rsidRPr="00142CD8">
        <w:rPr>
          <w:rFonts w:ascii="Verdana" w:hAnsi="Verdana"/>
          <w:b/>
          <w:sz w:val="17"/>
          <w:szCs w:val="17"/>
        </w:rPr>
        <w:t>3</w:t>
      </w:r>
      <w:r w:rsidRPr="00142CD8">
        <w:rPr>
          <w:rFonts w:ascii="Verdana" w:hAnsi="Verdana"/>
          <w:b/>
          <w:sz w:val="17"/>
          <w:szCs w:val="17"/>
        </w:rPr>
        <w:t>. OBRIGAÇÕES DO MUNICÍPIO</w:t>
      </w:r>
    </w:p>
    <w:p w:rsidR="00773DA9" w:rsidRPr="00142CD8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142CD8">
        <w:rPr>
          <w:rFonts w:ascii="Verdana" w:hAnsi="Verdana"/>
          <w:b w:val="0"/>
          <w:sz w:val="17"/>
          <w:szCs w:val="17"/>
          <w:u w:val="none"/>
        </w:rPr>
        <w:t>3</w:t>
      </w:r>
      <w:r w:rsidRPr="00142CD8">
        <w:rPr>
          <w:rFonts w:ascii="Verdana" w:hAnsi="Verdana"/>
          <w:b w:val="0"/>
          <w:sz w:val="17"/>
          <w:szCs w:val="17"/>
          <w:u w:val="none"/>
        </w:rPr>
        <w:t>.1 - O Município ficará obrigado a:</w:t>
      </w:r>
    </w:p>
    <w:p w:rsidR="00773DA9" w:rsidRPr="00142CD8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142CD8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 xml:space="preserve">b) efetuar o pagamento à contratada, de acordo com as condições estabelecidas neste </w:t>
      </w:r>
      <w:r w:rsidR="00341F4B" w:rsidRPr="00142CD8">
        <w:rPr>
          <w:rFonts w:ascii="Verdana" w:hAnsi="Verdana"/>
          <w:b w:val="0"/>
          <w:sz w:val="17"/>
          <w:szCs w:val="17"/>
          <w:u w:val="none"/>
        </w:rPr>
        <w:t>contrato</w:t>
      </w:r>
      <w:r w:rsidRPr="00142CD8">
        <w:rPr>
          <w:rFonts w:ascii="Verdana" w:hAnsi="Verdana"/>
          <w:b w:val="0"/>
          <w:sz w:val="17"/>
          <w:szCs w:val="17"/>
          <w:u w:val="none"/>
        </w:rPr>
        <w:t>.</w:t>
      </w:r>
    </w:p>
    <w:p w:rsidR="006C22F6" w:rsidRPr="00142CD8" w:rsidRDefault="006C22F6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F80070" w:rsidRPr="00142CD8" w:rsidRDefault="00F80070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5C16B8" w:rsidRPr="00142CD8">
        <w:rPr>
          <w:rFonts w:ascii="Verdana" w:hAnsi="Verdana"/>
          <w:b/>
          <w:sz w:val="17"/>
          <w:szCs w:val="17"/>
        </w:rPr>
        <w:t>4</w:t>
      </w:r>
      <w:r w:rsidR="00291216" w:rsidRPr="00142CD8">
        <w:rPr>
          <w:rFonts w:ascii="Verdana" w:hAnsi="Verdana"/>
          <w:b/>
          <w:sz w:val="17"/>
          <w:szCs w:val="17"/>
        </w:rPr>
        <w:t xml:space="preserve"> </w:t>
      </w:r>
      <w:r w:rsidRPr="00142CD8">
        <w:rPr>
          <w:rFonts w:ascii="Verdana" w:hAnsi="Verdana"/>
          <w:b/>
          <w:sz w:val="17"/>
          <w:szCs w:val="17"/>
        </w:rPr>
        <w:t>. DA RESCISÃO DO CONTRATO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eastAsia="Calibri" w:hAnsi="Verdana" w:cs="Helvetica"/>
          <w:b w:val="0"/>
          <w:sz w:val="17"/>
          <w:szCs w:val="17"/>
          <w:u w:val="none"/>
        </w:rPr>
        <w:t>4</w:t>
      </w:r>
      <w:r w:rsidRPr="00142CD8">
        <w:rPr>
          <w:rFonts w:ascii="Verdana" w:eastAsia="Calibri" w:hAnsi="Verdana" w:cs="Helvetica"/>
          <w:b w:val="0"/>
          <w:sz w:val="17"/>
          <w:szCs w:val="17"/>
          <w:u w:val="none"/>
        </w:rPr>
        <w:t xml:space="preserve">.1. </w:t>
      </w:r>
      <w:r w:rsidRPr="00142CD8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4</w:t>
      </w:r>
      <w:r w:rsidRPr="00142CD8">
        <w:rPr>
          <w:rFonts w:ascii="Verdana" w:hAnsi="Verdana"/>
          <w:b w:val="0"/>
          <w:sz w:val="17"/>
          <w:szCs w:val="17"/>
          <w:u w:val="none"/>
        </w:rPr>
        <w:t>.2 A rescisão contratual poderá ser:</w:t>
      </w:r>
    </w:p>
    <w:p w:rsidR="00F80070" w:rsidRPr="00142CD8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Determinada por ato unilateral da administração, nos casos enunciados nos incisos I a XII e XVII do artigo 78 da Lei 8.666/93;</w:t>
      </w:r>
    </w:p>
    <w:p w:rsidR="00F80070" w:rsidRPr="00142CD8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142CD8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4</w:t>
      </w:r>
      <w:r w:rsidRPr="00142CD8">
        <w:rPr>
          <w:rFonts w:ascii="Verdana" w:hAnsi="Verdana"/>
          <w:b w:val="0"/>
          <w:sz w:val="17"/>
          <w:szCs w:val="17"/>
          <w:u w:val="none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4</w:t>
      </w:r>
      <w:r w:rsidRPr="00142CD8">
        <w:rPr>
          <w:rFonts w:ascii="Verdana" w:hAnsi="Verdana"/>
          <w:b w:val="0"/>
          <w:sz w:val="17"/>
          <w:szCs w:val="17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Quando a empresa falir, for dissolvido ou por superveniente incapacidade técnica;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142CD8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Com aviso prévio de ambas as partes por no mínimo 30 dias de antecedência.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F80070" w:rsidRPr="00142CD8" w:rsidRDefault="0021158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291216" w:rsidRPr="00142CD8">
        <w:rPr>
          <w:rFonts w:ascii="Verdana" w:hAnsi="Verdana"/>
          <w:b/>
          <w:sz w:val="17"/>
          <w:szCs w:val="17"/>
        </w:rPr>
        <w:t>5</w:t>
      </w:r>
      <w:r w:rsidR="00F80070" w:rsidRPr="00142CD8">
        <w:rPr>
          <w:rFonts w:ascii="Verdana" w:hAnsi="Verdana"/>
          <w:b/>
          <w:sz w:val="17"/>
          <w:szCs w:val="17"/>
        </w:rPr>
        <w:t>. DAS ALTERAÇÕES DO CONTRATO</w:t>
      </w:r>
    </w:p>
    <w:p w:rsidR="00F80070" w:rsidRPr="00142CD8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142CD8">
        <w:rPr>
          <w:rFonts w:ascii="Verdana" w:hAnsi="Verdana"/>
          <w:b w:val="0"/>
          <w:sz w:val="17"/>
          <w:szCs w:val="17"/>
          <w:u w:val="none"/>
        </w:rPr>
        <w:t>inexigibilidade</w:t>
      </w:r>
      <w:r w:rsidRPr="00142CD8">
        <w:rPr>
          <w:rFonts w:ascii="Verdana" w:hAnsi="Verdana"/>
          <w:b w:val="0"/>
          <w:sz w:val="17"/>
          <w:szCs w:val="17"/>
          <w:u w:val="none"/>
        </w:rPr>
        <w:t xml:space="preserve"> de licitação.</w:t>
      </w:r>
    </w:p>
    <w:p w:rsidR="00D6272F" w:rsidRPr="00142CD8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291216" w:rsidRPr="00142CD8">
        <w:rPr>
          <w:rFonts w:ascii="Verdana" w:hAnsi="Verdana"/>
          <w:b/>
          <w:sz w:val="17"/>
          <w:szCs w:val="17"/>
        </w:rPr>
        <w:t>6</w:t>
      </w:r>
      <w:r w:rsidRPr="00142CD8">
        <w:rPr>
          <w:rFonts w:ascii="Verdana" w:hAnsi="Verdana"/>
          <w:b/>
          <w:sz w:val="17"/>
          <w:szCs w:val="17"/>
        </w:rPr>
        <w:t>. PENALIDADES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Se a contratada não cumprir as obrigações assumidas ou preceitos legais, estará sujeita as seguintes penalidades: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>.1 – Advertência;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>.2 – Suspensão do direito de licitar junto ao Município de Galvão – SC;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 xml:space="preserve">.3 – Pagamento de multa equivalente a 20 % (vinte por cento) do valor total inicial do </w:t>
      </w:r>
      <w:r w:rsidR="00341F4B" w:rsidRPr="00142CD8">
        <w:rPr>
          <w:rFonts w:ascii="Verdana" w:hAnsi="Verdana"/>
          <w:b w:val="0"/>
          <w:sz w:val="17"/>
          <w:szCs w:val="17"/>
          <w:u w:val="none"/>
        </w:rPr>
        <w:t>contrato</w:t>
      </w:r>
      <w:r w:rsidRPr="00142CD8">
        <w:rPr>
          <w:rFonts w:ascii="Verdana" w:hAnsi="Verdana"/>
          <w:b w:val="0"/>
          <w:sz w:val="17"/>
          <w:szCs w:val="17"/>
          <w:u w:val="none"/>
        </w:rPr>
        <w:t>;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>.4 – Declaração de inidoneidade;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>.5 - Rescisão contratual em caso de três faltas e infrações cometidas.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>.6 - As demais penalidades previstas no Art. 81 a 99 da Lei nº 8.666/93;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sz w:val="17"/>
          <w:szCs w:val="17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color w:val="00000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color w:val="000000"/>
          <w:sz w:val="17"/>
          <w:szCs w:val="17"/>
          <w:u w:val="none"/>
        </w:rPr>
        <w:t>6</w:t>
      </w:r>
      <w:r w:rsidRPr="00142CD8">
        <w:rPr>
          <w:rFonts w:ascii="Verdana" w:hAnsi="Verdana"/>
          <w:b w:val="0"/>
          <w:color w:val="000000"/>
          <w:sz w:val="17"/>
          <w:szCs w:val="17"/>
          <w:u w:val="none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291216" w:rsidRPr="00142CD8">
        <w:rPr>
          <w:rFonts w:ascii="Verdana" w:hAnsi="Verdana"/>
          <w:b/>
          <w:sz w:val="17"/>
          <w:szCs w:val="17"/>
        </w:rPr>
        <w:t>7</w:t>
      </w:r>
      <w:r w:rsidRPr="00142CD8">
        <w:rPr>
          <w:rFonts w:ascii="Verdana" w:hAnsi="Verdana"/>
          <w:b/>
          <w:sz w:val="17"/>
          <w:szCs w:val="17"/>
        </w:rPr>
        <w:t>. DOS CASOS OMISSOS E DO FORO</w:t>
      </w: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7</w:t>
      </w:r>
      <w:r w:rsidRPr="00142CD8">
        <w:rPr>
          <w:rFonts w:ascii="Verdana" w:hAnsi="Verdana"/>
          <w:b w:val="0"/>
          <w:sz w:val="17"/>
          <w:szCs w:val="17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7</w:t>
      </w:r>
      <w:r w:rsidRPr="00142CD8">
        <w:rPr>
          <w:rFonts w:ascii="Verdana" w:hAnsi="Verdana"/>
          <w:b w:val="0"/>
          <w:sz w:val="17"/>
          <w:szCs w:val="17"/>
          <w:u w:val="none"/>
        </w:rPr>
        <w:t xml:space="preserve">.2 Fica eleito o </w:t>
      </w:r>
      <w:r w:rsidRPr="00142CD8">
        <w:rPr>
          <w:rFonts w:ascii="Verdana" w:hAnsi="Verdana"/>
          <w:sz w:val="17"/>
          <w:szCs w:val="17"/>
          <w:u w:val="none"/>
        </w:rPr>
        <w:t>Foro da Comarca de São Domingos - SC</w:t>
      </w:r>
      <w:r w:rsidRPr="00142CD8">
        <w:rPr>
          <w:rFonts w:ascii="Verdana" w:hAnsi="Verdana"/>
          <w:b w:val="0"/>
          <w:sz w:val="17"/>
          <w:szCs w:val="17"/>
          <w:u w:val="none"/>
        </w:rPr>
        <w:t>, com exclusão de qualquer outro, por mais privilegiado que seja, para dirimir quaisquer questões oriundas do presente instrumento contratual.</w:t>
      </w: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1</w:t>
      </w:r>
      <w:r w:rsidR="00291216" w:rsidRPr="00142CD8">
        <w:rPr>
          <w:rFonts w:ascii="Verdana" w:hAnsi="Verdana"/>
          <w:b/>
          <w:sz w:val="17"/>
          <w:szCs w:val="17"/>
        </w:rPr>
        <w:t>8</w:t>
      </w:r>
      <w:r w:rsidRPr="00142CD8">
        <w:rPr>
          <w:rFonts w:ascii="Verdana" w:hAnsi="Verdana"/>
          <w:b/>
          <w:sz w:val="17"/>
          <w:szCs w:val="17"/>
        </w:rPr>
        <w:t>. DISPOSIÇÕES GERAIS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8</w:t>
      </w:r>
      <w:r w:rsidRPr="00142CD8">
        <w:rPr>
          <w:rFonts w:ascii="Verdana" w:hAnsi="Verdana"/>
          <w:b w:val="0"/>
          <w:sz w:val="17"/>
          <w:szCs w:val="17"/>
          <w:u w:val="none"/>
        </w:rPr>
        <w:t xml:space="preserve">.1 Integram este </w:t>
      </w:r>
      <w:r w:rsidR="00341F4B" w:rsidRPr="00142CD8">
        <w:rPr>
          <w:rFonts w:ascii="Verdana" w:hAnsi="Verdana"/>
          <w:b w:val="0"/>
          <w:sz w:val="17"/>
          <w:szCs w:val="17"/>
          <w:u w:val="none"/>
        </w:rPr>
        <w:t>contrato</w:t>
      </w:r>
      <w:r w:rsidRPr="00142CD8">
        <w:rPr>
          <w:rFonts w:ascii="Verdana" w:hAnsi="Verdana"/>
          <w:b w:val="0"/>
          <w:sz w:val="17"/>
          <w:szCs w:val="17"/>
          <w:u w:val="none"/>
        </w:rPr>
        <w:t xml:space="preserve">, para todos os fins de direito, independente de sua transcrição, as peças constantes do Processo Licitatório nº </w:t>
      </w:r>
      <w:r w:rsidR="003443D4" w:rsidRPr="00142CD8">
        <w:rPr>
          <w:rFonts w:ascii="Verdana" w:hAnsi="Verdana"/>
          <w:b w:val="0"/>
          <w:sz w:val="17"/>
          <w:szCs w:val="17"/>
          <w:u w:val="none"/>
        </w:rPr>
        <w:t>0</w:t>
      </w:r>
      <w:r w:rsidR="002C65B3" w:rsidRPr="00142CD8">
        <w:rPr>
          <w:rFonts w:ascii="Verdana" w:hAnsi="Verdana"/>
          <w:b w:val="0"/>
          <w:sz w:val="17"/>
          <w:szCs w:val="17"/>
          <w:u w:val="none"/>
        </w:rPr>
        <w:t>48</w:t>
      </w:r>
      <w:r w:rsidRPr="00142CD8">
        <w:rPr>
          <w:rFonts w:ascii="Verdana" w:hAnsi="Verdana"/>
          <w:b w:val="0"/>
          <w:sz w:val="17"/>
          <w:szCs w:val="17"/>
          <w:u w:val="none"/>
        </w:rPr>
        <w:t>/20</w:t>
      </w:r>
      <w:r w:rsidR="003443D4" w:rsidRPr="00142CD8">
        <w:rPr>
          <w:rFonts w:ascii="Verdana" w:hAnsi="Verdana"/>
          <w:b w:val="0"/>
          <w:sz w:val="17"/>
          <w:szCs w:val="17"/>
          <w:u w:val="none"/>
        </w:rPr>
        <w:t>20</w:t>
      </w:r>
      <w:r w:rsidRPr="00142CD8">
        <w:rPr>
          <w:rFonts w:ascii="Verdana" w:hAnsi="Verdana"/>
          <w:b w:val="0"/>
          <w:sz w:val="17"/>
          <w:szCs w:val="17"/>
          <w:u w:val="none"/>
        </w:rPr>
        <w:t xml:space="preserve"> na inexigibilidade de Licitação nº </w:t>
      </w:r>
      <w:r w:rsidR="009F2610" w:rsidRPr="00142CD8">
        <w:rPr>
          <w:rFonts w:ascii="Verdana" w:hAnsi="Verdana"/>
          <w:b w:val="0"/>
          <w:sz w:val="17"/>
          <w:szCs w:val="17"/>
          <w:u w:val="none"/>
        </w:rPr>
        <w:t>00</w:t>
      </w:r>
      <w:r w:rsidR="002C65B3" w:rsidRPr="00142CD8">
        <w:rPr>
          <w:rFonts w:ascii="Verdana" w:hAnsi="Verdana"/>
          <w:b w:val="0"/>
          <w:sz w:val="17"/>
          <w:szCs w:val="17"/>
          <w:u w:val="none"/>
        </w:rPr>
        <w:t>3</w:t>
      </w:r>
      <w:r w:rsidRPr="00142CD8">
        <w:rPr>
          <w:rFonts w:ascii="Verdana" w:hAnsi="Verdana"/>
          <w:b w:val="0"/>
          <w:sz w:val="17"/>
          <w:szCs w:val="17"/>
          <w:u w:val="none"/>
        </w:rPr>
        <w:t>/20</w:t>
      </w:r>
      <w:r w:rsidR="003443D4" w:rsidRPr="00142CD8">
        <w:rPr>
          <w:rFonts w:ascii="Verdana" w:hAnsi="Verdana"/>
          <w:b w:val="0"/>
          <w:sz w:val="17"/>
          <w:szCs w:val="17"/>
          <w:u w:val="none"/>
        </w:rPr>
        <w:t>20</w:t>
      </w:r>
      <w:r w:rsidRPr="00142CD8">
        <w:rPr>
          <w:rFonts w:ascii="Verdana" w:hAnsi="Verdana"/>
          <w:b w:val="0"/>
          <w:sz w:val="17"/>
          <w:szCs w:val="17"/>
          <w:u w:val="none"/>
        </w:rPr>
        <w:t>, do Município de Galvão - SC.</w:t>
      </w:r>
    </w:p>
    <w:p w:rsidR="00CD36C7" w:rsidRPr="00142CD8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42CD8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142CD8">
        <w:rPr>
          <w:rFonts w:ascii="Verdana" w:hAnsi="Verdana"/>
          <w:b w:val="0"/>
          <w:sz w:val="17"/>
          <w:szCs w:val="17"/>
          <w:u w:val="none"/>
        </w:rPr>
        <w:t>8</w:t>
      </w:r>
      <w:r w:rsidRPr="00142CD8">
        <w:rPr>
          <w:rFonts w:ascii="Verdana" w:hAnsi="Verdana"/>
          <w:b w:val="0"/>
          <w:sz w:val="17"/>
          <w:szCs w:val="17"/>
          <w:u w:val="none"/>
        </w:rPr>
        <w:t>.2 E, assim por estarem de acordo, ajustados e contratados, após ser lido e achado conforme, as partes, a seguir, firmam o presente Contrato, em 3 (três) vias de igual teor e forma, para um só efeito.</w:t>
      </w:r>
    </w:p>
    <w:p w:rsidR="00CD36C7" w:rsidRPr="00142CD8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3C1E7B" w:rsidRPr="00142CD8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 </w:t>
      </w:r>
    </w:p>
    <w:p w:rsidR="00CD36C7" w:rsidRPr="00142CD8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 xml:space="preserve"> Galvão- SC, </w:t>
      </w:r>
      <w:r w:rsidR="00F90913" w:rsidRPr="00142CD8">
        <w:rPr>
          <w:rFonts w:ascii="Verdana" w:hAnsi="Verdana"/>
          <w:sz w:val="17"/>
          <w:szCs w:val="17"/>
        </w:rPr>
        <w:t>24</w:t>
      </w:r>
      <w:r w:rsidRPr="00142CD8">
        <w:rPr>
          <w:rFonts w:ascii="Verdana" w:hAnsi="Verdana"/>
          <w:sz w:val="17"/>
          <w:szCs w:val="17"/>
        </w:rPr>
        <w:t xml:space="preserve"> de </w:t>
      </w:r>
      <w:r w:rsidR="0089096F" w:rsidRPr="00142CD8">
        <w:rPr>
          <w:rFonts w:ascii="Verdana" w:hAnsi="Verdana"/>
          <w:sz w:val="17"/>
          <w:szCs w:val="17"/>
        </w:rPr>
        <w:t>junho</w:t>
      </w:r>
      <w:r w:rsidRPr="00142CD8">
        <w:rPr>
          <w:rFonts w:ascii="Verdana" w:hAnsi="Verdana"/>
          <w:sz w:val="17"/>
          <w:szCs w:val="17"/>
        </w:rPr>
        <w:t xml:space="preserve"> de 20</w:t>
      </w:r>
      <w:r w:rsidR="003443D4" w:rsidRPr="00142CD8">
        <w:rPr>
          <w:rFonts w:ascii="Verdana" w:hAnsi="Verdana"/>
          <w:sz w:val="17"/>
          <w:szCs w:val="17"/>
        </w:rPr>
        <w:t>2</w:t>
      </w:r>
      <w:r w:rsidR="0089096F" w:rsidRPr="00142CD8">
        <w:rPr>
          <w:rFonts w:ascii="Verdana" w:hAnsi="Verdana"/>
          <w:sz w:val="17"/>
          <w:szCs w:val="17"/>
        </w:rPr>
        <w:t>1</w:t>
      </w:r>
      <w:r w:rsidRPr="00142CD8">
        <w:rPr>
          <w:rFonts w:ascii="Verdana" w:hAnsi="Verdana"/>
          <w:sz w:val="17"/>
          <w:szCs w:val="17"/>
        </w:rPr>
        <w:t>.</w:t>
      </w:r>
    </w:p>
    <w:p w:rsidR="00210E0B" w:rsidRPr="00142CD8" w:rsidRDefault="00210E0B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142CD8" w:rsidRPr="00142CD8" w:rsidRDefault="00142CD8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Pr="00142CD8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46468A" w:rsidRPr="00142CD8" w:rsidRDefault="00B319F3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142CD8">
        <w:rPr>
          <w:rFonts w:ascii="Verdana" w:hAnsi="Verdana" w:cs="Calibri"/>
          <w:color w:val="000000"/>
          <w:sz w:val="17"/>
          <w:szCs w:val="17"/>
        </w:rPr>
        <w:br/>
      </w:r>
      <w:r w:rsidR="0046468A" w:rsidRPr="00142CD8">
        <w:rPr>
          <w:rStyle w:val="fontstyle01"/>
          <w:rFonts w:ascii="Verdana" w:hAnsi="Verdana"/>
          <w:sz w:val="17"/>
          <w:szCs w:val="17"/>
        </w:rPr>
        <w:t>ADMIR EDI DALLA CORT</w:t>
      </w:r>
      <w:r w:rsidR="0046468A" w:rsidRPr="00142CD8">
        <w:rPr>
          <w:rStyle w:val="fontstyle01"/>
          <w:rFonts w:ascii="Verdana" w:hAnsi="Verdana"/>
          <w:sz w:val="17"/>
          <w:szCs w:val="17"/>
        </w:rPr>
        <w:tab/>
      </w:r>
      <w:r w:rsidR="0046468A" w:rsidRPr="00142CD8">
        <w:rPr>
          <w:rStyle w:val="fontstyle01"/>
          <w:rFonts w:ascii="Verdana" w:hAnsi="Verdana"/>
          <w:sz w:val="17"/>
          <w:szCs w:val="17"/>
        </w:rPr>
        <w:tab/>
      </w:r>
      <w:r w:rsidR="0046468A" w:rsidRPr="00142CD8">
        <w:rPr>
          <w:rStyle w:val="fontstyle01"/>
          <w:rFonts w:ascii="Verdana" w:hAnsi="Verdana"/>
          <w:sz w:val="17"/>
          <w:szCs w:val="17"/>
        </w:rPr>
        <w:tab/>
      </w:r>
      <w:r w:rsidR="00682C7E" w:rsidRPr="00142CD8">
        <w:rPr>
          <w:rStyle w:val="fontstyle01"/>
          <w:rFonts w:ascii="Verdana" w:hAnsi="Verdana"/>
          <w:sz w:val="17"/>
          <w:szCs w:val="17"/>
        </w:rPr>
        <w:t xml:space="preserve">      </w:t>
      </w:r>
      <w:r w:rsidR="0046468A" w:rsidRPr="00142CD8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Pr="00142CD8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142CD8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142CD8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142CD8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142CD8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142CD8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142CD8">
        <w:rPr>
          <w:rStyle w:val="fontstyle01"/>
          <w:rFonts w:ascii="Verdana" w:hAnsi="Verdana"/>
          <w:b w:val="0"/>
          <w:sz w:val="17"/>
          <w:szCs w:val="17"/>
        </w:rPr>
        <w:tab/>
      </w:r>
      <w:r w:rsidRPr="00142CD8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142CD8">
        <w:rPr>
          <w:rStyle w:val="fontstyle01"/>
          <w:rFonts w:ascii="Verdana" w:hAnsi="Verdana"/>
          <w:b w:val="0"/>
          <w:sz w:val="17"/>
          <w:szCs w:val="17"/>
        </w:rPr>
        <w:t xml:space="preserve">      </w:t>
      </w:r>
      <w:r w:rsidR="00B319F3" w:rsidRPr="00142CD8">
        <w:rPr>
          <w:rStyle w:val="fontstyle21"/>
          <w:rFonts w:ascii="Verdana" w:hAnsi="Verdana"/>
          <w:sz w:val="17"/>
          <w:szCs w:val="17"/>
        </w:rPr>
        <w:t>S</w:t>
      </w:r>
      <w:r w:rsidR="009F2610" w:rsidRPr="00142CD8">
        <w:rPr>
          <w:rStyle w:val="fontstyle21"/>
          <w:rFonts w:ascii="Verdana" w:hAnsi="Verdana"/>
          <w:sz w:val="17"/>
          <w:szCs w:val="17"/>
        </w:rPr>
        <w:t>ECRETÁ</w:t>
      </w:r>
      <w:r w:rsidRPr="00142CD8">
        <w:rPr>
          <w:rStyle w:val="fontstyle21"/>
          <w:rFonts w:ascii="Verdana" w:hAnsi="Verdana"/>
          <w:sz w:val="17"/>
          <w:szCs w:val="17"/>
        </w:rPr>
        <w:t>RIO DE SAUDE</w:t>
      </w:r>
      <w:r w:rsidR="00EB579A" w:rsidRPr="00142CD8">
        <w:rPr>
          <w:rStyle w:val="fontstyle21"/>
          <w:rFonts w:ascii="Verdana" w:hAnsi="Verdana"/>
          <w:sz w:val="17"/>
          <w:szCs w:val="17"/>
        </w:rPr>
        <w:t>/FISCAL DO CONTRATO</w:t>
      </w:r>
      <w:r w:rsidR="00B319F3" w:rsidRPr="00142CD8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291216" w:rsidRPr="00142CD8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F90913" w:rsidRPr="00142CD8" w:rsidRDefault="00F90913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142CD8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820C06" w:rsidRPr="00142CD8" w:rsidRDefault="00945BD0" w:rsidP="001841E6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142CD8">
        <w:rPr>
          <w:rFonts w:ascii="Verdana" w:hAnsi="Verdana"/>
          <w:b/>
          <w:sz w:val="17"/>
          <w:szCs w:val="17"/>
        </w:rPr>
        <w:t>FUNDAÇÃO HOSPITALAR SÃO LOURENÇO</w:t>
      </w:r>
      <w:r w:rsidR="00820C06" w:rsidRPr="00142CD8">
        <w:rPr>
          <w:rFonts w:ascii="Verdana" w:hAnsi="Verdana"/>
          <w:b/>
          <w:sz w:val="17"/>
          <w:szCs w:val="17"/>
        </w:rPr>
        <w:t xml:space="preserve"> </w:t>
      </w:r>
    </w:p>
    <w:p w:rsidR="00710AA1" w:rsidRPr="00142CD8" w:rsidRDefault="00710AA1" w:rsidP="001841E6">
      <w:pPr>
        <w:spacing w:after="0" w:line="360" w:lineRule="auto"/>
        <w:rPr>
          <w:rFonts w:ascii="Verdana" w:hAnsi="Verdana"/>
          <w:b/>
          <w:bCs/>
          <w:sz w:val="17"/>
          <w:szCs w:val="17"/>
        </w:rPr>
      </w:pPr>
      <w:r w:rsidRPr="00142CD8">
        <w:rPr>
          <w:rFonts w:ascii="Verdana" w:hAnsi="Verdana"/>
          <w:b/>
          <w:bCs/>
          <w:sz w:val="17"/>
          <w:szCs w:val="17"/>
        </w:rPr>
        <w:t xml:space="preserve">ERICO </w:t>
      </w:r>
      <w:proofErr w:type="spellStart"/>
      <w:r w:rsidRPr="00142CD8">
        <w:rPr>
          <w:rFonts w:ascii="Verdana" w:hAnsi="Verdana"/>
          <w:b/>
          <w:bCs/>
          <w:sz w:val="17"/>
          <w:szCs w:val="17"/>
        </w:rPr>
        <w:t>ECKER</w:t>
      </w:r>
      <w:proofErr w:type="spellEnd"/>
    </w:p>
    <w:p w:rsidR="00710AA1" w:rsidRPr="00142CD8" w:rsidRDefault="00710AA1" w:rsidP="001841E6">
      <w:pPr>
        <w:spacing w:after="0" w:line="360" w:lineRule="auto"/>
        <w:rPr>
          <w:rFonts w:ascii="Verdana" w:hAnsi="Verdana"/>
          <w:bCs/>
          <w:sz w:val="17"/>
          <w:szCs w:val="17"/>
        </w:rPr>
      </w:pPr>
    </w:p>
    <w:p w:rsidR="00F90913" w:rsidRPr="00142CD8" w:rsidRDefault="00F90913" w:rsidP="001841E6">
      <w:pPr>
        <w:spacing w:after="0" w:line="360" w:lineRule="auto"/>
        <w:rPr>
          <w:rFonts w:ascii="Verdana" w:hAnsi="Verdana"/>
          <w:bCs/>
          <w:sz w:val="17"/>
          <w:szCs w:val="17"/>
        </w:rPr>
      </w:pPr>
    </w:p>
    <w:p w:rsidR="00682C7E" w:rsidRPr="00142CD8" w:rsidRDefault="002908FD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142CD8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142CD8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142CD8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142CD8">
        <w:rPr>
          <w:rFonts w:ascii="Verdana" w:hAnsi="Verdana"/>
          <w:sz w:val="17"/>
          <w:szCs w:val="17"/>
        </w:rPr>
        <w:t>Advº</w:t>
      </w:r>
      <w:proofErr w:type="spellEnd"/>
      <w:r w:rsidRPr="00142CD8">
        <w:rPr>
          <w:rFonts w:ascii="Verdana" w:hAnsi="Verdana"/>
          <w:sz w:val="17"/>
          <w:szCs w:val="17"/>
        </w:rPr>
        <w:t xml:space="preserve"> </w:t>
      </w:r>
      <w:r w:rsidRPr="00142CD8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142CD8">
        <w:rPr>
          <w:rFonts w:ascii="Verdana" w:hAnsi="Verdana"/>
          <w:b/>
          <w:sz w:val="17"/>
          <w:szCs w:val="17"/>
        </w:rPr>
        <w:t>Andre</w:t>
      </w:r>
      <w:proofErr w:type="spellEnd"/>
      <w:r w:rsidRPr="00142CD8">
        <w:rPr>
          <w:rFonts w:ascii="Verdana" w:hAnsi="Verdana"/>
          <w:sz w:val="17"/>
          <w:szCs w:val="17"/>
        </w:rPr>
        <w:t xml:space="preserve"> OAB/SC 29159___________</w:t>
      </w:r>
      <w:r w:rsidR="002B1DE1" w:rsidRPr="00142CD8">
        <w:rPr>
          <w:rFonts w:ascii="Verdana" w:hAnsi="Verdana"/>
          <w:sz w:val="17"/>
          <w:szCs w:val="17"/>
        </w:rPr>
        <w:t>______</w:t>
      </w:r>
      <w:r w:rsidRPr="00142CD8">
        <w:rPr>
          <w:rFonts w:ascii="Verdana" w:hAnsi="Verdana"/>
          <w:sz w:val="17"/>
          <w:szCs w:val="17"/>
        </w:rPr>
        <w:t>_____________________</w:t>
      </w:r>
    </w:p>
    <w:p w:rsidR="00682C7E" w:rsidRPr="00142CD8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291216" w:rsidRPr="00142CD8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142CD8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142CD8">
        <w:rPr>
          <w:rFonts w:ascii="Verdana" w:hAnsi="Verdana"/>
          <w:sz w:val="17"/>
          <w:szCs w:val="17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142CD8" w:rsidTr="005A59A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142CD8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142CD8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142CD8">
              <w:rPr>
                <w:rFonts w:ascii="Verdana" w:hAnsi="Verdana"/>
                <w:sz w:val="17"/>
                <w:szCs w:val="17"/>
              </w:rPr>
              <w:t>CPF 025.921.129-01 - _____________________</w:t>
            </w:r>
            <w:r w:rsidR="002B1DE1" w:rsidRPr="00142CD8">
              <w:rPr>
                <w:rFonts w:ascii="Verdana" w:hAnsi="Verdana"/>
                <w:sz w:val="17"/>
                <w:szCs w:val="17"/>
              </w:rPr>
              <w:t>______</w:t>
            </w:r>
            <w:r w:rsidRPr="00142CD8">
              <w:rPr>
                <w:rFonts w:ascii="Verdana" w:hAnsi="Verdana"/>
                <w:sz w:val="17"/>
                <w:szCs w:val="17"/>
              </w:rPr>
              <w:t>_______________</w:t>
            </w:r>
          </w:p>
          <w:p w:rsidR="00F90913" w:rsidRPr="00142CD8" w:rsidRDefault="00F90913" w:rsidP="00291216">
            <w:pPr>
              <w:spacing w:after="120"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</w:p>
          <w:p w:rsidR="00682C7E" w:rsidRPr="00142CD8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42CD8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142CD8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142CD8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142CD8">
              <w:rPr>
                <w:rFonts w:ascii="Verdana" w:hAnsi="Verdana"/>
                <w:bCs/>
                <w:sz w:val="17"/>
                <w:szCs w:val="17"/>
              </w:rPr>
              <w:t>Pilatti</w:t>
            </w:r>
            <w:proofErr w:type="spellEnd"/>
            <w:r w:rsidRPr="00142CD8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142CD8">
              <w:rPr>
                <w:rFonts w:ascii="Verdana" w:hAnsi="Verdana"/>
                <w:sz w:val="17"/>
                <w:szCs w:val="17"/>
              </w:rPr>
              <w:t>CPF 043.444.589-40  ________________</w:t>
            </w:r>
            <w:r w:rsidR="002B1DE1" w:rsidRPr="00142CD8">
              <w:rPr>
                <w:rFonts w:ascii="Verdana" w:hAnsi="Verdana"/>
                <w:sz w:val="17"/>
                <w:szCs w:val="17"/>
              </w:rPr>
              <w:t>______</w:t>
            </w:r>
            <w:r w:rsidRPr="00142CD8">
              <w:rPr>
                <w:rFonts w:ascii="Verdana" w:hAnsi="Verdana"/>
                <w:sz w:val="17"/>
                <w:szCs w:val="17"/>
              </w:rPr>
              <w:t>_________________</w:t>
            </w:r>
          </w:p>
          <w:p w:rsidR="00682C7E" w:rsidRPr="00142CD8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142CD8" w:rsidRDefault="002908FD" w:rsidP="001841E6">
      <w:pPr>
        <w:spacing w:after="0" w:line="360" w:lineRule="auto"/>
        <w:rPr>
          <w:rFonts w:ascii="Verdana" w:hAnsi="Verdana" w:cs="Calibri"/>
          <w:b/>
          <w:color w:val="000000"/>
          <w:sz w:val="17"/>
          <w:szCs w:val="17"/>
        </w:rPr>
      </w:pPr>
    </w:p>
    <w:sectPr w:rsidR="002908FD" w:rsidRPr="00142CD8" w:rsidSect="00142CD8">
      <w:headerReference w:type="default" r:id="rId8"/>
      <w:footerReference w:type="default" r:id="rId9"/>
      <w:pgSz w:w="11906" w:h="16838"/>
      <w:pgMar w:top="2268" w:right="991" w:bottom="1134" w:left="1134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57" w:rsidRDefault="00156B57" w:rsidP="002B1DE1">
      <w:pPr>
        <w:spacing w:after="0" w:line="240" w:lineRule="auto"/>
      </w:pPr>
      <w:r>
        <w:separator/>
      </w:r>
    </w:p>
  </w:endnote>
  <w:endnote w:type="continuationSeparator" w:id="0">
    <w:p w:rsidR="00156B57" w:rsidRDefault="00156B57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59A3" w:rsidRDefault="005A59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BD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83.009.902/0001-16</w:t>
    </w:r>
  </w:p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5A59A3" w:rsidRDefault="005A5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57" w:rsidRDefault="00156B57" w:rsidP="002B1DE1">
      <w:pPr>
        <w:spacing w:after="0" w:line="240" w:lineRule="auto"/>
      </w:pPr>
      <w:r>
        <w:separator/>
      </w:r>
    </w:p>
  </w:footnote>
  <w:footnote w:type="continuationSeparator" w:id="0">
    <w:p w:rsidR="00156B57" w:rsidRDefault="00156B57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5A59A3" w:rsidTr="005A59A3">
      <w:trPr>
        <w:trHeight w:val="1564"/>
      </w:trPr>
      <w:tc>
        <w:tcPr>
          <w:tcW w:w="2268" w:type="dxa"/>
          <w:shd w:val="clear" w:color="auto" w:fill="auto"/>
        </w:tcPr>
        <w:p w:rsidR="005A59A3" w:rsidRDefault="005A59A3" w:rsidP="005A59A3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0BCD7CD" wp14:editId="07AFA333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5A59A3" w:rsidRDefault="005A59A3" w:rsidP="005A59A3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5A59A3" w:rsidRDefault="005A59A3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5A59A3" w:rsidRDefault="005A59A3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5A59A3" w:rsidRDefault="005A59A3" w:rsidP="005A59A3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5A59A3" w:rsidRDefault="005A59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166C4"/>
    <w:rsid w:val="000426B0"/>
    <w:rsid w:val="000A5531"/>
    <w:rsid w:val="000F1C40"/>
    <w:rsid w:val="00142CD8"/>
    <w:rsid w:val="00156B57"/>
    <w:rsid w:val="00176525"/>
    <w:rsid w:val="001841E6"/>
    <w:rsid w:val="001C2ED7"/>
    <w:rsid w:val="001F24FB"/>
    <w:rsid w:val="001F41F0"/>
    <w:rsid w:val="00210E0B"/>
    <w:rsid w:val="0021158C"/>
    <w:rsid w:val="00223379"/>
    <w:rsid w:val="002908FD"/>
    <w:rsid w:val="00291216"/>
    <w:rsid w:val="002922EE"/>
    <w:rsid w:val="002969AD"/>
    <w:rsid w:val="002B1DE1"/>
    <w:rsid w:val="002C65B3"/>
    <w:rsid w:val="002E09E6"/>
    <w:rsid w:val="002E30C0"/>
    <w:rsid w:val="002F5F92"/>
    <w:rsid w:val="00324570"/>
    <w:rsid w:val="00341F4B"/>
    <w:rsid w:val="003443D4"/>
    <w:rsid w:val="00347F69"/>
    <w:rsid w:val="00390A03"/>
    <w:rsid w:val="003B0AB8"/>
    <w:rsid w:val="003B4987"/>
    <w:rsid w:val="003B4A11"/>
    <w:rsid w:val="003C1E7B"/>
    <w:rsid w:val="003C5D24"/>
    <w:rsid w:val="003D40A8"/>
    <w:rsid w:val="003D6AA4"/>
    <w:rsid w:val="003E28C4"/>
    <w:rsid w:val="003F2384"/>
    <w:rsid w:val="004318D7"/>
    <w:rsid w:val="0046468A"/>
    <w:rsid w:val="00490834"/>
    <w:rsid w:val="004B2524"/>
    <w:rsid w:val="004B7C4F"/>
    <w:rsid w:val="004C6ACE"/>
    <w:rsid w:val="00563DA0"/>
    <w:rsid w:val="005802AC"/>
    <w:rsid w:val="00580F7D"/>
    <w:rsid w:val="005A59A3"/>
    <w:rsid w:val="005C16B8"/>
    <w:rsid w:val="005C28B9"/>
    <w:rsid w:val="005C48A1"/>
    <w:rsid w:val="005E3DD5"/>
    <w:rsid w:val="0061160F"/>
    <w:rsid w:val="00641BD4"/>
    <w:rsid w:val="00672B23"/>
    <w:rsid w:val="00682C7E"/>
    <w:rsid w:val="0069550A"/>
    <w:rsid w:val="006A1AF1"/>
    <w:rsid w:val="006A3CD8"/>
    <w:rsid w:val="006B74A0"/>
    <w:rsid w:val="006C22F6"/>
    <w:rsid w:val="006F697D"/>
    <w:rsid w:val="00710AA1"/>
    <w:rsid w:val="00733D1D"/>
    <w:rsid w:val="00740C55"/>
    <w:rsid w:val="00773DA9"/>
    <w:rsid w:val="00783712"/>
    <w:rsid w:val="00786325"/>
    <w:rsid w:val="007B5BDB"/>
    <w:rsid w:val="007D40AE"/>
    <w:rsid w:val="007E5F7C"/>
    <w:rsid w:val="0080103C"/>
    <w:rsid w:val="00805666"/>
    <w:rsid w:val="008062A7"/>
    <w:rsid w:val="00820C06"/>
    <w:rsid w:val="00837067"/>
    <w:rsid w:val="0087532C"/>
    <w:rsid w:val="0089096F"/>
    <w:rsid w:val="008B6C7F"/>
    <w:rsid w:val="008B7603"/>
    <w:rsid w:val="008C00EC"/>
    <w:rsid w:val="008C04CC"/>
    <w:rsid w:val="008C0699"/>
    <w:rsid w:val="008D44FC"/>
    <w:rsid w:val="008D4FDA"/>
    <w:rsid w:val="00945BD0"/>
    <w:rsid w:val="0095781A"/>
    <w:rsid w:val="00960E87"/>
    <w:rsid w:val="009630D4"/>
    <w:rsid w:val="00995A71"/>
    <w:rsid w:val="009C75DF"/>
    <w:rsid w:val="009F2610"/>
    <w:rsid w:val="00A1478E"/>
    <w:rsid w:val="00A602A0"/>
    <w:rsid w:val="00A62AF8"/>
    <w:rsid w:val="00A71A57"/>
    <w:rsid w:val="00A847D7"/>
    <w:rsid w:val="00AB2BA5"/>
    <w:rsid w:val="00AF0EA8"/>
    <w:rsid w:val="00B0475B"/>
    <w:rsid w:val="00B319F3"/>
    <w:rsid w:val="00B339BD"/>
    <w:rsid w:val="00B9138C"/>
    <w:rsid w:val="00B91E93"/>
    <w:rsid w:val="00BA7A67"/>
    <w:rsid w:val="00BB7C83"/>
    <w:rsid w:val="00BD78AD"/>
    <w:rsid w:val="00BF169C"/>
    <w:rsid w:val="00C01393"/>
    <w:rsid w:val="00C12C7B"/>
    <w:rsid w:val="00C506CA"/>
    <w:rsid w:val="00CB7144"/>
    <w:rsid w:val="00CD36C7"/>
    <w:rsid w:val="00CE0DF4"/>
    <w:rsid w:val="00CE0FD0"/>
    <w:rsid w:val="00CE2CC7"/>
    <w:rsid w:val="00CE78FD"/>
    <w:rsid w:val="00D12554"/>
    <w:rsid w:val="00D20965"/>
    <w:rsid w:val="00D23B9D"/>
    <w:rsid w:val="00D33CB5"/>
    <w:rsid w:val="00D6272F"/>
    <w:rsid w:val="00DC6020"/>
    <w:rsid w:val="00DF3640"/>
    <w:rsid w:val="00DF4800"/>
    <w:rsid w:val="00E25EFB"/>
    <w:rsid w:val="00E34055"/>
    <w:rsid w:val="00E35A6A"/>
    <w:rsid w:val="00E41BA0"/>
    <w:rsid w:val="00E95271"/>
    <w:rsid w:val="00EA66C5"/>
    <w:rsid w:val="00EB579A"/>
    <w:rsid w:val="00F00BD1"/>
    <w:rsid w:val="00F80070"/>
    <w:rsid w:val="00F90913"/>
    <w:rsid w:val="00F929F1"/>
    <w:rsid w:val="00FB7442"/>
    <w:rsid w:val="00FD1459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2068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100</cp:revision>
  <cp:lastPrinted>2021-06-24T14:27:00Z</cp:lastPrinted>
  <dcterms:created xsi:type="dcterms:W3CDTF">2017-01-03T10:00:00Z</dcterms:created>
  <dcterms:modified xsi:type="dcterms:W3CDTF">2021-06-24T14:27:00Z</dcterms:modified>
</cp:coreProperties>
</file>