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EF" w:rsidRPr="000C7F2F" w:rsidRDefault="00D5512A" w:rsidP="000C7F2F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r w:rsidRPr="000C7F2F">
        <w:rPr>
          <w:rFonts w:ascii="Verdana" w:hAnsi="Verdana"/>
          <w:b/>
          <w:color w:val="000000"/>
          <w:sz w:val="20"/>
          <w:szCs w:val="20"/>
        </w:rPr>
        <w:t xml:space="preserve">I TERMO ADITIVO DO </w:t>
      </w:r>
      <w:r w:rsidR="002A33EF" w:rsidRPr="000C7F2F">
        <w:rPr>
          <w:rFonts w:ascii="Verdana" w:hAnsi="Verdana"/>
          <w:b/>
          <w:color w:val="000000"/>
          <w:sz w:val="20"/>
          <w:szCs w:val="20"/>
        </w:rPr>
        <w:t>CONTRATO 018/2017</w:t>
      </w:r>
      <w:r w:rsidR="00C8325B" w:rsidRPr="000C7F2F"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</w:t>
      </w:r>
    </w:p>
    <w:p w:rsidR="00B837B9" w:rsidRPr="000C7F2F" w:rsidRDefault="004624BD" w:rsidP="000C7F2F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 w:rsidRPr="000C7F2F">
        <w:rPr>
          <w:rFonts w:ascii="Verdana" w:hAnsi="Verdana"/>
          <w:b/>
          <w:color w:val="000000"/>
          <w:sz w:val="20"/>
          <w:szCs w:val="20"/>
        </w:rPr>
        <w:t>TERMO DE FOMENTO</w:t>
      </w:r>
      <w:proofErr w:type="gramStart"/>
      <w:r w:rsidRPr="000C7F2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837B9" w:rsidRPr="000C7F2F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gramEnd"/>
      <w:r w:rsidR="00B837B9" w:rsidRPr="000C7F2F">
        <w:rPr>
          <w:rFonts w:ascii="Verdana" w:hAnsi="Verdana"/>
          <w:b/>
          <w:color w:val="000000"/>
          <w:sz w:val="20"/>
          <w:szCs w:val="20"/>
        </w:rPr>
        <w:t>N.º</w:t>
      </w:r>
      <w:r w:rsidR="00531BA4" w:rsidRPr="000C7F2F">
        <w:rPr>
          <w:rFonts w:ascii="Verdana" w:hAnsi="Verdana"/>
          <w:b/>
          <w:color w:val="000000"/>
          <w:sz w:val="20"/>
          <w:szCs w:val="20"/>
        </w:rPr>
        <w:t xml:space="preserve"> 01/2017</w:t>
      </w:r>
    </w:p>
    <w:p w:rsidR="004624BD" w:rsidRPr="000C7F2F" w:rsidRDefault="00C47453" w:rsidP="000C7F2F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0C7F2F">
        <w:rPr>
          <w:rFonts w:ascii="Verdana" w:hAnsi="Verdana"/>
          <w:b/>
          <w:color w:val="000000"/>
          <w:sz w:val="20"/>
          <w:szCs w:val="20"/>
        </w:rPr>
        <w:t xml:space="preserve">INEXIGIBILIDADE DE CHAMADA PÚBLICA </w:t>
      </w:r>
      <w:r w:rsidR="004624BD" w:rsidRPr="000C7F2F">
        <w:rPr>
          <w:rFonts w:ascii="Verdana" w:hAnsi="Verdana"/>
          <w:b/>
          <w:color w:val="000000"/>
          <w:sz w:val="20"/>
          <w:szCs w:val="20"/>
        </w:rPr>
        <w:t xml:space="preserve">PROCESSO N.º </w:t>
      </w:r>
      <w:r w:rsidR="00531BA4" w:rsidRPr="000C7F2F">
        <w:rPr>
          <w:rFonts w:ascii="Verdana" w:hAnsi="Verdana"/>
          <w:b/>
          <w:color w:val="000000"/>
          <w:sz w:val="20"/>
          <w:szCs w:val="20"/>
        </w:rPr>
        <w:t>4</w:t>
      </w:r>
      <w:r w:rsidR="004A6494" w:rsidRPr="000C7F2F">
        <w:rPr>
          <w:rFonts w:ascii="Verdana" w:hAnsi="Verdana"/>
          <w:b/>
          <w:color w:val="000000"/>
          <w:sz w:val="20"/>
          <w:szCs w:val="20"/>
        </w:rPr>
        <w:t>9</w:t>
      </w:r>
      <w:r w:rsidR="004624BD" w:rsidRPr="000C7F2F">
        <w:rPr>
          <w:rFonts w:ascii="Verdana" w:hAnsi="Verdana"/>
          <w:b/>
          <w:color w:val="000000"/>
          <w:sz w:val="20"/>
          <w:szCs w:val="20"/>
        </w:rPr>
        <w:t xml:space="preserve"> /2017</w:t>
      </w:r>
    </w:p>
    <w:p w:rsidR="00B837B9" w:rsidRPr="000C7F2F" w:rsidRDefault="00B837B9" w:rsidP="000C7F2F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624BD" w:rsidRPr="000C7F2F" w:rsidRDefault="004624BD" w:rsidP="000C7F2F">
      <w:pPr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</w:p>
    <w:p w:rsidR="00B837B9" w:rsidRPr="000C7F2F" w:rsidRDefault="00B837B9" w:rsidP="000C7F2F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0C7F2F">
        <w:rPr>
          <w:rFonts w:ascii="Verdana" w:hAnsi="Verdana"/>
          <w:color w:val="000000"/>
          <w:sz w:val="20"/>
          <w:szCs w:val="20"/>
        </w:rPr>
        <w:t> </w:t>
      </w:r>
    </w:p>
    <w:p w:rsidR="00C47453" w:rsidRPr="000C7F2F" w:rsidRDefault="002E1DF6" w:rsidP="000C7F2F">
      <w:pPr>
        <w:pStyle w:val="petio"/>
        <w:ind w:firstLine="0"/>
        <w:rPr>
          <w:rFonts w:ascii="Verdana" w:hAnsi="Verdana"/>
          <w:b/>
          <w:bCs/>
          <w:sz w:val="20"/>
          <w:szCs w:val="20"/>
        </w:rPr>
      </w:pPr>
      <w:r w:rsidRPr="000C7F2F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4B4A90" w:rsidRPr="000C7F2F">
        <w:rPr>
          <w:rFonts w:ascii="Verdana" w:hAnsi="Verdana"/>
          <w:b/>
          <w:bCs/>
          <w:sz w:val="20"/>
          <w:szCs w:val="20"/>
        </w:rPr>
        <w:t>01.</w:t>
      </w:r>
      <w:proofErr w:type="gramEnd"/>
      <w:r w:rsidR="004B4A90" w:rsidRPr="000C7F2F">
        <w:rPr>
          <w:rFonts w:ascii="Verdana" w:hAnsi="Verdana"/>
          <w:b/>
          <w:bCs/>
          <w:sz w:val="20"/>
          <w:szCs w:val="20"/>
        </w:rPr>
        <w:t>PREAMBULO</w:t>
      </w:r>
    </w:p>
    <w:p w:rsidR="00C47453" w:rsidRPr="000C7F2F" w:rsidRDefault="00C47453" w:rsidP="000C7F2F">
      <w:pPr>
        <w:pStyle w:val="petio"/>
        <w:ind w:firstLine="0"/>
        <w:rPr>
          <w:rFonts w:ascii="Verdana" w:hAnsi="Verdana"/>
          <w:bCs/>
          <w:sz w:val="20"/>
          <w:szCs w:val="20"/>
        </w:rPr>
      </w:pPr>
    </w:p>
    <w:p w:rsidR="00B837B9" w:rsidRPr="000C7F2F" w:rsidRDefault="00C47453" w:rsidP="000C7F2F">
      <w:pPr>
        <w:pStyle w:val="petio"/>
        <w:tabs>
          <w:tab w:val="clear" w:pos="3969"/>
          <w:tab w:val="left" w:pos="1701"/>
        </w:tabs>
        <w:ind w:firstLine="0"/>
        <w:rPr>
          <w:rFonts w:ascii="Verdana" w:hAnsi="Verdana"/>
          <w:bCs/>
          <w:sz w:val="20"/>
          <w:szCs w:val="20"/>
        </w:rPr>
      </w:pPr>
      <w:r w:rsidRPr="000C7F2F">
        <w:rPr>
          <w:rFonts w:ascii="Verdana" w:hAnsi="Verdana"/>
          <w:bCs/>
          <w:sz w:val="20"/>
          <w:szCs w:val="20"/>
        </w:rPr>
        <w:tab/>
      </w:r>
      <w:r w:rsidR="00B837B9" w:rsidRPr="000C7F2F">
        <w:rPr>
          <w:rFonts w:ascii="Verdana" w:hAnsi="Verdana"/>
          <w:bCs/>
          <w:sz w:val="20"/>
          <w:szCs w:val="20"/>
        </w:rPr>
        <w:t>Pelo presente instrumento, de um lado</w:t>
      </w:r>
      <w:r w:rsidR="00B837B9" w:rsidRPr="000C7F2F">
        <w:rPr>
          <w:rFonts w:ascii="Verdana" w:hAnsi="Verdana"/>
          <w:b/>
          <w:bCs/>
          <w:sz w:val="20"/>
          <w:szCs w:val="20"/>
        </w:rPr>
        <w:t xml:space="preserve"> </w:t>
      </w:r>
      <w:r w:rsidR="008B028F" w:rsidRPr="000C7F2F">
        <w:rPr>
          <w:rFonts w:ascii="Verdana" w:hAnsi="Verdana"/>
          <w:b/>
          <w:bCs/>
          <w:sz w:val="20"/>
          <w:szCs w:val="20"/>
        </w:rPr>
        <w:t>GALVÃO</w:t>
      </w:r>
      <w:r w:rsidR="004624BD" w:rsidRPr="000C7F2F">
        <w:rPr>
          <w:rFonts w:ascii="Verdana" w:hAnsi="Verdana"/>
          <w:b/>
          <w:bCs/>
          <w:sz w:val="20"/>
          <w:szCs w:val="20"/>
        </w:rPr>
        <w:t>/SC</w:t>
      </w:r>
      <w:r w:rsidR="00531BA4" w:rsidRPr="000C7F2F">
        <w:rPr>
          <w:rFonts w:ascii="Verdana" w:hAnsi="Verdana"/>
          <w:bCs/>
          <w:sz w:val="20"/>
          <w:szCs w:val="20"/>
        </w:rPr>
        <w:t xml:space="preserve">, com sede na Avenida </w:t>
      </w:r>
      <w:proofErr w:type="gramStart"/>
      <w:r w:rsidR="00531BA4" w:rsidRPr="000C7F2F">
        <w:rPr>
          <w:rFonts w:ascii="Verdana" w:hAnsi="Verdana"/>
          <w:bCs/>
          <w:sz w:val="20"/>
          <w:szCs w:val="20"/>
        </w:rPr>
        <w:t>7</w:t>
      </w:r>
      <w:proofErr w:type="gramEnd"/>
      <w:r w:rsidR="00531BA4" w:rsidRPr="000C7F2F">
        <w:rPr>
          <w:rFonts w:ascii="Verdana" w:hAnsi="Verdana"/>
          <w:bCs/>
          <w:sz w:val="20"/>
          <w:szCs w:val="20"/>
        </w:rPr>
        <w:t xml:space="preserve"> de setembro</w:t>
      </w:r>
      <w:r w:rsidR="004624BD" w:rsidRPr="000C7F2F">
        <w:rPr>
          <w:rFonts w:ascii="Verdana" w:hAnsi="Verdana"/>
          <w:bCs/>
          <w:sz w:val="20"/>
          <w:szCs w:val="20"/>
        </w:rPr>
        <w:t>,</w:t>
      </w:r>
      <w:r w:rsidR="00C8325B" w:rsidRPr="000C7F2F">
        <w:rPr>
          <w:rFonts w:ascii="Verdana" w:hAnsi="Verdana"/>
          <w:bCs/>
          <w:sz w:val="20"/>
          <w:szCs w:val="20"/>
        </w:rPr>
        <w:t xml:space="preserve"> </w:t>
      </w:r>
      <w:r w:rsidR="00B837B9" w:rsidRPr="000C7F2F">
        <w:rPr>
          <w:rFonts w:ascii="Verdana" w:hAnsi="Verdana"/>
          <w:bCs/>
          <w:sz w:val="20"/>
          <w:szCs w:val="20"/>
        </w:rPr>
        <w:t>n.º</w:t>
      </w:r>
      <w:r w:rsidR="00D03A53" w:rsidRPr="000C7F2F">
        <w:rPr>
          <w:rFonts w:ascii="Verdana" w:hAnsi="Verdana"/>
          <w:bCs/>
          <w:sz w:val="20"/>
          <w:szCs w:val="20"/>
        </w:rPr>
        <w:t>1015</w:t>
      </w:r>
      <w:r w:rsidR="00B837B9" w:rsidRPr="000C7F2F">
        <w:rPr>
          <w:rFonts w:ascii="Verdana" w:hAnsi="Verdana"/>
          <w:bCs/>
          <w:sz w:val="20"/>
          <w:szCs w:val="20"/>
        </w:rPr>
        <w:t xml:space="preserve"> </w:t>
      </w:r>
      <w:r w:rsidR="00100468" w:rsidRPr="000C7F2F">
        <w:rPr>
          <w:rFonts w:ascii="Verdana" w:hAnsi="Verdana"/>
          <w:bCs/>
          <w:sz w:val="20"/>
          <w:szCs w:val="20"/>
        </w:rPr>
        <w:t xml:space="preserve">, </w:t>
      </w:r>
      <w:r w:rsidR="00100468" w:rsidRPr="000C7F2F">
        <w:rPr>
          <w:rFonts w:ascii="Verdana" w:hAnsi="Verdana"/>
          <w:b/>
          <w:bCs/>
          <w:sz w:val="20"/>
          <w:szCs w:val="20"/>
        </w:rPr>
        <w:t>através</w:t>
      </w:r>
      <w:r w:rsidR="00B837B9" w:rsidRPr="000C7F2F">
        <w:rPr>
          <w:rFonts w:ascii="Verdana" w:hAnsi="Verdana"/>
          <w:sz w:val="20"/>
          <w:szCs w:val="20"/>
        </w:rPr>
        <w:t xml:space="preserve"> da </w:t>
      </w:r>
      <w:r w:rsidR="00100468" w:rsidRPr="000C7F2F">
        <w:rPr>
          <w:rFonts w:ascii="Verdana" w:hAnsi="Verdana"/>
          <w:sz w:val="20"/>
          <w:szCs w:val="20"/>
        </w:rPr>
        <w:t>Secretaria Municipal</w:t>
      </w:r>
      <w:r w:rsidR="00B837B9" w:rsidRPr="000C7F2F">
        <w:rPr>
          <w:rFonts w:ascii="Verdana" w:hAnsi="Verdana"/>
          <w:sz w:val="20"/>
          <w:szCs w:val="20"/>
        </w:rPr>
        <w:t xml:space="preserve"> da Sa</w:t>
      </w:r>
      <w:r w:rsidR="004624BD" w:rsidRPr="000C7F2F">
        <w:rPr>
          <w:rFonts w:ascii="Verdana" w:hAnsi="Verdana"/>
          <w:sz w:val="20"/>
          <w:szCs w:val="20"/>
        </w:rPr>
        <w:t xml:space="preserve">úde, neste ato representada </w:t>
      </w:r>
      <w:proofErr w:type="spellStart"/>
      <w:r w:rsidR="004624BD" w:rsidRPr="000C7F2F">
        <w:rPr>
          <w:rFonts w:ascii="Verdana" w:hAnsi="Verdana"/>
          <w:sz w:val="20"/>
          <w:szCs w:val="20"/>
        </w:rPr>
        <w:t>Sr</w:t>
      </w:r>
      <w:r w:rsidR="00531BA4" w:rsidRPr="000C7F2F">
        <w:rPr>
          <w:rFonts w:ascii="Verdana" w:hAnsi="Verdana"/>
          <w:sz w:val="20"/>
          <w:szCs w:val="20"/>
        </w:rPr>
        <w:t>o</w:t>
      </w:r>
      <w:proofErr w:type="spellEnd"/>
      <w:r w:rsidR="004624BD" w:rsidRPr="000C7F2F">
        <w:rPr>
          <w:rFonts w:ascii="Verdana" w:hAnsi="Verdana"/>
          <w:sz w:val="20"/>
          <w:szCs w:val="20"/>
        </w:rPr>
        <w:t xml:space="preserve">. </w:t>
      </w:r>
      <w:r w:rsidR="00531BA4" w:rsidRPr="000C7F2F">
        <w:rPr>
          <w:rFonts w:ascii="Verdana" w:hAnsi="Verdana"/>
          <w:sz w:val="20"/>
          <w:szCs w:val="20"/>
        </w:rPr>
        <w:t>JOÃO PAULO GARCIA</w:t>
      </w:r>
      <w:r w:rsidR="00B837B9" w:rsidRPr="000C7F2F">
        <w:rPr>
          <w:rFonts w:ascii="Verdana" w:hAnsi="Verdana"/>
          <w:sz w:val="20"/>
          <w:szCs w:val="20"/>
        </w:rPr>
        <w:t>, brasileir</w:t>
      </w:r>
      <w:r w:rsidR="00531BA4" w:rsidRPr="000C7F2F">
        <w:rPr>
          <w:rFonts w:ascii="Verdana" w:hAnsi="Verdana"/>
          <w:sz w:val="20"/>
          <w:szCs w:val="20"/>
        </w:rPr>
        <w:t>o</w:t>
      </w:r>
      <w:r w:rsidR="00B837B9" w:rsidRPr="000C7F2F">
        <w:rPr>
          <w:rFonts w:ascii="Verdana" w:hAnsi="Verdana"/>
          <w:sz w:val="20"/>
          <w:szCs w:val="20"/>
        </w:rPr>
        <w:t>, casad</w:t>
      </w:r>
      <w:r w:rsidR="00531BA4" w:rsidRPr="000C7F2F">
        <w:rPr>
          <w:rFonts w:ascii="Verdana" w:hAnsi="Verdana"/>
          <w:sz w:val="20"/>
          <w:szCs w:val="20"/>
        </w:rPr>
        <w:t>o</w:t>
      </w:r>
      <w:r w:rsidR="00B837B9" w:rsidRPr="000C7F2F">
        <w:rPr>
          <w:rFonts w:ascii="Verdana" w:hAnsi="Verdana"/>
          <w:sz w:val="20"/>
          <w:szCs w:val="20"/>
        </w:rPr>
        <w:t>, portador da Cédula de identidade RG. nº</w:t>
      </w:r>
      <w:r w:rsidR="004624BD" w:rsidRPr="000C7F2F">
        <w:rPr>
          <w:rFonts w:ascii="Verdana" w:hAnsi="Verdana"/>
          <w:sz w:val="20"/>
          <w:szCs w:val="20"/>
        </w:rPr>
        <w:t xml:space="preserve"> </w:t>
      </w:r>
      <w:r w:rsidR="00D03A53" w:rsidRPr="000C7F2F">
        <w:rPr>
          <w:rFonts w:ascii="Verdana" w:hAnsi="Verdana"/>
          <w:sz w:val="20"/>
          <w:szCs w:val="20"/>
        </w:rPr>
        <w:t>4.165.269</w:t>
      </w:r>
      <w:r w:rsidR="00B837B9" w:rsidRPr="000C7F2F">
        <w:rPr>
          <w:rFonts w:ascii="Verdana" w:hAnsi="Verdana"/>
          <w:sz w:val="20"/>
          <w:szCs w:val="20"/>
        </w:rPr>
        <w:t>., e CPF/MF nº</w:t>
      </w:r>
      <w:r w:rsidR="00100468" w:rsidRPr="000C7F2F">
        <w:rPr>
          <w:rFonts w:ascii="Verdana" w:hAnsi="Verdana"/>
          <w:sz w:val="20"/>
          <w:szCs w:val="20"/>
        </w:rPr>
        <w:t xml:space="preserve"> </w:t>
      </w:r>
      <w:r w:rsidR="00D03A53" w:rsidRPr="000C7F2F">
        <w:rPr>
          <w:rFonts w:ascii="Verdana" w:hAnsi="Verdana"/>
          <w:sz w:val="20"/>
          <w:szCs w:val="20"/>
        </w:rPr>
        <w:t>048.158.149-96</w:t>
      </w:r>
      <w:r w:rsidR="00B837B9" w:rsidRPr="000C7F2F">
        <w:rPr>
          <w:rFonts w:ascii="Verdana" w:hAnsi="Verdana"/>
          <w:sz w:val="20"/>
          <w:szCs w:val="20"/>
        </w:rPr>
        <w:t>, residente e domiciliado nesta cidade, daqui por diante denominado </w:t>
      </w:r>
      <w:r w:rsidR="00B837B9" w:rsidRPr="000C7F2F">
        <w:rPr>
          <w:rFonts w:ascii="Verdana" w:hAnsi="Verdana"/>
          <w:b/>
          <w:bCs/>
          <w:sz w:val="20"/>
          <w:szCs w:val="20"/>
        </w:rPr>
        <w:t xml:space="preserve">MUNICÍPIO </w:t>
      </w:r>
      <w:r w:rsidR="00B837B9" w:rsidRPr="000C7F2F">
        <w:rPr>
          <w:rFonts w:ascii="Verdana" w:hAnsi="Verdana"/>
          <w:bCs/>
          <w:sz w:val="20"/>
          <w:szCs w:val="20"/>
        </w:rPr>
        <w:t>e, de outro lado,</w:t>
      </w:r>
      <w:r w:rsidR="00B837B9" w:rsidRPr="000C7F2F">
        <w:rPr>
          <w:rFonts w:ascii="Verdana" w:hAnsi="Verdana"/>
          <w:b/>
          <w:bCs/>
          <w:sz w:val="20"/>
          <w:szCs w:val="20"/>
        </w:rPr>
        <w:t xml:space="preserve"> </w:t>
      </w:r>
      <w:r w:rsidR="006B06FD" w:rsidRPr="000C7F2F">
        <w:rPr>
          <w:rFonts w:ascii="Verdana" w:hAnsi="Verdana"/>
          <w:b/>
          <w:sz w:val="20"/>
          <w:szCs w:val="20"/>
        </w:rPr>
        <w:t xml:space="preserve">Ministério </w:t>
      </w:r>
      <w:proofErr w:type="spellStart"/>
      <w:r w:rsidR="006B06FD" w:rsidRPr="000C7F2F">
        <w:rPr>
          <w:rFonts w:ascii="Verdana" w:hAnsi="Verdana"/>
          <w:b/>
          <w:sz w:val="20"/>
          <w:szCs w:val="20"/>
        </w:rPr>
        <w:t>Rogacionista</w:t>
      </w:r>
      <w:proofErr w:type="spellEnd"/>
      <w:r w:rsidR="006B06FD" w:rsidRPr="000C7F2F">
        <w:rPr>
          <w:rFonts w:ascii="Verdana" w:hAnsi="Verdana"/>
          <w:b/>
          <w:sz w:val="20"/>
          <w:szCs w:val="20"/>
        </w:rPr>
        <w:t xml:space="preserve"> Evangélico - ROGAE</w:t>
      </w:r>
      <w:r w:rsidR="00B837B9" w:rsidRPr="000C7F2F">
        <w:rPr>
          <w:rFonts w:ascii="Verdana" w:hAnsi="Verdana"/>
          <w:b/>
          <w:sz w:val="20"/>
          <w:szCs w:val="20"/>
        </w:rPr>
        <w:t>,</w:t>
      </w:r>
      <w:r w:rsidR="00B544D0" w:rsidRPr="000C7F2F">
        <w:rPr>
          <w:rFonts w:ascii="Verdana" w:hAnsi="Verdana"/>
          <w:sz w:val="20"/>
          <w:szCs w:val="20"/>
        </w:rPr>
        <w:t xml:space="preserve"> entidade </w:t>
      </w:r>
      <w:r w:rsidR="006B06FD" w:rsidRPr="000C7F2F">
        <w:rPr>
          <w:rFonts w:ascii="Verdana" w:hAnsi="Verdana"/>
          <w:sz w:val="20"/>
          <w:szCs w:val="20"/>
        </w:rPr>
        <w:t>religiosa</w:t>
      </w:r>
      <w:r w:rsidR="00B837B9" w:rsidRPr="000C7F2F">
        <w:rPr>
          <w:rFonts w:ascii="Verdana" w:hAnsi="Verdana"/>
          <w:sz w:val="20"/>
          <w:szCs w:val="20"/>
        </w:rPr>
        <w:t xml:space="preserve"> sem fins lucrativos, inscrita no CNPJ </w:t>
      </w:r>
      <w:r w:rsidR="006B06FD" w:rsidRPr="000C7F2F">
        <w:rPr>
          <w:rFonts w:ascii="Verdana" w:hAnsi="Verdana"/>
          <w:bCs/>
          <w:sz w:val="20"/>
          <w:szCs w:val="20"/>
        </w:rPr>
        <w:t>06.065.245/0001-83</w:t>
      </w:r>
      <w:r w:rsidR="00B837B9" w:rsidRPr="000C7F2F">
        <w:rPr>
          <w:rFonts w:ascii="Verdana" w:hAnsi="Verdana"/>
          <w:sz w:val="20"/>
          <w:szCs w:val="20"/>
        </w:rPr>
        <w:t xml:space="preserve">, com sede </w:t>
      </w:r>
      <w:r w:rsidR="00C8325B" w:rsidRPr="000C7F2F">
        <w:rPr>
          <w:rFonts w:ascii="Verdana" w:hAnsi="Verdana"/>
          <w:sz w:val="20"/>
          <w:szCs w:val="20"/>
        </w:rPr>
        <w:t xml:space="preserve">na cidade de </w:t>
      </w:r>
      <w:r w:rsidR="006B06FD" w:rsidRPr="000C7F2F">
        <w:rPr>
          <w:rFonts w:ascii="Verdana" w:hAnsi="Verdana"/>
          <w:sz w:val="20"/>
          <w:szCs w:val="20"/>
        </w:rPr>
        <w:t>São João Batista/SC</w:t>
      </w:r>
      <w:r w:rsidR="00AC6605" w:rsidRPr="000C7F2F">
        <w:rPr>
          <w:rFonts w:ascii="Verdana" w:hAnsi="Verdana"/>
          <w:sz w:val="20"/>
          <w:szCs w:val="20"/>
        </w:rPr>
        <w:t xml:space="preserve">, </w:t>
      </w:r>
      <w:r w:rsidR="00E72C67" w:rsidRPr="000C7F2F">
        <w:rPr>
          <w:rFonts w:ascii="Verdana" w:hAnsi="Verdana"/>
          <w:sz w:val="20"/>
          <w:szCs w:val="20"/>
        </w:rPr>
        <w:t xml:space="preserve">na </w:t>
      </w:r>
      <w:r w:rsidR="006B06FD" w:rsidRPr="000C7F2F">
        <w:rPr>
          <w:rFonts w:ascii="Verdana" w:hAnsi="Verdana"/>
          <w:sz w:val="20"/>
          <w:szCs w:val="20"/>
        </w:rPr>
        <w:t xml:space="preserve">Rua Maria </w:t>
      </w:r>
      <w:proofErr w:type="spellStart"/>
      <w:r w:rsidR="006B06FD" w:rsidRPr="000C7F2F">
        <w:rPr>
          <w:rFonts w:ascii="Verdana" w:hAnsi="Verdana"/>
          <w:sz w:val="20"/>
          <w:szCs w:val="20"/>
        </w:rPr>
        <w:t>Simas</w:t>
      </w:r>
      <w:proofErr w:type="spellEnd"/>
      <w:r w:rsidR="006B06FD" w:rsidRPr="000C7F2F">
        <w:rPr>
          <w:rFonts w:ascii="Verdana" w:hAnsi="Verdana"/>
          <w:sz w:val="20"/>
          <w:szCs w:val="20"/>
        </w:rPr>
        <w:t xml:space="preserve"> Espíndola, nº 40-A, Bairro Centro, CEP nº 88240-000</w:t>
      </w:r>
      <w:r w:rsidR="00B837B9" w:rsidRPr="000C7F2F">
        <w:rPr>
          <w:rFonts w:ascii="Verdana" w:hAnsi="Verdana"/>
          <w:sz w:val="20"/>
          <w:szCs w:val="20"/>
        </w:rPr>
        <w:t xml:space="preserve">, neste ato representada </w:t>
      </w:r>
      <w:r w:rsidR="00052433" w:rsidRPr="000C7F2F">
        <w:rPr>
          <w:rFonts w:ascii="Verdana" w:hAnsi="Verdana"/>
          <w:sz w:val="20"/>
          <w:szCs w:val="20"/>
        </w:rPr>
        <w:t xml:space="preserve">pelo Pastor Presidente, Sr. </w:t>
      </w:r>
      <w:r w:rsidR="00052433" w:rsidRPr="000C7F2F">
        <w:rPr>
          <w:rFonts w:ascii="Verdana" w:hAnsi="Verdana"/>
          <w:b/>
          <w:sz w:val="20"/>
          <w:szCs w:val="20"/>
        </w:rPr>
        <w:t>Elias Gonçalo de Oliveira Souza</w:t>
      </w:r>
      <w:r w:rsidR="00052433" w:rsidRPr="000C7F2F">
        <w:rPr>
          <w:rFonts w:ascii="Verdana" w:hAnsi="Verdana"/>
          <w:sz w:val="20"/>
          <w:szCs w:val="20"/>
        </w:rPr>
        <w:t xml:space="preserve">, brasileiro, casado, administrador, inscrito no CPF nº 327.841.551.53 e portador do RG nº 535.454-4 SSP/MT, residente e domiciliado na Rua Augusto Paulo </w:t>
      </w:r>
      <w:proofErr w:type="spellStart"/>
      <w:r w:rsidR="00052433" w:rsidRPr="000C7F2F">
        <w:rPr>
          <w:rFonts w:ascii="Verdana" w:hAnsi="Verdana"/>
          <w:sz w:val="20"/>
          <w:szCs w:val="20"/>
        </w:rPr>
        <w:t>Durkop</w:t>
      </w:r>
      <w:proofErr w:type="spellEnd"/>
      <w:r w:rsidR="00052433" w:rsidRPr="000C7F2F">
        <w:rPr>
          <w:rFonts w:ascii="Verdana" w:hAnsi="Verdana"/>
          <w:sz w:val="20"/>
          <w:szCs w:val="20"/>
        </w:rPr>
        <w:t>, nº 157, apto 102, Bairro Centro, Município de São João Batista/SC</w:t>
      </w:r>
      <w:r w:rsidR="00B837B9" w:rsidRPr="000C7F2F">
        <w:rPr>
          <w:rFonts w:ascii="Verdana" w:hAnsi="Verdana" w:cs="Times New Roman"/>
          <w:color w:val="000000"/>
          <w:sz w:val="20"/>
          <w:szCs w:val="20"/>
        </w:rPr>
        <w:t xml:space="preserve">, nos termos de seus estatutos sociais, daqui por diante denominada </w:t>
      </w:r>
      <w:r w:rsidR="006548E4" w:rsidRPr="000C7F2F">
        <w:rPr>
          <w:rFonts w:ascii="Verdana" w:hAnsi="Verdana" w:cs="Times New Roman"/>
          <w:b/>
          <w:bCs/>
          <w:color w:val="000000"/>
          <w:sz w:val="20"/>
          <w:szCs w:val="20"/>
        </w:rPr>
        <w:t>ROGAE</w:t>
      </w:r>
      <w:r w:rsidR="00B837B9" w:rsidRPr="000C7F2F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, </w:t>
      </w:r>
      <w:r w:rsidR="00B837B9" w:rsidRPr="000C7F2F">
        <w:rPr>
          <w:rFonts w:ascii="Verdana" w:hAnsi="Verdana" w:cs="Times New Roman"/>
          <w:color w:val="000000"/>
          <w:sz w:val="20"/>
          <w:szCs w:val="20"/>
        </w:rPr>
        <w:t>tendo em vista o que dispõe a</w:t>
      </w:r>
      <w:proofErr w:type="gramStart"/>
      <w:r w:rsidR="004624BD" w:rsidRPr="000C7F2F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B837B9" w:rsidRPr="000C7F2F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gramEnd"/>
      <w:r w:rsidR="00B837B9" w:rsidRPr="000C7F2F">
        <w:rPr>
          <w:rFonts w:ascii="Verdana" w:hAnsi="Verdana" w:cs="Times New Roman"/>
          <w:color w:val="000000"/>
          <w:sz w:val="20"/>
          <w:szCs w:val="20"/>
        </w:rPr>
        <w:t xml:space="preserve">Constituição Federal, em especial os artigos 196 e </w:t>
      </w:r>
      <w:proofErr w:type="spellStart"/>
      <w:r w:rsidR="00B837B9" w:rsidRPr="000C7F2F">
        <w:rPr>
          <w:rFonts w:ascii="Verdana" w:hAnsi="Verdana" w:cs="Times New Roman"/>
          <w:color w:val="000000"/>
          <w:sz w:val="20"/>
          <w:szCs w:val="20"/>
        </w:rPr>
        <w:t>ss</w:t>
      </w:r>
      <w:proofErr w:type="spellEnd"/>
      <w:r w:rsidR="00B837B9" w:rsidRPr="000C7F2F">
        <w:rPr>
          <w:rFonts w:ascii="Verdana" w:hAnsi="Verdana" w:cs="Times New Roman"/>
          <w:color w:val="000000"/>
          <w:sz w:val="20"/>
          <w:szCs w:val="20"/>
        </w:rPr>
        <w:t>, e demais disposições reg</w:t>
      </w:r>
      <w:r w:rsidR="004624BD" w:rsidRPr="000C7F2F">
        <w:rPr>
          <w:rFonts w:ascii="Verdana" w:hAnsi="Verdana" w:cs="Times New Roman"/>
          <w:color w:val="000000"/>
          <w:sz w:val="20"/>
          <w:szCs w:val="20"/>
        </w:rPr>
        <w:t>ulamentares aplicáveis em especial a Lei 13019/2014</w:t>
      </w:r>
      <w:r w:rsidR="00382B90" w:rsidRPr="000C7F2F">
        <w:rPr>
          <w:rFonts w:ascii="Verdana" w:hAnsi="Verdana"/>
          <w:sz w:val="20"/>
          <w:szCs w:val="20"/>
        </w:rPr>
        <w:t xml:space="preserve">, consoante previsão contida no artigo 31,  com os demais dispositivos da referida legislação, Decreto Federal nº 8.726/2016, Lei nº 8080/90, Decreto Municipal nº </w:t>
      </w:r>
      <w:r w:rsidR="000B0798" w:rsidRPr="000C7F2F">
        <w:rPr>
          <w:rFonts w:ascii="Verdana" w:hAnsi="Verdana"/>
          <w:sz w:val="20"/>
          <w:szCs w:val="20"/>
        </w:rPr>
        <w:t>143</w:t>
      </w:r>
      <w:r w:rsidR="00382B90" w:rsidRPr="000C7F2F">
        <w:rPr>
          <w:rFonts w:ascii="Verdana" w:hAnsi="Verdana"/>
          <w:sz w:val="20"/>
          <w:szCs w:val="20"/>
        </w:rPr>
        <w:t xml:space="preserve"> /2017, conforme cláusulas e condições seguintes:</w:t>
      </w:r>
      <w:r w:rsidR="004624BD" w:rsidRPr="000C7F2F">
        <w:rPr>
          <w:rFonts w:ascii="Verdana" w:hAnsi="Verdana" w:cs="Times New Roman"/>
          <w:color w:val="000000"/>
          <w:sz w:val="20"/>
          <w:szCs w:val="20"/>
        </w:rPr>
        <w:t xml:space="preserve"> e suas </w:t>
      </w:r>
      <w:r w:rsidR="00B544D0" w:rsidRPr="000C7F2F">
        <w:rPr>
          <w:rFonts w:ascii="Verdana" w:hAnsi="Verdana" w:cs="Times New Roman"/>
          <w:color w:val="000000"/>
          <w:sz w:val="20"/>
          <w:szCs w:val="20"/>
        </w:rPr>
        <w:t>alterações</w:t>
      </w:r>
      <w:r w:rsidR="00B837B9" w:rsidRPr="000C7F2F">
        <w:rPr>
          <w:rFonts w:ascii="Verdana" w:hAnsi="Verdana" w:cs="Times New Roman"/>
          <w:color w:val="000000"/>
          <w:sz w:val="20"/>
          <w:szCs w:val="20"/>
        </w:rPr>
        <w:t xml:space="preserve">, </w:t>
      </w:r>
    </w:p>
    <w:p w:rsidR="00B837B9" w:rsidRPr="000C7F2F" w:rsidRDefault="00B837B9" w:rsidP="000C7F2F">
      <w:pPr>
        <w:pStyle w:val="petio"/>
        <w:ind w:firstLine="0"/>
        <w:rPr>
          <w:rFonts w:ascii="Verdana" w:hAnsi="Verdana" w:cs="Times New Roman"/>
          <w:color w:val="000000"/>
          <w:sz w:val="20"/>
          <w:szCs w:val="20"/>
        </w:rPr>
      </w:pPr>
      <w:r w:rsidRPr="000C7F2F">
        <w:rPr>
          <w:rFonts w:ascii="Verdana" w:hAnsi="Verdana" w:cs="Times New Roman"/>
          <w:b/>
          <w:color w:val="000000"/>
          <w:sz w:val="20"/>
          <w:szCs w:val="20"/>
        </w:rPr>
        <w:t>CONSIDERANDO</w:t>
      </w:r>
      <w:r w:rsidRPr="000C7F2F">
        <w:rPr>
          <w:rFonts w:ascii="Verdana" w:hAnsi="Verdana" w:cs="Times New Roman"/>
          <w:color w:val="000000"/>
          <w:sz w:val="20"/>
          <w:szCs w:val="20"/>
        </w:rPr>
        <w:t xml:space="preserve"> que a administração municipal, para atendimento da saúd</w:t>
      </w:r>
      <w:r w:rsidR="004624BD" w:rsidRPr="000C7F2F">
        <w:rPr>
          <w:rFonts w:ascii="Verdana" w:hAnsi="Verdana" w:cs="Times New Roman"/>
          <w:color w:val="000000"/>
          <w:sz w:val="20"/>
          <w:szCs w:val="20"/>
        </w:rPr>
        <w:t xml:space="preserve">e pública, pode </w:t>
      </w:r>
      <w:r w:rsidR="006548E4" w:rsidRPr="000C7F2F">
        <w:rPr>
          <w:rFonts w:ascii="Verdana" w:hAnsi="Verdana" w:cs="Times New Roman"/>
          <w:color w:val="000000"/>
          <w:sz w:val="20"/>
          <w:szCs w:val="20"/>
        </w:rPr>
        <w:t>firmar parceria</w:t>
      </w:r>
      <w:r w:rsidR="00B544D0" w:rsidRPr="000C7F2F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C7F2F">
        <w:rPr>
          <w:rFonts w:ascii="Verdana" w:hAnsi="Verdana" w:cs="Times New Roman"/>
          <w:color w:val="000000"/>
          <w:sz w:val="20"/>
          <w:szCs w:val="20"/>
        </w:rPr>
        <w:t>com entidades</w:t>
      </w:r>
      <w:r w:rsidR="004624BD" w:rsidRPr="000C7F2F">
        <w:rPr>
          <w:rFonts w:ascii="Verdana" w:hAnsi="Verdana" w:cs="Times New Roman"/>
          <w:color w:val="000000"/>
          <w:sz w:val="20"/>
          <w:szCs w:val="20"/>
        </w:rPr>
        <w:t xml:space="preserve"> sem fins </w:t>
      </w:r>
      <w:r w:rsidR="006548E4" w:rsidRPr="000C7F2F">
        <w:rPr>
          <w:rFonts w:ascii="Verdana" w:hAnsi="Verdana" w:cs="Times New Roman"/>
          <w:color w:val="000000"/>
          <w:sz w:val="20"/>
          <w:szCs w:val="20"/>
        </w:rPr>
        <w:t>lucrativos prestadoras</w:t>
      </w:r>
      <w:r w:rsidRPr="000C7F2F">
        <w:rPr>
          <w:rFonts w:ascii="Verdana" w:hAnsi="Verdana" w:cs="Times New Roman"/>
          <w:color w:val="000000"/>
          <w:sz w:val="20"/>
          <w:szCs w:val="20"/>
        </w:rPr>
        <w:t xml:space="preserve"> de serviços privados de saúde, cabendo-lhes nestas hipóteses o controle e a avaliação </w:t>
      </w:r>
      <w:r w:rsidR="00561D36" w:rsidRPr="000C7F2F">
        <w:rPr>
          <w:rFonts w:ascii="Verdana" w:hAnsi="Verdana" w:cs="Times New Roman"/>
          <w:color w:val="000000"/>
          <w:sz w:val="20"/>
          <w:szCs w:val="20"/>
        </w:rPr>
        <w:t>de sua execução, conforme estabelece o art. 18, X, da Lei n.º 8.080/1990</w:t>
      </w:r>
      <w:r w:rsidR="00866281" w:rsidRPr="000C7F2F">
        <w:rPr>
          <w:rFonts w:ascii="Verdana" w:hAnsi="Verdana" w:cs="Times New Roman"/>
          <w:color w:val="000000"/>
          <w:sz w:val="20"/>
          <w:szCs w:val="20"/>
        </w:rPr>
        <w:t xml:space="preserve"> seguindo para esta parceria os ditames de Lei 13019/2014 e suas alterações</w:t>
      </w:r>
      <w:r w:rsidR="00561D36" w:rsidRPr="000C7F2F">
        <w:rPr>
          <w:rFonts w:ascii="Verdana" w:hAnsi="Verdana" w:cs="Times New Roman"/>
          <w:color w:val="000000"/>
          <w:sz w:val="20"/>
          <w:szCs w:val="20"/>
        </w:rPr>
        <w:t>;</w:t>
      </w:r>
    </w:p>
    <w:p w:rsidR="00561D36" w:rsidRPr="000C7F2F" w:rsidRDefault="00561D36" w:rsidP="000C7F2F">
      <w:pPr>
        <w:pStyle w:val="petio"/>
        <w:ind w:firstLine="0"/>
        <w:rPr>
          <w:rFonts w:ascii="Verdana" w:hAnsi="Verdana" w:cs="Times New Roman"/>
          <w:color w:val="000000"/>
          <w:sz w:val="20"/>
          <w:szCs w:val="20"/>
        </w:rPr>
      </w:pPr>
      <w:r w:rsidRPr="000C7F2F">
        <w:rPr>
          <w:rFonts w:ascii="Verdana" w:hAnsi="Verdana" w:cs="Times New Roman"/>
          <w:b/>
          <w:color w:val="000000"/>
          <w:sz w:val="20"/>
          <w:szCs w:val="20"/>
        </w:rPr>
        <w:t>CONSIDERANDO</w:t>
      </w:r>
      <w:r w:rsidRPr="000C7F2F">
        <w:rPr>
          <w:rFonts w:ascii="Verdana" w:hAnsi="Verdana" w:cs="Times New Roman"/>
          <w:color w:val="000000"/>
          <w:sz w:val="20"/>
          <w:szCs w:val="20"/>
        </w:rPr>
        <w:t xml:space="preserve"> que a municipalidade possui interesse de congregar as atividades relacionadas ao sistema de saúde, em especial o </w:t>
      </w:r>
      <w:r w:rsidR="00E6383C" w:rsidRPr="000C7F2F">
        <w:rPr>
          <w:rFonts w:ascii="Verdana" w:hAnsi="Verdana" w:cs="Times New Roman"/>
          <w:color w:val="000000"/>
          <w:sz w:val="20"/>
          <w:szCs w:val="20"/>
        </w:rPr>
        <w:t>atendimento</w:t>
      </w:r>
      <w:r w:rsidRPr="000C7F2F">
        <w:rPr>
          <w:rFonts w:ascii="Verdana" w:hAnsi="Verdana" w:cs="Times New Roman"/>
          <w:color w:val="000000"/>
          <w:sz w:val="20"/>
          <w:szCs w:val="20"/>
        </w:rPr>
        <w:t xml:space="preserve"> de pronto socorro ao serviço de internação, prezando assim por melhores condições, </w:t>
      </w:r>
      <w:r w:rsidRPr="000C7F2F">
        <w:rPr>
          <w:rFonts w:ascii="Verdana" w:hAnsi="Verdana" w:cs="Times New Roman"/>
          <w:color w:val="000000"/>
          <w:sz w:val="20"/>
          <w:szCs w:val="20"/>
        </w:rPr>
        <w:lastRenderedPageBreak/>
        <w:t xml:space="preserve">principalmente quanto a custos, pagamentos, execução de atividades e atendimento à população; </w:t>
      </w:r>
    </w:p>
    <w:p w:rsidR="00B837B9" w:rsidRPr="000C7F2F" w:rsidRDefault="00561D36" w:rsidP="000C7F2F">
      <w:pPr>
        <w:pStyle w:val="petio"/>
        <w:ind w:firstLine="0"/>
        <w:rPr>
          <w:rFonts w:ascii="Verdana" w:hAnsi="Verdana" w:cs="Times New Roman"/>
          <w:color w:val="000000"/>
          <w:sz w:val="20"/>
          <w:szCs w:val="20"/>
        </w:rPr>
      </w:pPr>
      <w:r w:rsidRPr="000C7F2F">
        <w:rPr>
          <w:rFonts w:ascii="Verdana" w:hAnsi="Verdana" w:cs="Times New Roman"/>
          <w:b/>
          <w:color w:val="000000"/>
          <w:sz w:val="20"/>
          <w:szCs w:val="20"/>
        </w:rPr>
        <w:t>CONSIDERANDO</w:t>
      </w:r>
      <w:r w:rsidRPr="000C7F2F">
        <w:rPr>
          <w:rFonts w:ascii="Verdana" w:hAnsi="Verdana" w:cs="Times New Roman"/>
          <w:color w:val="000000"/>
          <w:sz w:val="20"/>
          <w:szCs w:val="20"/>
        </w:rPr>
        <w:t xml:space="preserve"> que o </w:t>
      </w:r>
      <w:r w:rsidR="006548E4" w:rsidRPr="000C7F2F">
        <w:rPr>
          <w:rFonts w:ascii="Verdana" w:hAnsi="Verdana" w:cs="Times New Roman"/>
          <w:b/>
          <w:color w:val="000000"/>
          <w:sz w:val="20"/>
          <w:szCs w:val="20"/>
        </w:rPr>
        <w:t>ROGAE</w:t>
      </w:r>
      <w:r w:rsidRPr="000C7F2F">
        <w:rPr>
          <w:rFonts w:ascii="Verdana" w:hAnsi="Verdana" w:cs="Times New Roman"/>
          <w:color w:val="000000"/>
          <w:sz w:val="20"/>
          <w:szCs w:val="20"/>
        </w:rPr>
        <w:t xml:space="preserve"> possui mão de obra qualificada, estando tecnicamente apto </w:t>
      </w:r>
      <w:proofErr w:type="gramStart"/>
      <w:r w:rsidRPr="000C7F2F">
        <w:rPr>
          <w:rFonts w:ascii="Verdana" w:hAnsi="Verdana" w:cs="Times New Roman"/>
          <w:color w:val="000000"/>
          <w:sz w:val="20"/>
          <w:szCs w:val="20"/>
        </w:rPr>
        <w:t>à</w:t>
      </w:r>
      <w:proofErr w:type="gramEnd"/>
      <w:r w:rsidRPr="000C7F2F">
        <w:rPr>
          <w:rFonts w:ascii="Verdana" w:hAnsi="Verdana" w:cs="Times New Roman"/>
          <w:color w:val="000000"/>
          <w:sz w:val="20"/>
          <w:szCs w:val="20"/>
        </w:rPr>
        <w:t xml:space="preserve"> assumir de forma integral e exclusiva as atividades </w:t>
      </w:r>
      <w:r w:rsidR="00E6383C" w:rsidRPr="000C7F2F">
        <w:rPr>
          <w:rFonts w:ascii="Verdana" w:hAnsi="Verdana" w:cs="Times New Roman"/>
          <w:color w:val="000000"/>
          <w:sz w:val="20"/>
          <w:szCs w:val="20"/>
        </w:rPr>
        <w:t>e atendimentos do</w:t>
      </w:r>
      <w:r w:rsidRPr="000C7F2F">
        <w:rPr>
          <w:rFonts w:ascii="Verdana" w:hAnsi="Verdana" w:cs="Times New Roman"/>
          <w:color w:val="000000"/>
          <w:sz w:val="20"/>
          <w:szCs w:val="20"/>
        </w:rPr>
        <w:t xml:space="preserve"> pronto socorro do </w:t>
      </w:r>
      <w:r w:rsidR="00D96039" w:rsidRPr="000C7F2F">
        <w:rPr>
          <w:rFonts w:ascii="Verdana" w:hAnsi="Verdana" w:cs="Times New Roman"/>
          <w:b/>
          <w:color w:val="000000"/>
          <w:sz w:val="20"/>
          <w:szCs w:val="20"/>
        </w:rPr>
        <w:t>MUNICÍPIO</w:t>
      </w:r>
      <w:r w:rsidR="00D96039" w:rsidRPr="000C7F2F">
        <w:rPr>
          <w:rFonts w:ascii="Verdana" w:hAnsi="Verdana" w:cs="Times New Roman"/>
          <w:color w:val="000000"/>
          <w:sz w:val="20"/>
          <w:szCs w:val="20"/>
        </w:rPr>
        <w:t>, exames</w:t>
      </w:r>
      <w:r w:rsidR="00C3732C" w:rsidRPr="000C7F2F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D96039" w:rsidRPr="000C7F2F">
        <w:rPr>
          <w:rFonts w:ascii="Verdana" w:hAnsi="Verdana" w:cs="Times New Roman"/>
          <w:color w:val="000000"/>
          <w:sz w:val="20"/>
          <w:szCs w:val="20"/>
        </w:rPr>
        <w:t>bem como pequenas cirurgias</w:t>
      </w:r>
      <w:r w:rsidR="00C3732C" w:rsidRPr="000C7F2F">
        <w:rPr>
          <w:rFonts w:ascii="Verdana" w:hAnsi="Verdana" w:cs="Times New Roman"/>
          <w:color w:val="000000"/>
          <w:sz w:val="20"/>
          <w:szCs w:val="20"/>
        </w:rPr>
        <w:t xml:space="preserve">  </w:t>
      </w:r>
      <w:r w:rsidR="00B837B9" w:rsidRPr="000C7F2F">
        <w:rPr>
          <w:rFonts w:ascii="Verdana" w:hAnsi="Verdana" w:cs="Times New Roman"/>
          <w:color w:val="000000"/>
          <w:sz w:val="20"/>
          <w:szCs w:val="20"/>
        </w:rPr>
        <w:t>t</w:t>
      </w:r>
      <w:r w:rsidR="00B544D0" w:rsidRPr="000C7F2F">
        <w:rPr>
          <w:rFonts w:ascii="Verdana" w:hAnsi="Verdana" w:cs="Times New Roman"/>
          <w:color w:val="000000"/>
          <w:sz w:val="20"/>
          <w:szCs w:val="20"/>
        </w:rPr>
        <w:t xml:space="preserve">em entre si, justo e acordado, a presente parceria através de </w:t>
      </w:r>
      <w:r w:rsidR="00CF5131" w:rsidRPr="000C7F2F">
        <w:rPr>
          <w:rFonts w:ascii="Verdana" w:hAnsi="Verdana" w:cs="Times New Roman"/>
          <w:b/>
          <w:sz w:val="20"/>
          <w:szCs w:val="20"/>
        </w:rPr>
        <w:t>TERMO DE FOMENTO</w:t>
      </w:r>
      <w:r w:rsidR="00CF5131" w:rsidRPr="000C7F2F">
        <w:rPr>
          <w:rFonts w:ascii="Verdana" w:hAnsi="Verdana"/>
          <w:b/>
          <w:sz w:val="20"/>
          <w:szCs w:val="20"/>
        </w:rPr>
        <w:t xml:space="preserve"> POR INEXIGIBILIDADE DE CHAMADA PÚBLICA PARA A </w:t>
      </w:r>
      <w:r w:rsidR="00D81902" w:rsidRPr="000C7F2F">
        <w:rPr>
          <w:rFonts w:ascii="Verdana" w:hAnsi="Verdana"/>
          <w:b/>
          <w:sz w:val="20"/>
          <w:szCs w:val="20"/>
        </w:rPr>
        <w:t xml:space="preserve">MANUTENÇÃO E A </w:t>
      </w:r>
      <w:r w:rsidR="00D81902" w:rsidRPr="000C7F2F">
        <w:rPr>
          <w:rFonts w:ascii="Verdana" w:eastAsia="Arial Unicode MS" w:hAnsi="Verdana" w:cs="Times New Roman"/>
          <w:b/>
          <w:sz w:val="20"/>
          <w:szCs w:val="20"/>
        </w:rPr>
        <w:t>PRESTAÇÃO DE SERVIÇOS DE CONSULTAS EM ESPECIALIDADES MÉDICAS E CIRURGIAS</w:t>
      </w:r>
      <w:r w:rsidR="00B837B9" w:rsidRPr="000C7F2F">
        <w:rPr>
          <w:rFonts w:ascii="Verdana" w:hAnsi="Verdana" w:cs="Times New Roman"/>
          <w:color w:val="000000"/>
          <w:sz w:val="20"/>
          <w:szCs w:val="20"/>
        </w:rPr>
        <w:t>, na forma e nas condições estabelecidas nas cláusulas seguintes:</w:t>
      </w:r>
    </w:p>
    <w:p w:rsidR="00E72C67" w:rsidRPr="000C7F2F" w:rsidRDefault="00B837B9" w:rsidP="000C7F2F">
      <w:pPr>
        <w:pStyle w:val="petio"/>
        <w:ind w:firstLine="0"/>
        <w:rPr>
          <w:rFonts w:ascii="Verdana" w:hAnsi="Verdana" w:cs="Times New Roman"/>
          <w:b/>
          <w:bCs/>
          <w:color w:val="000000"/>
          <w:kern w:val="36"/>
          <w:sz w:val="20"/>
          <w:szCs w:val="20"/>
        </w:rPr>
      </w:pPr>
      <w:r w:rsidRPr="000C7F2F">
        <w:rPr>
          <w:rFonts w:ascii="Verdana" w:hAnsi="Verdana" w:cs="Times New Roman"/>
          <w:b/>
          <w:bCs/>
          <w:color w:val="000000"/>
          <w:kern w:val="36"/>
          <w:sz w:val="20"/>
          <w:szCs w:val="20"/>
        </w:rPr>
        <w:t> </w:t>
      </w:r>
    </w:p>
    <w:p w:rsidR="00B837B9" w:rsidRPr="000C7F2F" w:rsidRDefault="004B4A90" w:rsidP="000C7F2F">
      <w:pPr>
        <w:pStyle w:val="tpicopetio"/>
        <w:rPr>
          <w:rFonts w:ascii="Verdana" w:hAnsi="Verdana"/>
          <w:sz w:val="20"/>
          <w:szCs w:val="20"/>
        </w:rPr>
      </w:pPr>
      <w:proofErr w:type="gramStart"/>
      <w:r w:rsidRPr="000C7F2F">
        <w:rPr>
          <w:rFonts w:ascii="Verdana" w:hAnsi="Verdana"/>
          <w:sz w:val="20"/>
          <w:szCs w:val="20"/>
        </w:rPr>
        <w:t>02.</w:t>
      </w:r>
      <w:proofErr w:type="gramEnd"/>
      <w:r w:rsidR="00B837B9" w:rsidRPr="000C7F2F">
        <w:rPr>
          <w:rFonts w:ascii="Verdana" w:hAnsi="Verdana"/>
          <w:sz w:val="20"/>
          <w:szCs w:val="20"/>
        </w:rPr>
        <w:t>DO OBJETO</w:t>
      </w:r>
    </w:p>
    <w:p w:rsidR="00B837B9" w:rsidRPr="000C7F2F" w:rsidRDefault="00B837B9" w:rsidP="000C7F2F">
      <w:pPr>
        <w:pStyle w:val="petio"/>
        <w:ind w:firstLine="0"/>
        <w:rPr>
          <w:rFonts w:ascii="Verdana" w:hAnsi="Verdana" w:cs="Times New Roman"/>
          <w:color w:val="000000"/>
          <w:sz w:val="20"/>
          <w:szCs w:val="20"/>
        </w:rPr>
      </w:pPr>
      <w:r w:rsidRPr="000C7F2F">
        <w:rPr>
          <w:rFonts w:ascii="Verdana" w:hAnsi="Verdana" w:cs="Times New Roman"/>
          <w:color w:val="000000"/>
          <w:sz w:val="20"/>
          <w:szCs w:val="20"/>
        </w:rPr>
        <w:t> </w:t>
      </w:r>
    </w:p>
    <w:p w:rsidR="00F30C9B" w:rsidRPr="000C7F2F" w:rsidRDefault="00615F9F" w:rsidP="000C7F2F">
      <w:pPr>
        <w:pStyle w:val="petio"/>
        <w:tabs>
          <w:tab w:val="clear" w:pos="3969"/>
          <w:tab w:val="left" w:pos="1701"/>
        </w:tabs>
        <w:ind w:firstLine="0"/>
        <w:rPr>
          <w:rFonts w:ascii="Verdana" w:hAnsi="Verdana"/>
          <w:b/>
          <w:sz w:val="20"/>
          <w:szCs w:val="20"/>
          <w:u w:val="single"/>
        </w:rPr>
      </w:pPr>
      <w:r w:rsidRPr="000C7F2F">
        <w:rPr>
          <w:rFonts w:ascii="Verdana" w:hAnsi="Verdana"/>
          <w:sz w:val="20"/>
          <w:szCs w:val="20"/>
        </w:rPr>
        <w:tab/>
      </w:r>
      <w:r w:rsidR="00F30C9B" w:rsidRPr="000C7F2F">
        <w:rPr>
          <w:rFonts w:ascii="Verdana" w:hAnsi="Verdana"/>
          <w:sz w:val="20"/>
          <w:szCs w:val="20"/>
        </w:rPr>
        <w:t xml:space="preserve">O presente </w:t>
      </w:r>
      <w:r w:rsidR="00AB5027" w:rsidRPr="000C7F2F">
        <w:rPr>
          <w:rFonts w:ascii="Verdana" w:hAnsi="Verdana"/>
          <w:sz w:val="20"/>
          <w:szCs w:val="20"/>
        </w:rPr>
        <w:t>instrumento</w:t>
      </w:r>
      <w:r w:rsidR="00F30C9B" w:rsidRPr="000C7F2F">
        <w:rPr>
          <w:rFonts w:ascii="Verdana" w:hAnsi="Verdana"/>
          <w:sz w:val="20"/>
          <w:szCs w:val="20"/>
        </w:rPr>
        <w:t xml:space="preserve"> tem por objeto a </w:t>
      </w:r>
      <w:r w:rsidR="00B544D0" w:rsidRPr="000C7F2F">
        <w:rPr>
          <w:rFonts w:ascii="Verdana" w:hAnsi="Verdana"/>
          <w:sz w:val="20"/>
          <w:szCs w:val="20"/>
        </w:rPr>
        <w:t>parceria</w:t>
      </w:r>
      <w:proofErr w:type="gramStart"/>
      <w:r w:rsidR="00B544D0" w:rsidRPr="000C7F2F">
        <w:rPr>
          <w:rFonts w:ascii="Verdana" w:hAnsi="Verdana"/>
          <w:sz w:val="20"/>
          <w:szCs w:val="20"/>
        </w:rPr>
        <w:t xml:space="preserve">   </w:t>
      </w:r>
      <w:proofErr w:type="gramEnd"/>
      <w:r w:rsidR="00866281" w:rsidRPr="000C7F2F">
        <w:rPr>
          <w:rFonts w:ascii="Verdana" w:hAnsi="Verdana"/>
          <w:sz w:val="20"/>
          <w:szCs w:val="20"/>
        </w:rPr>
        <w:t xml:space="preserve">através </w:t>
      </w:r>
      <w:r w:rsidR="00F30C9B" w:rsidRPr="000C7F2F">
        <w:rPr>
          <w:rFonts w:ascii="Verdana" w:hAnsi="Verdana"/>
          <w:sz w:val="20"/>
          <w:szCs w:val="20"/>
        </w:rPr>
        <w:t>subvenção social</w:t>
      </w:r>
      <w:r w:rsidR="00AB5027" w:rsidRPr="000C7F2F">
        <w:rPr>
          <w:rFonts w:ascii="Verdana" w:hAnsi="Verdana"/>
          <w:sz w:val="20"/>
          <w:szCs w:val="20"/>
        </w:rPr>
        <w:t>,</w:t>
      </w:r>
      <w:r w:rsidR="00F30C9B" w:rsidRPr="000C7F2F">
        <w:rPr>
          <w:rFonts w:ascii="Verdana" w:hAnsi="Verdana"/>
          <w:sz w:val="20"/>
          <w:szCs w:val="20"/>
        </w:rPr>
        <w:t xml:space="preserve"> por meio de </w:t>
      </w:r>
      <w:r w:rsidR="00B544D0" w:rsidRPr="000C7F2F">
        <w:rPr>
          <w:rFonts w:ascii="Verdana" w:hAnsi="Verdana"/>
          <w:sz w:val="20"/>
          <w:szCs w:val="20"/>
        </w:rPr>
        <w:t>Termo de Fomento</w:t>
      </w:r>
      <w:r w:rsidR="00866281" w:rsidRPr="000C7F2F">
        <w:rPr>
          <w:rFonts w:ascii="Verdana" w:hAnsi="Verdana"/>
          <w:sz w:val="20"/>
          <w:szCs w:val="20"/>
        </w:rPr>
        <w:t xml:space="preserve"> por inexigibilidade de chamada pública </w:t>
      </w:r>
      <w:r w:rsidR="00B544D0" w:rsidRPr="000C7F2F">
        <w:rPr>
          <w:rFonts w:ascii="Verdana" w:hAnsi="Verdana"/>
          <w:sz w:val="20"/>
          <w:szCs w:val="20"/>
        </w:rPr>
        <w:t xml:space="preserve"> com fundamentos n</w:t>
      </w:r>
      <w:r w:rsidR="00866281" w:rsidRPr="000C7F2F">
        <w:rPr>
          <w:rFonts w:ascii="Verdana" w:hAnsi="Verdana"/>
          <w:sz w:val="20"/>
          <w:szCs w:val="20"/>
        </w:rPr>
        <w:t>o artigo 31 da</w:t>
      </w:r>
      <w:r w:rsidR="00B544D0" w:rsidRPr="000C7F2F">
        <w:rPr>
          <w:rFonts w:ascii="Verdana" w:hAnsi="Verdana"/>
          <w:sz w:val="20"/>
          <w:szCs w:val="20"/>
        </w:rPr>
        <w:t xml:space="preserve"> Lei 13019/2014 e suas </w:t>
      </w:r>
      <w:r w:rsidR="00866281" w:rsidRPr="000C7F2F">
        <w:rPr>
          <w:rFonts w:ascii="Verdana" w:hAnsi="Verdana"/>
          <w:sz w:val="20"/>
          <w:szCs w:val="20"/>
        </w:rPr>
        <w:t>alterações</w:t>
      </w:r>
      <w:r w:rsidR="00AB5027" w:rsidRPr="000C7F2F">
        <w:rPr>
          <w:rFonts w:ascii="Verdana" w:hAnsi="Verdana"/>
          <w:sz w:val="20"/>
          <w:szCs w:val="20"/>
        </w:rPr>
        <w:t>,</w:t>
      </w:r>
      <w:r w:rsidR="00F30C9B" w:rsidRPr="000C7F2F">
        <w:rPr>
          <w:rFonts w:ascii="Verdana" w:hAnsi="Verdana"/>
          <w:sz w:val="20"/>
          <w:szCs w:val="20"/>
        </w:rPr>
        <w:t xml:space="preserve"> para o desenvolvimento das atividades fins do </w:t>
      </w:r>
      <w:r w:rsidR="006548E4" w:rsidRPr="000C7F2F">
        <w:rPr>
          <w:rFonts w:ascii="Verdana" w:hAnsi="Verdana"/>
          <w:b/>
          <w:bCs/>
          <w:sz w:val="20"/>
          <w:szCs w:val="20"/>
        </w:rPr>
        <w:t>ROGAE</w:t>
      </w:r>
      <w:r w:rsidR="00D81902" w:rsidRPr="000C7F2F">
        <w:rPr>
          <w:rFonts w:ascii="Verdana" w:hAnsi="Verdana"/>
          <w:sz w:val="20"/>
          <w:szCs w:val="20"/>
        </w:rPr>
        <w:t>, especificamente para o</w:t>
      </w:r>
      <w:r w:rsidR="00C3732C" w:rsidRPr="000C7F2F">
        <w:rPr>
          <w:rFonts w:ascii="Verdana" w:hAnsi="Verdana"/>
          <w:sz w:val="20"/>
          <w:szCs w:val="20"/>
        </w:rPr>
        <w:t xml:space="preserve"> atendimento na área de especialidades médicas e cirurgias de média complexidade</w:t>
      </w:r>
      <w:r w:rsidR="008211D8" w:rsidRPr="000C7F2F">
        <w:rPr>
          <w:rFonts w:ascii="Verdana" w:hAnsi="Verdana"/>
          <w:sz w:val="20"/>
          <w:szCs w:val="20"/>
        </w:rPr>
        <w:t xml:space="preserve"> por equipe médica própria da</w:t>
      </w:r>
      <w:r w:rsidR="00F30C9B" w:rsidRPr="000C7F2F">
        <w:rPr>
          <w:rFonts w:ascii="Verdana" w:hAnsi="Verdana"/>
          <w:sz w:val="20"/>
          <w:szCs w:val="20"/>
        </w:rPr>
        <w:t xml:space="preserve"> </w:t>
      </w:r>
      <w:r w:rsidR="006548E4" w:rsidRPr="000C7F2F">
        <w:rPr>
          <w:rFonts w:ascii="Verdana" w:hAnsi="Verdana"/>
          <w:b/>
          <w:bCs/>
          <w:color w:val="000000"/>
          <w:sz w:val="20"/>
          <w:szCs w:val="20"/>
        </w:rPr>
        <w:t>ROGAE</w:t>
      </w:r>
      <w:r w:rsidR="00F30C9B" w:rsidRPr="000C7F2F">
        <w:rPr>
          <w:rFonts w:ascii="Verdana" w:hAnsi="Verdana"/>
          <w:sz w:val="20"/>
          <w:szCs w:val="20"/>
        </w:rPr>
        <w:t xml:space="preserve"> (seja do seu quadro social, preposto, contratado</w:t>
      </w:r>
      <w:r w:rsidR="00D81902" w:rsidRPr="000C7F2F">
        <w:rPr>
          <w:rFonts w:ascii="Verdana" w:hAnsi="Verdana"/>
          <w:sz w:val="20"/>
          <w:szCs w:val="20"/>
        </w:rPr>
        <w:t xml:space="preserve"> e/ou associado)</w:t>
      </w:r>
      <w:r w:rsidR="008211D8" w:rsidRPr="000C7F2F">
        <w:rPr>
          <w:rFonts w:ascii="Verdana" w:hAnsi="Verdana"/>
          <w:sz w:val="20"/>
          <w:szCs w:val="20"/>
        </w:rPr>
        <w:t>, serviços que serão realizados nas</w:t>
      </w:r>
      <w:r w:rsidR="00D81902" w:rsidRPr="000C7F2F">
        <w:rPr>
          <w:rFonts w:ascii="Verdana" w:hAnsi="Verdana"/>
          <w:sz w:val="20"/>
          <w:szCs w:val="20"/>
        </w:rPr>
        <w:t xml:space="preserve"> instalaç</w:t>
      </w:r>
      <w:r w:rsidR="008211D8" w:rsidRPr="000C7F2F">
        <w:rPr>
          <w:rFonts w:ascii="Verdana" w:hAnsi="Verdana"/>
          <w:sz w:val="20"/>
          <w:szCs w:val="20"/>
        </w:rPr>
        <w:t xml:space="preserve">ões da </w:t>
      </w:r>
      <w:r w:rsidR="008211D8" w:rsidRPr="000C7F2F">
        <w:rPr>
          <w:rFonts w:ascii="Verdana" w:hAnsi="Verdana"/>
          <w:b/>
          <w:sz w:val="20"/>
          <w:szCs w:val="20"/>
        </w:rPr>
        <w:t>ROGAE</w:t>
      </w:r>
      <w:r w:rsidR="00F30C9B" w:rsidRPr="000C7F2F">
        <w:rPr>
          <w:rFonts w:ascii="Verdana" w:hAnsi="Verdana"/>
          <w:sz w:val="20"/>
          <w:szCs w:val="20"/>
        </w:rPr>
        <w:t xml:space="preserve">, </w:t>
      </w:r>
      <w:r w:rsidR="00F30C9B" w:rsidRPr="000C7F2F">
        <w:rPr>
          <w:rFonts w:ascii="Verdana" w:hAnsi="Verdana"/>
          <w:color w:val="000000"/>
          <w:sz w:val="20"/>
          <w:szCs w:val="20"/>
        </w:rPr>
        <w:t xml:space="preserve">no âmbito do Sistema Único de Saúde (SUS) do </w:t>
      </w:r>
      <w:r w:rsidR="00F30C9B" w:rsidRPr="000C7F2F">
        <w:rPr>
          <w:rFonts w:ascii="Verdana" w:hAnsi="Verdana"/>
          <w:b/>
          <w:bCs/>
          <w:color w:val="000000"/>
          <w:sz w:val="20"/>
          <w:szCs w:val="20"/>
        </w:rPr>
        <w:t>MUNICÍPIO DE</w:t>
      </w:r>
      <w:r w:rsidR="00F30C9B" w:rsidRPr="000C7F2F">
        <w:rPr>
          <w:rFonts w:ascii="Verdana" w:hAnsi="Verdana"/>
          <w:color w:val="000000"/>
          <w:sz w:val="20"/>
          <w:szCs w:val="20"/>
        </w:rPr>
        <w:t xml:space="preserve"> </w:t>
      </w:r>
      <w:r w:rsidR="008B028F" w:rsidRPr="000C7F2F">
        <w:rPr>
          <w:rFonts w:ascii="Verdana" w:hAnsi="Verdana"/>
          <w:b/>
          <w:bCs/>
          <w:color w:val="000000"/>
          <w:sz w:val="20"/>
          <w:szCs w:val="20"/>
        </w:rPr>
        <w:t>GALVÃO</w:t>
      </w:r>
      <w:r w:rsidR="004B4A90" w:rsidRPr="000C7F2F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F30C9B" w:rsidRPr="000C7F2F"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</w:p>
    <w:p w:rsidR="004B4A90" w:rsidRPr="000C7F2F" w:rsidRDefault="004B4A90" w:rsidP="000C7F2F">
      <w:pPr>
        <w:pStyle w:val="petio"/>
        <w:ind w:firstLine="0"/>
        <w:rPr>
          <w:rFonts w:ascii="Verdana" w:hAnsi="Verdana" w:cs="Times New Roman"/>
          <w:color w:val="000000"/>
          <w:sz w:val="20"/>
          <w:szCs w:val="20"/>
        </w:rPr>
      </w:pPr>
    </w:p>
    <w:p w:rsidR="00B837B9" w:rsidRPr="000C7F2F" w:rsidRDefault="00B837B9" w:rsidP="000C7F2F">
      <w:pPr>
        <w:pStyle w:val="petio"/>
        <w:ind w:firstLine="0"/>
        <w:rPr>
          <w:rFonts w:ascii="Verdana" w:hAnsi="Verdana" w:cs="Times New Roman"/>
          <w:color w:val="000000"/>
          <w:sz w:val="20"/>
          <w:szCs w:val="20"/>
        </w:rPr>
      </w:pPr>
      <w:r w:rsidRPr="000C7F2F">
        <w:rPr>
          <w:rFonts w:ascii="Verdana" w:hAnsi="Verdana" w:cs="Times New Roman"/>
          <w:color w:val="000000"/>
          <w:sz w:val="20"/>
          <w:szCs w:val="20"/>
        </w:rPr>
        <w:t>   </w:t>
      </w:r>
    </w:p>
    <w:p w:rsidR="001572E6" w:rsidRPr="000C7F2F" w:rsidRDefault="001572E6" w:rsidP="000C7F2F">
      <w:pPr>
        <w:pStyle w:val="petio"/>
        <w:ind w:firstLine="0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 w:rsidRPr="000C7F2F">
        <w:rPr>
          <w:rFonts w:ascii="Verdana" w:hAnsi="Verdana" w:cs="Times New Roman"/>
          <w:b/>
          <w:bCs/>
          <w:color w:val="000000"/>
          <w:sz w:val="20"/>
          <w:szCs w:val="20"/>
        </w:rPr>
        <w:t>03.</w:t>
      </w:r>
      <w:proofErr w:type="gramEnd"/>
      <w:r w:rsidRPr="000C7F2F">
        <w:rPr>
          <w:rFonts w:ascii="Verdana" w:hAnsi="Verdana" w:cs="Times New Roman"/>
          <w:b/>
          <w:bCs/>
          <w:color w:val="000000"/>
          <w:sz w:val="20"/>
          <w:szCs w:val="20"/>
        </w:rPr>
        <w:t>DA ALTERAÇÃO</w:t>
      </w:r>
    </w:p>
    <w:p w:rsidR="001572E6" w:rsidRPr="000C7F2F" w:rsidRDefault="001572E6" w:rsidP="000C7F2F">
      <w:pPr>
        <w:pStyle w:val="petio"/>
        <w:ind w:firstLine="0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1572E6" w:rsidRPr="000C7F2F" w:rsidRDefault="00615F9F" w:rsidP="000C7F2F">
      <w:pPr>
        <w:spacing w:line="360" w:lineRule="auto"/>
        <w:jc w:val="both"/>
        <w:rPr>
          <w:rFonts w:ascii="Verdana" w:hAnsi="Verdana" w:cstheme="minorBidi"/>
          <w:sz w:val="20"/>
          <w:szCs w:val="20"/>
        </w:rPr>
      </w:pPr>
      <w:r w:rsidRPr="000C7F2F">
        <w:rPr>
          <w:rFonts w:ascii="Verdana" w:hAnsi="Verdana"/>
          <w:sz w:val="20"/>
          <w:szCs w:val="20"/>
        </w:rPr>
        <w:t xml:space="preserve">Ficam alterada a </w:t>
      </w:r>
      <w:proofErr w:type="gramStart"/>
      <w:r w:rsidRPr="000C7F2F">
        <w:rPr>
          <w:rFonts w:ascii="Verdana" w:hAnsi="Verdana"/>
          <w:b/>
          <w:sz w:val="20"/>
          <w:szCs w:val="20"/>
        </w:rPr>
        <w:t>CLAUSULA TERCEIRA</w:t>
      </w:r>
      <w:r w:rsidRPr="000C7F2F">
        <w:rPr>
          <w:rFonts w:ascii="Verdana" w:hAnsi="Verdana"/>
          <w:sz w:val="20"/>
          <w:szCs w:val="20"/>
        </w:rPr>
        <w:t xml:space="preserve"> </w:t>
      </w:r>
      <w:r w:rsidR="001572E6" w:rsidRPr="000C7F2F">
        <w:rPr>
          <w:rFonts w:ascii="Verdana" w:hAnsi="Verdana"/>
          <w:b/>
          <w:sz w:val="20"/>
          <w:szCs w:val="20"/>
        </w:rPr>
        <w:t>DA VIGENCIA</w:t>
      </w:r>
      <w:r w:rsidR="001572E6" w:rsidRPr="000C7F2F">
        <w:rPr>
          <w:rFonts w:ascii="Verdana" w:hAnsi="Verdana"/>
          <w:sz w:val="20"/>
          <w:szCs w:val="20"/>
        </w:rPr>
        <w:t xml:space="preserve"> do Contrato</w:t>
      </w:r>
      <w:proofErr w:type="gramEnd"/>
      <w:r w:rsidR="001572E6" w:rsidRPr="000C7F2F">
        <w:rPr>
          <w:rFonts w:ascii="Verdana" w:hAnsi="Verdana"/>
          <w:sz w:val="20"/>
          <w:szCs w:val="20"/>
        </w:rPr>
        <w:t xml:space="preserve"> 0</w:t>
      </w:r>
      <w:r w:rsidRPr="000C7F2F">
        <w:rPr>
          <w:rFonts w:ascii="Verdana" w:hAnsi="Verdana"/>
          <w:sz w:val="20"/>
          <w:szCs w:val="20"/>
        </w:rPr>
        <w:t>18</w:t>
      </w:r>
      <w:r w:rsidR="001572E6" w:rsidRPr="000C7F2F">
        <w:rPr>
          <w:rFonts w:ascii="Verdana" w:hAnsi="Verdana"/>
          <w:sz w:val="20"/>
          <w:szCs w:val="20"/>
        </w:rPr>
        <w:t>/2017, passando a mesma a vigorar com a seguinte redação:</w:t>
      </w:r>
    </w:p>
    <w:p w:rsidR="001572E6" w:rsidRPr="000C7F2F" w:rsidRDefault="001572E6" w:rsidP="000C7F2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7F2F">
        <w:rPr>
          <w:rFonts w:ascii="Verdana" w:hAnsi="Verdana" w:cs="Arial"/>
          <w:sz w:val="20"/>
          <w:szCs w:val="20"/>
        </w:rPr>
        <w:t>A vigência do contrato decorrente desta licitação será de 12 (doze) meses consecutivos sendo que os valores contratados serão corrigidos de acordo com a menor periodicidade permitida em lei, de acordo com o IGP-M acumulado no período mínimo de doze meses.</w:t>
      </w:r>
    </w:p>
    <w:p w:rsidR="001572E6" w:rsidRPr="000C7F2F" w:rsidRDefault="001572E6" w:rsidP="000C7F2F">
      <w:pPr>
        <w:pStyle w:val="Textopadro"/>
        <w:spacing w:line="360" w:lineRule="auto"/>
        <w:ind w:right="15"/>
        <w:jc w:val="both"/>
        <w:rPr>
          <w:rFonts w:ascii="Verdana" w:hAnsi="Verdana" w:cs="Arial"/>
          <w:sz w:val="20"/>
          <w:lang w:val="pt-BR"/>
        </w:rPr>
      </w:pPr>
      <w:r w:rsidRPr="000C7F2F">
        <w:rPr>
          <w:rFonts w:ascii="Verdana" w:hAnsi="Verdana" w:cs="Arial"/>
          <w:sz w:val="20"/>
          <w:lang w:val="pt-BR"/>
        </w:rPr>
        <w:t>O presente contrato tem sua vigência 01 de janeiro de 2018 a 31 de dezembro de 2018.</w:t>
      </w:r>
    </w:p>
    <w:p w:rsidR="00B837B9" w:rsidRPr="000C7F2F" w:rsidRDefault="00B837B9" w:rsidP="000C7F2F">
      <w:pPr>
        <w:pStyle w:val="petio"/>
        <w:ind w:firstLine="0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C7F2F"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</w:p>
    <w:p w:rsidR="00B837B9" w:rsidRPr="000C7F2F" w:rsidRDefault="00615F9F" w:rsidP="000C7F2F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0C7F2F">
        <w:rPr>
          <w:rFonts w:ascii="Verdana" w:hAnsi="Verdana"/>
          <w:b/>
          <w:sz w:val="20"/>
          <w:szCs w:val="20"/>
        </w:rPr>
        <w:t>04. DISPOSIÇÕES GERAIS</w:t>
      </w:r>
    </w:p>
    <w:p w:rsidR="00B837B9" w:rsidRPr="000C7F2F" w:rsidRDefault="00B837B9" w:rsidP="000C7F2F">
      <w:pPr>
        <w:pStyle w:val="petio"/>
        <w:ind w:firstLine="0"/>
        <w:rPr>
          <w:rFonts w:ascii="Verdana" w:hAnsi="Verdana" w:cs="Times New Roman"/>
          <w:color w:val="000000"/>
          <w:sz w:val="20"/>
          <w:szCs w:val="20"/>
        </w:rPr>
      </w:pPr>
    </w:p>
    <w:p w:rsidR="00FC037D" w:rsidRPr="000C7F2F" w:rsidRDefault="00FC037D" w:rsidP="000C7F2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0C7F2F">
        <w:rPr>
          <w:rFonts w:ascii="Verdana" w:hAnsi="Verdana"/>
          <w:sz w:val="20"/>
          <w:szCs w:val="20"/>
        </w:rPr>
        <w:lastRenderedPageBreak/>
        <w:t>Permanecem inalteradas as demais clausulas e condições previstas no contrato original. E por estarem justos e contratados, firmam o presente contrato o presente contrato em 0</w:t>
      </w:r>
      <w:r w:rsidR="000C7F2F" w:rsidRPr="000C7F2F">
        <w:rPr>
          <w:rFonts w:ascii="Verdana" w:hAnsi="Verdana"/>
          <w:sz w:val="20"/>
          <w:szCs w:val="20"/>
        </w:rPr>
        <w:t>3</w:t>
      </w:r>
      <w:r w:rsidRPr="000C7F2F">
        <w:rPr>
          <w:rFonts w:ascii="Verdana" w:hAnsi="Verdana"/>
          <w:sz w:val="20"/>
          <w:szCs w:val="20"/>
        </w:rPr>
        <w:t xml:space="preserve"> (</w:t>
      </w:r>
      <w:proofErr w:type="spellStart"/>
      <w:r w:rsidR="000C7F2F" w:rsidRPr="000C7F2F">
        <w:rPr>
          <w:rFonts w:ascii="Verdana" w:hAnsi="Verdana"/>
          <w:sz w:val="20"/>
          <w:szCs w:val="20"/>
        </w:rPr>
        <w:t>tres</w:t>
      </w:r>
      <w:proofErr w:type="spellEnd"/>
      <w:r w:rsidRPr="000C7F2F">
        <w:rPr>
          <w:rFonts w:ascii="Verdana" w:hAnsi="Verdana"/>
          <w:sz w:val="20"/>
          <w:szCs w:val="20"/>
        </w:rPr>
        <w:t>) vias de igual teor e forma.</w:t>
      </w:r>
    </w:p>
    <w:p w:rsidR="00B837B9" w:rsidRPr="000C7F2F" w:rsidRDefault="00B837B9" w:rsidP="000C7F2F">
      <w:pPr>
        <w:pStyle w:val="petio"/>
        <w:ind w:firstLine="0"/>
        <w:rPr>
          <w:rFonts w:ascii="Verdana" w:hAnsi="Verdana" w:cs="Times New Roman"/>
          <w:color w:val="000000"/>
          <w:sz w:val="20"/>
          <w:szCs w:val="20"/>
        </w:rPr>
      </w:pPr>
      <w:r w:rsidRPr="000C7F2F">
        <w:rPr>
          <w:rFonts w:ascii="Verdana" w:hAnsi="Verdana" w:cs="Times New Roman"/>
          <w:color w:val="000000"/>
          <w:sz w:val="20"/>
          <w:szCs w:val="20"/>
        </w:rPr>
        <w:t> </w:t>
      </w:r>
    </w:p>
    <w:p w:rsidR="00B837B9" w:rsidRPr="000C7F2F" w:rsidRDefault="00B837B9" w:rsidP="000C7F2F">
      <w:pPr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0C7F2F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B837B9" w:rsidRPr="000C7F2F" w:rsidRDefault="00B837B9" w:rsidP="000C7F2F">
      <w:pPr>
        <w:pStyle w:val="jurisprudncia"/>
        <w:spacing w:line="360" w:lineRule="auto"/>
        <w:rPr>
          <w:rFonts w:ascii="Verdana" w:hAnsi="Verdana"/>
          <w:sz w:val="20"/>
          <w:szCs w:val="20"/>
        </w:rPr>
      </w:pPr>
    </w:p>
    <w:p w:rsidR="00B837B9" w:rsidRPr="000C7F2F" w:rsidRDefault="00B837B9" w:rsidP="000C7F2F">
      <w:pPr>
        <w:spacing w:line="360" w:lineRule="auto"/>
        <w:rPr>
          <w:rFonts w:ascii="Verdana" w:hAnsi="Verdana"/>
          <w:sz w:val="20"/>
          <w:szCs w:val="20"/>
        </w:rPr>
      </w:pPr>
    </w:p>
    <w:p w:rsidR="00BF31FC" w:rsidRPr="000C7F2F" w:rsidRDefault="00531BA4" w:rsidP="000C7F2F">
      <w:pPr>
        <w:spacing w:line="360" w:lineRule="auto"/>
        <w:rPr>
          <w:rFonts w:ascii="Verdana" w:hAnsi="Verdana"/>
          <w:sz w:val="20"/>
          <w:szCs w:val="20"/>
        </w:rPr>
      </w:pPr>
      <w:r w:rsidRPr="000C7F2F">
        <w:rPr>
          <w:rFonts w:ascii="Verdana" w:hAnsi="Verdana"/>
          <w:b/>
          <w:sz w:val="20"/>
          <w:szCs w:val="20"/>
        </w:rPr>
        <w:t>JOÃO PAULO GARCIA</w:t>
      </w:r>
      <w:r w:rsidR="00FA7B7B" w:rsidRPr="000C7F2F">
        <w:rPr>
          <w:rFonts w:ascii="Verdana" w:hAnsi="Verdana"/>
          <w:sz w:val="20"/>
          <w:szCs w:val="20"/>
        </w:rPr>
        <w:t xml:space="preserve">               </w:t>
      </w:r>
      <w:r w:rsidR="00545102" w:rsidRPr="000C7F2F">
        <w:rPr>
          <w:rFonts w:ascii="Verdana" w:hAnsi="Verdana"/>
          <w:sz w:val="20"/>
          <w:szCs w:val="20"/>
        </w:rPr>
        <w:t xml:space="preserve">                   </w:t>
      </w:r>
      <w:r w:rsidR="008B40A2" w:rsidRPr="000C7F2F">
        <w:rPr>
          <w:rFonts w:ascii="Verdana" w:hAnsi="Verdana"/>
          <w:b/>
          <w:sz w:val="20"/>
          <w:szCs w:val="20"/>
        </w:rPr>
        <w:t>Elias Gonçalo de Oliveira Souza</w:t>
      </w:r>
    </w:p>
    <w:p w:rsidR="00545102" w:rsidRPr="000C7F2F" w:rsidRDefault="00FA7B7B" w:rsidP="000C7F2F">
      <w:pPr>
        <w:spacing w:line="360" w:lineRule="auto"/>
        <w:rPr>
          <w:rFonts w:ascii="Verdana" w:hAnsi="Verdana"/>
          <w:sz w:val="20"/>
          <w:szCs w:val="20"/>
        </w:rPr>
      </w:pPr>
      <w:r w:rsidRPr="000C7F2F">
        <w:rPr>
          <w:rFonts w:ascii="Verdana" w:hAnsi="Verdana"/>
          <w:sz w:val="20"/>
          <w:szCs w:val="20"/>
        </w:rPr>
        <w:t>Secretária Municipal de Saúde</w:t>
      </w:r>
      <w:r w:rsidR="00545102" w:rsidRPr="000C7F2F">
        <w:rPr>
          <w:rFonts w:ascii="Verdana" w:hAnsi="Verdana"/>
          <w:sz w:val="20"/>
          <w:szCs w:val="20"/>
        </w:rPr>
        <w:t xml:space="preserve">                </w:t>
      </w:r>
      <w:r w:rsidR="00F30C9B" w:rsidRPr="000C7F2F">
        <w:rPr>
          <w:rFonts w:ascii="Verdana" w:hAnsi="Verdana"/>
          <w:sz w:val="20"/>
          <w:szCs w:val="20"/>
        </w:rPr>
        <w:t xml:space="preserve">    </w:t>
      </w:r>
      <w:r w:rsidRPr="000C7F2F">
        <w:rPr>
          <w:rFonts w:ascii="Verdana" w:hAnsi="Verdana"/>
          <w:sz w:val="20"/>
          <w:szCs w:val="20"/>
        </w:rPr>
        <w:t xml:space="preserve">                </w:t>
      </w:r>
      <w:r w:rsidR="008B40A2" w:rsidRPr="000C7F2F">
        <w:rPr>
          <w:rFonts w:ascii="Verdana" w:hAnsi="Verdana"/>
          <w:sz w:val="20"/>
          <w:szCs w:val="20"/>
        </w:rPr>
        <w:t>Pastor Presidente</w:t>
      </w:r>
    </w:p>
    <w:p w:rsidR="00545102" w:rsidRPr="000C7F2F" w:rsidRDefault="00545102" w:rsidP="000C7F2F">
      <w:pPr>
        <w:spacing w:line="360" w:lineRule="auto"/>
        <w:rPr>
          <w:rFonts w:ascii="Verdana" w:hAnsi="Verdana"/>
          <w:sz w:val="20"/>
          <w:szCs w:val="20"/>
        </w:rPr>
      </w:pPr>
    </w:p>
    <w:p w:rsidR="00545102" w:rsidRPr="000C7F2F" w:rsidRDefault="00545102" w:rsidP="000C7F2F">
      <w:pPr>
        <w:spacing w:line="360" w:lineRule="auto"/>
        <w:rPr>
          <w:rFonts w:ascii="Verdana" w:hAnsi="Verdana"/>
          <w:sz w:val="20"/>
          <w:szCs w:val="20"/>
        </w:rPr>
      </w:pPr>
    </w:p>
    <w:p w:rsidR="00853B73" w:rsidRPr="000C7F2F" w:rsidRDefault="00853B73" w:rsidP="000C7F2F">
      <w:pPr>
        <w:tabs>
          <w:tab w:val="left" w:pos="292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7F2F">
        <w:rPr>
          <w:rFonts w:ascii="Verdana" w:hAnsi="Verdana"/>
          <w:sz w:val="20"/>
          <w:szCs w:val="20"/>
        </w:rPr>
        <w:t>Testemunhas:</w:t>
      </w:r>
    </w:p>
    <w:p w:rsidR="00853B73" w:rsidRPr="000C7F2F" w:rsidRDefault="00853B73" w:rsidP="000C7F2F">
      <w:pPr>
        <w:tabs>
          <w:tab w:val="left" w:pos="10348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7F2F">
        <w:rPr>
          <w:rFonts w:ascii="Verdana" w:hAnsi="Verdana"/>
          <w:sz w:val="20"/>
          <w:szCs w:val="20"/>
        </w:rPr>
        <w:t xml:space="preserve">1. </w:t>
      </w:r>
      <w:r w:rsidRPr="000C7F2F">
        <w:rPr>
          <w:rFonts w:ascii="Verdana" w:hAnsi="Verdana"/>
          <w:bCs/>
          <w:sz w:val="20"/>
          <w:szCs w:val="20"/>
        </w:rPr>
        <w:t xml:space="preserve">Roberval Dalla </w:t>
      </w:r>
      <w:proofErr w:type="spellStart"/>
      <w:r w:rsidRPr="000C7F2F">
        <w:rPr>
          <w:rFonts w:ascii="Verdana" w:hAnsi="Verdana"/>
          <w:bCs/>
          <w:sz w:val="20"/>
          <w:szCs w:val="20"/>
        </w:rPr>
        <w:t>Cort</w:t>
      </w:r>
      <w:proofErr w:type="spellEnd"/>
      <w:r w:rsidRPr="000C7F2F">
        <w:rPr>
          <w:rFonts w:ascii="Verdana" w:hAnsi="Verdana"/>
          <w:bCs/>
          <w:sz w:val="20"/>
          <w:szCs w:val="20"/>
        </w:rPr>
        <w:t xml:space="preserve">. </w:t>
      </w:r>
      <w:r w:rsidRPr="000C7F2F">
        <w:rPr>
          <w:rFonts w:ascii="Verdana" w:hAnsi="Verdana"/>
          <w:sz w:val="20"/>
          <w:szCs w:val="20"/>
        </w:rPr>
        <w:t>CPF 025.921.129-01 ______________________________</w:t>
      </w:r>
    </w:p>
    <w:p w:rsidR="00853B73" w:rsidRPr="000C7F2F" w:rsidRDefault="00853B73" w:rsidP="000C7F2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7F2F">
        <w:rPr>
          <w:rFonts w:ascii="Verdana" w:hAnsi="Verdana"/>
          <w:bCs/>
          <w:sz w:val="20"/>
          <w:szCs w:val="20"/>
        </w:rPr>
        <w:t xml:space="preserve">2. Nédio </w:t>
      </w:r>
      <w:proofErr w:type="spellStart"/>
      <w:r w:rsidRPr="000C7F2F">
        <w:rPr>
          <w:rFonts w:ascii="Verdana" w:hAnsi="Verdana"/>
          <w:bCs/>
          <w:sz w:val="20"/>
          <w:szCs w:val="20"/>
        </w:rPr>
        <w:t>Cler</w:t>
      </w:r>
      <w:proofErr w:type="spellEnd"/>
      <w:r w:rsidRPr="000C7F2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C7F2F">
        <w:rPr>
          <w:rFonts w:ascii="Verdana" w:hAnsi="Verdana"/>
          <w:bCs/>
          <w:sz w:val="20"/>
          <w:szCs w:val="20"/>
        </w:rPr>
        <w:t>Cazarin</w:t>
      </w:r>
      <w:proofErr w:type="spellEnd"/>
      <w:r w:rsidRPr="000C7F2F">
        <w:rPr>
          <w:rFonts w:ascii="Verdana" w:hAnsi="Verdana"/>
          <w:bCs/>
          <w:sz w:val="20"/>
          <w:szCs w:val="20"/>
        </w:rPr>
        <w:t xml:space="preserve">. </w:t>
      </w:r>
      <w:r w:rsidRPr="000C7F2F">
        <w:rPr>
          <w:rFonts w:ascii="Verdana" w:hAnsi="Verdana"/>
          <w:sz w:val="20"/>
          <w:szCs w:val="20"/>
        </w:rPr>
        <w:t>CPF 068.769.559-74 _______________________________</w:t>
      </w:r>
    </w:p>
    <w:p w:rsidR="00545102" w:rsidRPr="000C7F2F" w:rsidRDefault="00545102" w:rsidP="000C7F2F">
      <w:pPr>
        <w:spacing w:line="360" w:lineRule="auto"/>
        <w:rPr>
          <w:rFonts w:ascii="Verdana" w:hAnsi="Verdana"/>
          <w:sz w:val="20"/>
          <w:szCs w:val="20"/>
        </w:rPr>
      </w:pPr>
    </w:p>
    <w:bookmarkEnd w:id="0"/>
    <w:p w:rsidR="00545102" w:rsidRPr="000C7F2F" w:rsidRDefault="00545102" w:rsidP="000C7F2F">
      <w:pPr>
        <w:spacing w:line="360" w:lineRule="auto"/>
        <w:rPr>
          <w:rFonts w:ascii="Verdana" w:hAnsi="Verdana"/>
          <w:sz w:val="20"/>
          <w:szCs w:val="20"/>
        </w:rPr>
      </w:pPr>
    </w:p>
    <w:sectPr w:rsidR="00545102" w:rsidRPr="000C7F2F" w:rsidSect="00853B73">
      <w:footerReference w:type="default" r:id="rId8"/>
      <w:pgSz w:w="11906" w:h="16838"/>
      <w:pgMar w:top="238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F6" w:rsidRDefault="002E1DF6">
      <w:r>
        <w:separator/>
      </w:r>
    </w:p>
  </w:endnote>
  <w:endnote w:type="continuationSeparator" w:id="0">
    <w:p w:rsidR="002E1DF6" w:rsidRDefault="002E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43272"/>
      <w:docPartObj>
        <w:docPartGallery w:val="Page Numbers (Bottom of Page)"/>
        <w:docPartUnique/>
      </w:docPartObj>
    </w:sdtPr>
    <w:sdtContent>
      <w:p w:rsidR="002E1DF6" w:rsidRDefault="002E1D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2F">
          <w:rPr>
            <w:noProof/>
          </w:rPr>
          <w:t>3</w:t>
        </w:r>
        <w:r>
          <w:fldChar w:fldCharType="end"/>
        </w:r>
      </w:p>
    </w:sdtContent>
  </w:sdt>
  <w:p w:rsidR="002E1DF6" w:rsidRDefault="002E1D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F6" w:rsidRDefault="002E1DF6">
      <w:r>
        <w:separator/>
      </w:r>
    </w:p>
  </w:footnote>
  <w:footnote w:type="continuationSeparator" w:id="0">
    <w:p w:rsidR="002E1DF6" w:rsidRDefault="002E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2B6"/>
    <w:multiLevelType w:val="hybridMultilevel"/>
    <w:tmpl w:val="364A4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1881"/>
    <w:multiLevelType w:val="hybridMultilevel"/>
    <w:tmpl w:val="C38EC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F0A16"/>
    <w:multiLevelType w:val="hybridMultilevel"/>
    <w:tmpl w:val="7BA4BF00"/>
    <w:lvl w:ilvl="0" w:tplc="DB88B0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9"/>
    <w:rsid w:val="00026543"/>
    <w:rsid w:val="00052433"/>
    <w:rsid w:val="000B0798"/>
    <w:rsid w:val="000C7F2F"/>
    <w:rsid w:val="000D33EA"/>
    <w:rsid w:val="00100468"/>
    <w:rsid w:val="00126645"/>
    <w:rsid w:val="00146956"/>
    <w:rsid w:val="001572E6"/>
    <w:rsid w:val="00181DB2"/>
    <w:rsid w:val="00186EF0"/>
    <w:rsid w:val="001C154E"/>
    <w:rsid w:val="001C3953"/>
    <w:rsid w:val="00221AFE"/>
    <w:rsid w:val="00230F8A"/>
    <w:rsid w:val="00236CFC"/>
    <w:rsid w:val="002404CF"/>
    <w:rsid w:val="00240DDE"/>
    <w:rsid w:val="0025306A"/>
    <w:rsid w:val="002A33EF"/>
    <w:rsid w:val="002A5D53"/>
    <w:rsid w:val="002E027E"/>
    <w:rsid w:val="002E1DF6"/>
    <w:rsid w:val="002E6700"/>
    <w:rsid w:val="003006D0"/>
    <w:rsid w:val="00355981"/>
    <w:rsid w:val="00357915"/>
    <w:rsid w:val="00373D58"/>
    <w:rsid w:val="00375A55"/>
    <w:rsid w:val="00382B90"/>
    <w:rsid w:val="003B3245"/>
    <w:rsid w:val="003E66A5"/>
    <w:rsid w:val="003F00D8"/>
    <w:rsid w:val="003F014F"/>
    <w:rsid w:val="003F2B0F"/>
    <w:rsid w:val="00430669"/>
    <w:rsid w:val="00433F1D"/>
    <w:rsid w:val="004624BD"/>
    <w:rsid w:val="00481DFE"/>
    <w:rsid w:val="004A2093"/>
    <w:rsid w:val="004A6494"/>
    <w:rsid w:val="004B4A90"/>
    <w:rsid w:val="004B69CF"/>
    <w:rsid w:val="004D250B"/>
    <w:rsid w:val="00505ACE"/>
    <w:rsid w:val="00531BA4"/>
    <w:rsid w:val="00533559"/>
    <w:rsid w:val="00545102"/>
    <w:rsid w:val="00552C1C"/>
    <w:rsid w:val="00560598"/>
    <w:rsid w:val="00561D36"/>
    <w:rsid w:val="00586EF1"/>
    <w:rsid w:val="005B2792"/>
    <w:rsid w:val="005B33E3"/>
    <w:rsid w:val="005D7C25"/>
    <w:rsid w:val="00615F9F"/>
    <w:rsid w:val="006548E4"/>
    <w:rsid w:val="00661E89"/>
    <w:rsid w:val="00675150"/>
    <w:rsid w:val="006B06FD"/>
    <w:rsid w:val="007072D0"/>
    <w:rsid w:val="007416CD"/>
    <w:rsid w:val="007A267F"/>
    <w:rsid w:val="007A368D"/>
    <w:rsid w:val="007B270B"/>
    <w:rsid w:val="007D4BDE"/>
    <w:rsid w:val="007E3285"/>
    <w:rsid w:val="007F2896"/>
    <w:rsid w:val="007F4E1D"/>
    <w:rsid w:val="008117F3"/>
    <w:rsid w:val="008211D8"/>
    <w:rsid w:val="00850BF5"/>
    <w:rsid w:val="00853B73"/>
    <w:rsid w:val="00866281"/>
    <w:rsid w:val="00886BEC"/>
    <w:rsid w:val="00890358"/>
    <w:rsid w:val="00893895"/>
    <w:rsid w:val="008B028F"/>
    <w:rsid w:val="008B40A2"/>
    <w:rsid w:val="008F5ECE"/>
    <w:rsid w:val="00904385"/>
    <w:rsid w:val="00911E62"/>
    <w:rsid w:val="00917FB7"/>
    <w:rsid w:val="00956FF0"/>
    <w:rsid w:val="00976707"/>
    <w:rsid w:val="00985CA6"/>
    <w:rsid w:val="00A05556"/>
    <w:rsid w:val="00A17132"/>
    <w:rsid w:val="00AB0242"/>
    <w:rsid w:val="00AB5027"/>
    <w:rsid w:val="00AB6B11"/>
    <w:rsid w:val="00AC6605"/>
    <w:rsid w:val="00B167E8"/>
    <w:rsid w:val="00B46761"/>
    <w:rsid w:val="00B544D0"/>
    <w:rsid w:val="00B837B9"/>
    <w:rsid w:val="00B94893"/>
    <w:rsid w:val="00BA006A"/>
    <w:rsid w:val="00BE65A5"/>
    <w:rsid w:val="00BE689E"/>
    <w:rsid w:val="00BF31FC"/>
    <w:rsid w:val="00BF6BE0"/>
    <w:rsid w:val="00C3732C"/>
    <w:rsid w:val="00C47453"/>
    <w:rsid w:val="00C8325B"/>
    <w:rsid w:val="00C83A49"/>
    <w:rsid w:val="00CD2EF1"/>
    <w:rsid w:val="00CF437E"/>
    <w:rsid w:val="00CF5131"/>
    <w:rsid w:val="00D03A53"/>
    <w:rsid w:val="00D06BA6"/>
    <w:rsid w:val="00D24D7C"/>
    <w:rsid w:val="00D35DB2"/>
    <w:rsid w:val="00D5512A"/>
    <w:rsid w:val="00D675BD"/>
    <w:rsid w:val="00D72D52"/>
    <w:rsid w:val="00D81902"/>
    <w:rsid w:val="00D96039"/>
    <w:rsid w:val="00DA6B9A"/>
    <w:rsid w:val="00E34FDE"/>
    <w:rsid w:val="00E6383C"/>
    <w:rsid w:val="00E72C67"/>
    <w:rsid w:val="00EB0DA1"/>
    <w:rsid w:val="00EB6843"/>
    <w:rsid w:val="00ED2494"/>
    <w:rsid w:val="00EE5ECD"/>
    <w:rsid w:val="00F30C9B"/>
    <w:rsid w:val="00FA3A05"/>
    <w:rsid w:val="00FA7B7B"/>
    <w:rsid w:val="00FB3F5A"/>
    <w:rsid w:val="00FC037D"/>
    <w:rsid w:val="00FC46AF"/>
    <w:rsid w:val="00FC7D4F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risprudncia">
    <w:name w:val="jurisprudência"/>
    <w:basedOn w:val="Normal"/>
    <w:link w:val="jurisprudnciaChar"/>
    <w:qFormat/>
    <w:rsid w:val="00B837B9"/>
    <w:pPr>
      <w:tabs>
        <w:tab w:val="left" w:pos="3969"/>
      </w:tabs>
      <w:ind w:left="1701"/>
      <w:jc w:val="both"/>
    </w:pPr>
    <w:rPr>
      <w:rFonts w:ascii="Arial Narrow" w:hAnsi="Arial Narrow" w:cs="Arial"/>
      <w:spacing w:val="10"/>
    </w:rPr>
  </w:style>
  <w:style w:type="paragraph" w:customStyle="1" w:styleId="petio">
    <w:name w:val="petição"/>
    <w:basedOn w:val="Normal"/>
    <w:link w:val="petioChar"/>
    <w:qFormat/>
    <w:rsid w:val="00B837B9"/>
    <w:pPr>
      <w:tabs>
        <w:tab w:val="left" w:pos="3969"/>
      </w:tabs>
      <w:spacing w:line="360" w:lineRule="auto"/>
      <w:ind w:firstLine="3958"/>
      <w:jc w:val="both"/>
    </w:pPr>
    <w:rPr>
      <w:rFonts w:ascii="Arial Narrow" w:hAnsi="Arial Narrow" w:cs="Arial"/>
      <w:spacing w:val="10"/>
      <w:sz w:val="26"/>
    </w:rPr>
  </w:style>
  <w:style w:type="character" w:customStyle="1" w:styleId="jurisprudnciaChar">
    <w:name w:val="jurisprudência Char"/>
    <w:basedOn w:val="Fontepargpadro"/>
    <w:link w:val="jurisprudncia"/>
    <w:rsid w:val="00B837B9"/>
    <w:rPr>
      <w:rFonts w:ascii="Arial Narrow" w:eastAsia="Times New Roman" w:hAnsi="Arial Narrow" w:cs="Arial"/>
      <w:spacing w:val="10"/>
      <w:sz w:val="24"/>
      <w:szCs w:val="24"/>
      <w:lang w:eastAsia="pt-BR"/>
    </w:rPr>
  </w:style>
  <w:style w:type="character" w:customStyle="1" w:styleId="petioChar">
    <w:name w:val="petição Char"/>
    <w:basedOn w:val="Fontepargpadro"/>
    <w:link w:val="petio"/>
    <w:rsid w:val="00B837B9"/>
    <w:rPr>
      <w:rFonts w:ascii="Arial Narrow" w:eastAsia="Times New Roman" w:hAnsi="Arial Narrow" w:cs="Arial"/>
      <w:spacing w:val="10"/>
      <w:sz w:val="26"/>
      <w:szCs w:val="24"/>
      <w:lang w:eastAsia="pt-BR"/>
    </w:rPr>
  </w:style>
  <w:style w:type="paragraph" w:customStyle="1" w:styleId="tpicopetio">
    <w:name w:val="tópico petição"/>
    <w:basedOn w:val="Normal"/>
    <w:link w:val="tpicopetioChar"/>
    <w:qFormat/>
    <w:rsid w:val="00B837B9"/>
    <w:pPr>
      <w:tabs>
        <w:tab w:val="left" w:pos="3969"/>
      </w:tabs>
      <w:spacing w:line="360" w:lineRule="auto"/>
      <w:jc w:val="both"/>
    </w:pPr>
    <w:rPr>
      <w:rFonts w:ascii="Arial Narrow" w:hAnsi="Arial Narrow" w:cs="Arial"/>
      <w:b/>
      <w:spacing w:val="10"/>
      <w:sz w:val="26"/>
    </w:rPr>
  </w:style>
  <w:style w:type="character" w:customStyle="1" w:styleId="tpicopetioChar">
    <w:name w:val="tópico petição Char"/>
    <w:basedOn w:val="Fontepargpadro"/>
    <w:link w:val="tpicopetio"/>
    <w:rsid w:val="00B837B9"/>
    <w:rPr>
      <w:rFonts w:ascii="Arial Narrow" w:eastAsia="Times New Roman" w:hAnsi="Arial Narrow" w:cs="Arial"/>
      <w:b/>
      <w:spacing w:val="10"/>
      <w:sz w:val="26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3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37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B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BF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opadro">
    <w:name w:val="Texto padrão"/>
    <w:basedOn w:val="Normal"/>
    <w:rsid w:val="001572E6"/>
    <w:pPr>
      <w:suppressAutoHyphens/>
    </w:pPr>
    <w:rPr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risprudncia">
    <w:name w:val="jurisprudência"/>
    <w:basedOn w:val="Normal"/>
    <w:link w:val="jurisprudnciaChar"/>
    <w:qFormat/>
    <w:rsid w:val="00B837B9"/>
    <w:pPr>
      <w:tabs>
        <w:tab w:val="left" w:pos="3969"/>
      </w:tabs>
      <w:ind w:left="1701"/>
      <w:jc w:val="both"/>
    </w:pPr>
    <w:rPr>
      <w:rFonts w:ascii="Arial Narrow" w:hAnsi="Arial Narrow" w:cs="Arial"/>
      <w:spacing w:val="10"/>
    </w:rPr>
  </w:style>
  <w:style w:type="paragraph" w:customStyle="1" w:styleId="petio">
    <w:name w:val="petição"/>
    <w:basedOn w:val="Normal"/>
    <w:link w:val="petioChar"/>
    <w:qFormat/>
    <w:rsid w:val="00B837B9"/>
    <w:pPr>
      <w:tabs>
        <w:tab w:val="left" w:pos="3969"/>
      </w:tabs>
      <w:spacing w:line="360" w:lineRule="auto"/>
      <w:ind w:firstLine="3958"/>
      <w:jc w:val="both"/>
    </w:pPr>
    <w:rPr>
      <w:rFonts w:ascii="Arial Narrow" w:hAnsi="Arial Narrow" w:cs="Arial"/>
      <w:spacing w:val="10"/>
      <w:sz w:val="26"/>
    </w:rPr>
  </w:style>
  <w:style w:type="character" w:customStyle="1" w:styleId="jurisprudnciaChar">
    <w:name w:val="jurisprudência Char"/>
    <w:basedOn w:val="Fontepargpadro"/>
    <w:link w:val="jurisprudncia"/>
    <w:rsid w:val="00B837B9"/>
    <w:rPr>
      <w:rFonts w:ascii="Arial Narrow" w:eastAsia="Times New Roman" w:hAnsi="Arial Narrow" w:cs="Arial"/>
      <w:spacing w:val="10"/>
      <w:sz w:val="24"/>
      <w:szCs w:val="24"/>
      <w:lang w:eastAsia="pt-BR"/>
    </w:rPr>
  </w:style>
  <w:style w:type="character" w:customStyle="1" w:styleId="petioChar">
    <w:name w:val="petição Char"/>
    <w:basedOn w:val="Fontepargpadro"/>
    <w:link w:val="petio"/>
    <w:rsid w:val="00B837B9"/>
    <w:rPr>
      <w:rFonts w:ascii="Arial Narrow" w:eastAsia="Times New Roman" w:hAnsi="Arial Narrow" w:cs="Arial"/>
      <w:spacing w:val="10"/>
      <w:sz w:val="26"/>
      <w:szCs w:val="24"/>
      <w:lang w:eastAsia="pt-BR"/>
    </w:rPr>
  </w:style>
  <w:style w:type="paragraph" w:customStyle="1" w:styleId="tpicopetio">
    <w:name w:val="tópico petição"/>
    <w:basedOn w:val="Normal"/>
    <w:link w:val="tpicopetioChar"/>
    <w:qFormat/>
    <w:rsid w:val="00B837B9"/>
    <w:pPr>
      <w:tabs>
        <w:tab w:val="left" w:pos="3969"/>
      </w:tabs>
      <w:spacing w:line="360" w:lineRule="auto"/>
      <w:jc w:val="both"/>
    </w:pPr>
    <w:rPr>
      <w:rFonts w:ascii="Arial Narrow" w:hAnsi="Arial Narrow" w:cs="Arial"/>
      <w:b/>
      <w:spacing w:val="10"/>
      <w:sz w:val="26"/>
    </w:rPr>
  </w:style>
  <w:style w:type="character" w:customStyle="1" w:styleId="tpicopetioChar">
    <w:name w:val="tópico petição Char"/>
    <w:basedOn w:val="Fontepargpadro"/>
    <w:link w:val="tpicopetio"/>
    <w:rsid w:val="00B837B9"/>
    <w:rPr>
      <w:rFonts w:ascii="Arial Narrow" w:eastAsia="Times New Roman" w:hAnsi="Arial Narrow" w:cs="Arial"/>
      <w:b/>
      <w:spacing w:val="10"/>
      <w:sz w:val="26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3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37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B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BF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opadro">
    <w:name w:val="Texto padrão"/>
    <w:basedOn w:val="Normal"/>
    <w:rsid w:val="001572E6"/>
    <w:pPr>
      <w:suppressAutoHyphens/>
    </w:pPr>
    <w:rPr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HENRIQUE S</dc:creator>
  <cp:lastModifiedBy>Licitação</cp:lastModifiedBy>
  <cp:revision>31</cp:revision>
  <cp:lastPrinted>2017-08-15T17:02:00Z</cp:lastPrinted>
  <dcterms:created xsi:type="dcterms:W3CDTF">2017-06-21T18:21:00Z</dcterms:created>
  <dcterms:modified xsi:type="dcterms:W3CDTF">2017-11-28T17:15:00Z</dcterms:modified>
</cp:coreProperties>
</file>