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C4" w:rsidRDefault="00B71DC4" w:rsidP="00B71DC4">
      <w:pPr>
        <w:rPr>
          <w:rStyle w:val="fontstyle01"/>
          <w:rFonts w:ascii="Verdana" w:hAnsi="Verdana"/>
          <w:sz w:val="20"/>
          <w:szCs w:val="20"/>
        </w:rPr>
      </w:pPr>
      <w:r>
        <w:rPr>
          <w:rStyle w:val="fontstyle01"/>
          <w:rFonts w:ascii="Verdana" w:hAnsi="Verdana"/>
          <w:sz w:val="20"/>
          <w:szCs w:val="20"/>
        </w:rPr>
        <w:t>PROCESSO LICITATORIO Nº 057/2019</w:t>
      </w:r>
    </w:p>
    <w:p w:rsidR="001927FB" w:rsidRPr="00CD77CD" w:rsidRDefault="00694A1D" w:rsidP="00B71DC4">
      <w:pPr>
        <w:rPr>
          <w:rStyle w:val="fontstyle01"/>
          <w:rFonts w:ascii="Verdana" w:hAnsi="Verdana"/>
          <w:sz w:val="20"/>
          <w:szCs w:val="20"/>
        </w:rPr>
      </w:pPr>
      <w:r w:rsidRPr="00CD77CD">
        <w:rPr>
          <w:rStyle w:val="fontstyle01"/>
          <w:rFonts w:ascii="Verdana" w:hAnsi="Verdana"/>
          <w:sz w:val="20"/>
          <w:szCs w:val="20"/>
        </w:rPr>
        <w:t>EDITAL DE CHAMAMENTO PÚBLICO</w:t>
      </w:r>
      <w:r w:rsidR="00B71DC4">
        <w:rPr>
          <w:rStyle w:val="fontstyle01"/>
          <w:rFonts w:ascii="Verdana" w:hAnsi="Verdana"/>
          <w:sz w:val="20"/>
          <w:szCs w:val="20"/>
        </w:rPr>
        <w:t xml:space="preserve"> Nº 001/2019</w:t>
      </w:r>
      <w:r w:rsidRPr="00CD77CD">
        <w:rPr>
          <w:rFonts w:ascii="Verdana" w:hAnsi="Verdana"/>
          <w:b/>
          <w:bCs/>
          <w:color w:val="00000A"/>
          <w:sz w:val="20"/>
          <w:szCs w:val="20"/>
        </w:rPr>
        <w:br/>
      </w:r>
      <w:r w:rsidRPr="00CD77CD">
        <w:rPr>
          <w:rStyle w:val="fontstyle01"/>
          <w:rFonts w:ascii="Verdana" w:hAnsi="Verdana"/>
          <w:sz w:val="20"/>
          <w:szCs w:val="20"/>
        </w:rPr>
        <w:t>TERMO DE FOMENTO</w:t>
      </w:r>
    </w:p>
    <w:p w:rsidR="00694A1D" w:rsidRPr="00CD77CD" w:rsidRDefault="00694A1D" w:rsidP="00694A1D">
      <w:pPr>
        <w:jc w:val="center"/>
        <w:rPr>
          <w:rStyle w:val="fontstyle01"/>
          <w:rFonts w:ascii="Verdana" w:hAnsi="Verdana"/>
          <w:sz w:val="20"/>
          <w:szCs w:val="20"/>
        </w:rPr>
      </w:pPr>
    </w:p>
    <w:p w:rsidR="00694A1D" w:rsidRPr="00CD77CD" w:rsidRDefault="00694A1D" w:rsidP="001C05C4">
      <w:pPr>
        <w:autoSpaceDE w:val="0"/>
        <w:autoSpaceDN w:val="0"/>
        <w:adjustRightInd w:val="0"/>
        <w:spacing w:line="360" w:lineRule="auto"/>
        <w:ind w:left="2552"/>
        <w:jc w:val="both"/>
        <w:rPr>
          <w:rFonts w:ascii="Verdana" w:hAnsi="Verdana"/>
          <w:sz w:val="20"/>
          <w:szCs w:val="20"/>
        </w:rPr>
      </w:pPr>
      <w:r w:rsidRPr="00CD77CD">
        <w:rPr>
          <w:rFonts w:ascii="Verdana" w:hAnsi="Verdana"/>
          <w:b/>
          <w:sz w:val="20"/>
          <w:szCs w:val="20"/>
        </w:rPr>
        <w:t>O MUNICÍPIO DE GALVÃO</w:t>
      </w:r>
      <w:r w:rsidRPr="00CD77CD">
        <w:rPr>
          <w:rFonts w:ascii="Verdana" w:hAnsi="Verdana"/>
          <w:sz w:val="20"/>
          <w:szCs w:val="20"/>
        </w:rPr>
        <w:t xml:space="preserve">, pessoa jurídica de direito publico, com sede na Avenida Sete de Setembro, 548, Centro, Município de Galvão, Estado de Santa Catarina, inscrita no CNPJ 83.009.902/0001-16, representada neste ato pelo Prefeito Municipal de Galvão, Estado de Santa Catarina, Senhor </w:t>
      </w:r>
      <w:r w:rsidRPr="00CD77CD">
        <w:rPr>
          <w:rFonts w:ascii="Verdana" w:hAnsi="Verdana"/>
          <w:b/>
          <w:sz w:val="20"/>
          <w:szCs w:val="20"/>
        </w:rPr>
        <w:t>ADMIR EDI DALLA CORT</w:t>
      </w:r>
      <w:r w:rsidRPr="00CD77CD">
        <w:rPr>
          <w:rFonts w:ascii="Verdana" w:hAnsi="Verdana"/>
          <w:sz w:val="20"/>
          <w:szCs w:val="20"/>
        </w:rPr>
        <w:t xml:space="preserve">, no uso de suas prerrogativas legais e considerando o disposto no na Lei Federal nº 13.019/2017 de 31 de julho de 2014, torna publico aos </w:t>
      </w:r>
      <w:r w:rsidRPr="00CD77CD">
        <w:rPr>
          <w:rFonts w:ascii="Verdana" w:hAnsi="Verdana"/>
          <w:color w:val="00000A"/>
          <w:sz w:val="20"/>
          <w:szCs w:val="20"/>
        </w:rPr>
        <w:t xml:space="preserve">o presente Edital de Chamamento Público </w:t>
      </w:r>
      <w:r w:rsidRPr="00CD77CD">
        <w:rPr>
          <w:rFonts w:ascii="Verdana" w:hAnsi="Verdana"/>
          <w:sz w:val="20"/>
          <w:szCs w:val="20"/>
        </w:rPr>
        <w:t xml:space="preserve">para a prestação de serviços de incentivo e promoção de atividades e projetos na área cultural, educacional, inclusão digital, desenvolvimento tecnológico e econômico, assistência social e cidadania. </w:t>
      </w:r>
    </w:p>
    <w:p w:rsidR="00694A1D" w:rsidRPr="00CD77CD" w:rsidRDefault="00694A1D" w:rsidP="00694A1D">
      <w:pPr>
        <w:autoSpaceDE w:val="0"/>
        <w:autoSpaceDN w:val="0"/>
        <w:adjustRightInd w:val="0"/>
        <w:spacing w:line="360" w:lineRule="auto"/>
        <w:ind w:left="1701"/>
        <w:jc w:val="both"/>
        <w:rPr>
          <w:rFonts w:ascii="Verdana" w:hAnsi="Verdana"/>
          <w:sz w:val="20"/>
          <w:szCs w:val="20"/>
        </w:rPr>
      </w:pPr>
    </w:p>
    <w:p w:rsidR="00A57524" w:rsidRDefault="00694A1D" w:rsidP="00694A1D">
      <w:pPr>
        <w:autoSpaceDE w:val="0"/>
        <w:autoSpaceDN w:val="0"/>
        <w:adjustRightInd w:val="0"/>
        <w:spacing w:line="360" w:lineRule="auto"/>
        <w:jc w:val="both"/>
        <w:rPr>
          <w:rStyle w:val="fontstyle01"/>
          <w:rFonts w:ascii="Verdana" w:hAnsi="Verdana"/>
          <w:sz w:val="20"/>
          <w:szCs w:val="20"/>
        </w:rPr>
      </w:pPr>
      <w:r w:rsidRPr="00CD77CD">
        <w:rPr>
          <w:rStyle w:val="fontstyle01"/>
          <w:rFonts w:ascii="Verdana" w:hAnsi="Verdana"/>
          <w:sz w:val="20"/>
          <w:szCs w:val="20"/>
        </w:rPr>
        <w:t>1. PROPÓSITO DO EDITAL DE CHAMAMENTO PÚBLICO</w:t>
      </w:r>
    </w:p>
    <w:p w:rsidR="00160204" w:rsidRDefault="00694A1D" w:rsidP="00694A1D">
      <w:pPr>
        <w:autoSpaceDE w:val="0"/>
        <w:autoSpaceDN w:val="0"/>
        <w:adjustRightInd w:val="0"/>
        <w:spacing w:line="360" w:lineRule="auto"/>
        <w:jc w:val="both"/>
        <w:rPr>
          <w:rStyle w:val="fontstyle21"/>
          <w:rFonts w:ascii="Verdana" w:hAnsi="Verdana"/>
          <w:sz w:val="20"/>
          <w:szCs w:val="20"/>
        </w:rPr>
      </w:pPr>
      <w:r w:rsidRPr="00CD77CD">
        <w:rPr>
          <w:rStyle w:val="fontstyle01"/>
          <w:rFonts w:ascii="Verdana" w:hAnsi="Verdana"/>
          <w:sz w:val="20"/>
          <w:szCs w:val="20"/>
        </w:rPr>
        <w:t xml:space="preserve">1.1. </w:t>
      </w:r>
      <w:r w:rsidRPr="00CD77CD">
        <w:rPr>
          <w:rStyle w:val="fontstyle21"/>
          <w:rFonts w:ascii="Verdana" w:hAnsi="Verdana"/>
          <w:sz w:val="20"/>
          <w:szCs w:val="20"/>
        </w:rPr>
        <w:t>A finalidade do presente Chamamento Público é a seleção de propostas apresentadas por organizações da sociedade civil (</w:t>
      </w:r>
      <w:proofErr w:type="spellStart"/>
      <w:r w:rsidRPr="00CD77CD">
        <w:rPr>
          <w:rStyle w:val="fontstyle21"/>
          <w:rFonts w:ascii="Verdana" w:hAnsi="Verdana"/>
          <w:sz w:val="20"/>
          <w:szCs w:val="20"/>
        </w:rPr>
        <w:t>OSC's</w:t>
      </w:r>
      <w:proofErr w:type="spellEnd"/>
      <w:r w:rsidRPr="00CD77CD">
        <w:rPr>
          <w:rStyle w:val="fontstyle21"/>
          <w:rFonts w:ascii="Verdana" w:hAnsi="Verdana"/>
          <w:sz w:val="20"/>
          <w:szCs w:val="20"/>
        </w:rPr>
        <w:t xml:space="preserve">), para a celebração de parceria por meio da formalização de </w:t>
      </w:r>
      <w:r w:rsidR="00670F6B" w:rsidRPr="00CD77CD">
        <w:rPr>
          <w:rStyle w:val="fontstyle21"/>
          <w:rFonts w:ascii="Verdana" w:hAnsi="Verdana"/>
          <w:sz w:val="20"/>
          <w:szCs w:val="20"/>
        </w:rPr>
        <w:t>Termo de Fomento co</w:t>
      </w:r>
      <w:r w:rsidRPr="00CD77CD">
        <w:rPr>
          <w:rStyle w:val="fontstyle21"/>
          <w:rFonts w:ascii="Verdana" w:hAnsi="Verdana"/>
          <w:sz w:val="20"/>
          <w:szCs w:val="20"/>
        </w:rPr>
        <w:t xml:space="preserve">nforme condições estabelecidas neste Edital. </w:t>
      </w:r>
    </w:p>
    <w:p w:rsidR="00160204" w:rsidRDefault="00694A1D" w:rsidP="00694A1D">
      <w:pPr>
        <w:autoSpaceDE w:val="0"/>
        <w:autoSpaceDN w:val="0"/>
        <w:adjustRightInd w:val="0"/>
        <w:spacing w:line="360" w:lineRule="auto"/>
        <w:jc w:val="both"/>
        <w:rPr>
          <w:rStyle w:val="fontstyle21"/>
          <w:rFonts w:ascii="Verdana" w:hAnsi="Verdana"/>
          <w:sz w:val="20"/>
          <w:szCs w:val="20"/>
        </w:rPr>
      </w:pPr>
      <w:r w:rsidRPr="00CD77CD">
        <w:rPr>
          <w:rStyle w:val="fontstyle01"/>
          <w:rFonts w:ascii="Verdana" w:hAnsi="Verdana"/>
          <w:sz w:val="20"/>
          <w:szCs w:val="20"/>
        </w:rPr>
        <w:t xml:space="preserve">1.2. </w:t>
      </w:r>
      <w:r w:rsidRPr="00CD77CD">
        <w:rPr>
          <w:rStyle w:val="fontstyle21"/>
          <w:rFonts w:ascii="Verdana" w:hAnsi="Verdana"/>
          <w:sz w:val="20"/>
          <w:szCs w:val="20"/>
        </w:rPr>
        <w:t xml:space="preserve">O procedimento de seleção reger-se-á pela Lei nº 13.019, de 31 de julho de 2014, e pelos demais normativos aplicáveis, além das condições previstas neste Edital. </w:t>
      </w:r>
    </w:p>
    <w:p w:rsidR="00694A1D" w:rsidRPr="00CD77CD" w:rsidRDefault="00694A1D" w:rsidP="00694A1D">
      <w:pPr>
        <w:autoSpaceDE w:val="0"/>
        <w:autoSpaceDN w:val="0"/>
        <w:adjustRightInd w:val="0"/>
        <w:spacing w:line="360" w:lineRule="auto"/>
        <w:jc w:val="both"/>
        <w:rPr>
          <w:rStyle w:val="fontstyle21"/>
          <w:rFonts w:ascii="Verdana" w:hAnsi="Verdana"/>
          <w:color w:val="6666FF"/>
          <w:sz w:val="20"/>
          <w:szCs w:val="20"/>
        </w:rPr>
      </w:pPr>
      <w:r w:rsidRPr="00CD77CD">
        <w:rPr>
          <w:rStyle w:val="fontstyle01"/>
          <w:rFonts w:ascii="Verdana" w:hAnsi="Verdana"/>
          <w:sz w:val="20"/>
          <w:szCs w:val="20"/>
        </w:rPr>
        <w:t>1.3</w:t>
      </w:r>
      <w:r w:rsidRPr="00CD77CD">
        <w:rPr>
          <w:rStyle w:val="fontstyle21"/>
          <w:rFonts w:ascii="Verdana" w:hAnsi="Verdana"/>
          <w:sz w:val="20"/>
          <w:szCs w:val="20"/>
        </w:rPr>
        <w:t>. Poderão ser selecionadas mais de uma proposta, observada a ordem de classificação e a disponibilidade orçamentária para a celebração do(s) termo(s) de fomento</w:t>
      </w:r>
      <w:r w:rsidRPr="00CD77CD">
        <w:rPr>
          <w:rStyle w:val="fontstyle21"/>
          <w:rFonts w:ascii="Verdana" w:hAnsi="Verdana"/>
          <w:color w:val="6666FF"/>
          <w:sz w:val="20"/>
          <w:szCs w:val="20"/>
        </w:rPr>
        <w:t>.</w:t>
      </w:r>
    </w:p>
    <w:p w:rsidR="00694A1D" w:rsidRPr="00CD77CD" w:rsidRDefault="00694A1D" w:rsidP="00694A1D">
      <w:pPr>
        <w:autoSpaceDE w:val="0"/>
        <w:autoSpaceDN w:val="0"/>
        <w:adjustRightInd w:val="0"/>
        <w:spacing w:line="360" w:lineRule="auto"/>
        <w:jc w:val="both"/>
        <w:rPr>
          <w:rStyle w:val="fontstyle01"/>
          <w:rFonts w:ascii="Verdana" w:hAnsi="Verdana"/>
          <w:sz w:val="20"/>
          <w:szCs w:val="20"/>
        </w:rPr>
      </w:pPr>
      <w:r w:rsidRPr="00CD77CD">
        <w:rPr>
          <w:rStyle w:val="fontstyle01"/>
          <w:rFonts w:ascii="Verdana" w:hAnsi="Verdana"/>
          <w:sz w:val="20"/>
          <w:szCs w:val="20"/>
        </w:rPr>
        <w:t>2. OBJETO DO TERMO DE FOMENTO</w:t>
      </w:r>
    </w:p>
    <w:p w:rsidR="00670F6B" w:rsidRPr="00CD77CD" w:rsidRDefault="00694A1D" w:rsidP="009C42CA">
      <w:pPr>
        <w:autoSpaceDE w:val="0"/>
        <w:autoSpaceDN w:val="0"/>
        <w:adjustRightInd w:val="0"/>
        <w:spacing w:line="360" w:lineRule="auto"/>
        <w:jc w:val="both"/>
        <w:rPr>
          <w:rFonts w:ascii="Verdana" w:hAnsi="Verdana"/>
          <w:b/>
          <w:color w:val="000000"/>
          <w:sz w:val="20"/>
          <w:szCs w:val="20"/>
        </w:rPr>
      </w:pPr>
      <w:r w:rsidRPr="00CD77CD">
        <w:rPr>
          <w:rStyle w:val="fontstyle01"/>
          <w:rFonts w:ascii="Verdana" w:hAnsi="Verdana"/>
          <w:sz w:val="20"/>
          <w:szCs w:val="20"/>
        </w:rPr>
        <w:t xml:space="preserve">2.1. </w:t>
      </w:r>
      <w:r w:rsidRPr="00CD77CD">
        <w:rPr>
          <w:rStyle w:val="fontstyle21"/>
          <w:rFonts w:ascii="Verdana" w:hAnsi="Verdana"/>
          <w:sz w:val="20"/>
          <w:szCs w:val="20"/>
        </w:rPr>
        <w:t>O Termo de Fomento terá por objeto a celebração de parcerias visando à</w:t>
      </w:r>
      <w:r w:rsidRPr="00CD77CD">
        <w:rPr>
          <w:rFonts w:ascii="Verdana" w:hAnsi="Verdana"/>
          <w:color w:val="00000A"/>
          <w:sz w:val="20"/>
          <w:szCs w:val="20"/>
        </w:rPr>
        <w:br/>
      </w:r>
      <w:r w:rsidRPr="00CD77CD">
        <w:rPr>
          <w:rStyle w:val="fontstyle21"/>
          <w:rFonts w:ascii="Verdana" w:hAnsi="Verdana"/>
          <w:sz w:val="20"/>
          <w:szCs w:val="20"/>
        </w:rPr>
        <w:t>consecução de projetos destinados</w:t>
      </w:r>
      <w:r w:rsidR="00670F6B" w:rsidRPr="00CD77CD">
        <w:rPr>
          <w:rStyle w:val="fontstyle21"/>
          <w:rFonts w:ascii="Verdana" w:hAnsi="Verdana"/>
          <w:sz w:val="20"/>
          <w:szCs w:val="20"/>
        </w:rPr>
        <w:t xml:space="preserve"> a</w:t>
      </w:r>
      <w:r w:rsidR="00670F6B" w:rsidRPr="00CD77CD">
        <w:rPr>
          <w:rFonts w:ascii="Verdana" w:hAnsi="Verdana"/>
          <w:color w:val="000000"/>
          <w:sz w:val="20"/>
          <w:szCs w:val="20"/>
        </w:rPr>
        <w:t xml:space="preserve"> capacitar jovens de 10 a 18 anos na área de tecnologia, </w:t>
      </w:r>
      <w:r w:rsidR="00440E8E" w:rsidRPr="00CD77CD">
        <w:rPr>
          <w:rFonts w:ascii="Verdana" w:hAnsi="Verdana"/>
          <w:color w:val="000000"/>
          <w:sz w:val="20"/>
          <w:szCs w:val="20"/>
        </w:rPr>
        <w:t xml:space="preserve">para as transformações digitais e novas exigências do mercado de trabalho, </w:t>
      </w:r>
      <w:r w:rsidR="00670F6B" w:rsidRPr="00CD77CD">
        <w:rPr>
          <w:rFonts w:ascii="Verdana" w:hAnsi="Verdana"/>
          <w:color w:val="000000"/>
          <w:sz w:val="20"/>
          <w:szCs w:val="20"/>
        </w:rPr>
        <w:t>através da implanta</w:t>
      </w:r>
      <w:r w:rsidR="00D27326">
        <w:rPr>
          <w:rFonts w:ascii="Verdana" w:hAnsi="Verdana"/>
          <w:color w:val="000000"/>
          <w:sz w:val="20"/>
          <w:szCs w:val="20"/>
        </w:rPr>
        <w:t>ção de Laboratórios de Robótica.</w:t>
      </w:r>
      <w:r w:rsidR="009C42CA">
        <w:rPr>
          <w:rFonts w:ascii="Verdana" w:hAnsi="Verdana"/>
          <w:color w:val="000000"/>
          <w:sz w:val="20"/>
          <w:szCs w:val="20"/>
        </w:rPr>
        <w:t xml:space="preserve"> </w:t>
      </w:r>
      <w:r w:rsidR="00D27326">
        <w:rPr>
          <w:rFonts w:ascii="Verdana" w:hAnsi="Verdana"/>
          <w:color w:val="000000"/>
          <w:sz w:val="20"/>
          <w:szCs w:val="20"/>
        </w:rPr>
        <w:t>P</w:t>
      </w:r>
      <w:r w:rsidR="009C42CA" w:rsidRPr="00CD77CD">
        <w:rPr>
          <w:rFonts w:ascii="Verdana" w:hAnsi="Verdana"/>
          <w:sz w:val="20"/>
          <w:szCs w:val="20"/>
        </w:rPr>
        <w:t xml:space="preserve">restação de serviços de incentivo e promoção de atividades e projetos na área cultural, educacional, inclusão digital, desenvolvimento tecnológico e econômico, </w:t>
      </w:r>
      <w:r w:rsidR="009C42CA">
        <w:rPr>
          <w:rFonts w:ascii="Verdana" w:hAnsi="Verdana"/>
          <w:sz w:val="20"/>
          <w:szCs w:val="20"/>
        </w:rPr>
        <w:t xml:space="preserve">assistência social e cidadania, </w:t>
      </w:r>
      <w:r w:rsidR="00670F6B" w:rsidRPr="00CD77CD">
        <w:rPr>
          <w:rFonts w:ascii="Verdana" w:hAnsi="Verdana"/>
          <w:color w:val="000000"/>
          <w:sz w:val="20"/>
          <w:szCs w:val="20"/>
        </w:rPr>
        <w:t>que será executado conforme especificações constantes no Plano</w:t>
      </w:r>
      <w:r w:rsidR="003E3889">
        <w:rPr>
          <w:rFonts w:ascii="Verdana" w:hAnsi="Verdana"/>
          <w:color w:val="000000"/>
          <w:sz w:val="20"/>
          <w:szCs w:val="20"/>
        </w:rPr>
        <w:t xml:space="preserve"> e</w:t>
      </w:r>
      <w:r w:rsidR="001F79E0">
        <w:rPr>
          <w:rFonts w:ascii="Verdana" w:hAnsi="Verdana"/>
          <w:color w:val="000000"/>
          <w:sz w:val="20"/>
          <w:szCs w:val="20"/>
        </w:rPr>
        <w:t xml:space="preserve"> </w:t>
      </w:r>
      <w:bookmarkStart w:id="0" w:name="_GoBack"/>
      <w:bookmarkEnd w:id="0"/>
      <w:r w:rsidR="003E3889">
        <w:rPr>
          <w:rFonts w:ascii="Verdana" w:hAnsi="Verdana"/>
          <w:color w:val="000000"/>
          <w:sz w:val="20"/>
          <w:szCs w:val="20"/>
        </w:rPr>
        <w:t>Projeto</w:t>
      </w:r>
      <w:r w:rsidR="00670F6B" w:rsidRPr="00CD77CD">
        <w:rPr>
          <w:rFonts w:ascii="Verdana" w:hAnsi="Verdana"/>
          <w:color w:val="000000"/>
          <w:sz w:val="20"/>
          <w:szCs w:val="20"/>
        </w:rPr>
        <w:t xml:space="preserve"> de Trabalho, que constitui parte integrante e indissociável deste </w:t>
      </w:r>
      <w:r w:rsidR="009C42CA">
        <w:rPr>
          <w:rFonts w:ascii="Verdana" w:hAnsi="Verdana"/>
          <w:color w:val="000000"/>
          <w:sz w:val="20"/>
          <w:szCs w:val="20"/>
        </w:rPr>
        <w:t>instrumento, conforme autorizado pela Lei Municipal nº 911/2019.</w:t>
      </w:r>
    </w:p>
    <w:p w:rsidR="00670F6B" w:rsidRPr="00CD77CD" w:rsidRDefault="00694A1D" w:rsidP="00694A1D">
      <w:pPr>
        <w:autoSpaceDE w:val="0"/>
        <w:autoSpaceDN w:val="0"/>
        <w:adjustRightInd w:val="0"/>
        <w:spacing w:line="360" w:lineRule="auto"/>
        <w:jc w:val="both"/>
        <w:rPr>
          <w:rStyle w:val="fontstyle21"/>
          <w:rFonts w:ascii="Verdana" w:hAnsi="Verdana"/>
          <w:sz w:val="20"/>
          <w:szCs w:val="20"/>
        </w:rPr>
      </w:pPr>
      <w:r w:rsidRPr="00CD77CD">
        <w:rPr>
          <w:rStyle w:val="fontstyle01"/>
          <w:rFonts w:ascii="Verdana" w:hAnsi="Verdana"/>
          <w:sz w:val="20"/>
          <w:szCs w:val="20"/>
        </w:rPr>
        <w:lastRenderedPageBreak/>
        <w:t xml:space="preserve">2.2. </w:t>
      </w:r>
      <w:r w:rsidRPr="00CD77CD">
        <w:rPr>
          <w:rStyle w:val="fontstyle21"/>
          <w:rFonts w:ascii="Verdana" w:hAnsi="Verdana"/>
          <w:sz w:val="20"/>
          <w:szCs w:val="20"/>
        </w:rPr>
        <w:t>Objetivos específicos:</w:t>
      </w:r>
    </w:p>
    <w:p w:rsidR="00160204" w:rsidRDefault="00694A1D" w:rsidP="00694A1D">
      <w:pPr>
        <w:autoSpaceDE w:val="0"/>
        <w:autoSpaceDN w:val="0"/>
        <w:adjustRightInd w:val="0"/>
        <w:spacing w:line="360" w:lineRule="auto"/>
        <w:jc w:val="both"/>
        <w:rPr>
          <w:rStyle w:val="fontstyle21"/>
          <w:rFonts w:ascii="Verdana" w:hAnsi="Verdana"/>
          <w:color w:val="auto"/>
          <w:sz w:val="20"/>
          <w:szCs w:val="20"/>
        </w:rPr>
      </w:pPr>
      <w:r w:rsidRPr="00160204">
        <w:rPr>
          <w:rStyle w:val="fontstyle01"/>
          <w:rFonts w:ascii="Verdana" w:hAnsi="Verdana"/>
          <w:color w:val="auto"/>
          <w:sz w:val="20"/>
          <w:szCs w:val="20"/>
        </w:rPr>
        <w:t xml:space="preserve">a) </w:t>
      </w:r>
      <w:r w:rsidRPr="00160204">
        <w:rPr>
          <w:rStyle w:val="fontstyle21"/>
          <w:rFonts w:ascii="Verdana" w:hAnsi="Verdana"/>
          <w:color w:val="auto"/>
          <w:sz w:val="20"/>
          <w:szCs w:val="20"/>
        </w:rPr>
        <w:t>Contribuir para o desenvolvimento de mecanismos visando à participação, à promoção da cidadania e à inclusão social,</w:t>
      </w:r>
      <w:r w:rsidR="00160204" w:rsidRPr="00160204">
        <w:rPr>
          <w:rStyle w:val="fontstyle21"/>
          <w:rFonts w:ascii="Verdana" w:hAnsi="Verdana"/>
          <w:color w:val="auto"/>
          <w:sz w:val="20"/>
          <w:szCs w:val="20"/>
        </w:rPr>
        <w:t xml:space="preserve"> </w:t>
      </w:r>
      <w:r w:rsidRPr="00160204">
        <w:rPr>
          <w:rStyle w:val="fontstyle21"/>
          <w:rFonts w:ascii="Verdana" w:hAnsi="Verdana"/>
          <w:color w:val="auto"/>
          <w:sz w:val="20"/>
          <w:szCs w:val="20"/>
        </w:rPr>
        <w:t>educacional e/ou cultural de crianças, adolescentes e/ou jovens moradores de</w:t>
      </w:r>
      <w:r w:rsidR="00160204" w:rsidRPr="00160204">
        <w:rPr>
          <w:rStyle w:val="fontstyle21"/>
          <w:rFonts w:ascii="Verdana" w:hAnsi="Verdana"/>
          <w:color w:val="auto"/>
          <w:sz w:val="20"/>
          <w:szCs w:val="20"/>
        </w:rPr>
        <w:t xml:space="preserve"> </w:t>
      </w:r>
      <w:r w:rsidRPr="00160204">
        <w:rPr>
          <w:rStyle w:val="fontstyle21"/>
          <w:rFonts w:ascii="Verdana" w:hAnsi="Verdana"/>
          <w:color w:val="auto"/>
          <w:sz w:val="20"/>
          <w:szCs w:val="20"/>
        </w:rPr>
        <w:t xml:space="preserve">municípios </w:t>
      </w:r>
      <w:proofErr w:type="spellStart"/>
      <w:r w:rsidR="00160204">
        <w:rPr>
          <w:rStyle w:val="fontstyle21"/>
          <w:rFonts w:ascii="Verdana" w:hAnsi="Verdana"/>
          <w:color w:val="auto"/>
          <w:sz w:val="20"/>
          <w:szCs w:val="20"/>
        </w:rPr>
        <w:t>galvonense</w:t>
      </w:r>
      <w:proofErr w:type="spellEnd"/>
      <w:r w:rsidRPr="00160204">
        <w:rPr>
          <w:rStyle w:val="fontstyle21"/>
          <w:rFonts w:ascii="Verdana" w:hAnsi="Verdana"/>
          <w:color w:val="auto"/>
          <w:sz w:val="20"/>
          <w:szCs w:val="20"/>
        </w:rPr>
        <w:t xml:space="preserve">, com idades entre </w:t>
      </w:r>
      <w:r w:rsidR="00160204">
        <w:rPr>
          <w:rStyle w:val="fontstyle21"/>
          <w:rFonts w:ascii="Verdana" w:hAnsi="Verdana"/>
          <w:color w:val="auto"/>
          <w:sz w:val="20"/>
          <w:szCs w:val="20"/>
        </w:rPr>
        <w:t>10</w:t>
      </w:r>
      <w:r w:rsidRPr="00160204">
        <w:rPr>
          <w:rStyle w:val="fontstyle21"/>
          <w:rFonts w:ascii="Verdana" w:hAnsi="Verdana"/>
          <w:color w:val="auto"/>
          <w:sz w:val="20"/>
          <w:szCs w:val="20"/>
        </w:rPr>
        <w:t xml:space="preserve"> e </w:t>
      </w:r>
      <w:r w:rsidR="00160204">
        <w:rPr>
          <w:rStyle w:val="fontstyle21"/>
          <w:rFonts w:ascii="Verdana" w:hAnsi="Verdana"/>
          <w:color w:val="auto"/>
          <w:sz w:val="20"/>
          <w:szCs w:val="20"/>
        </w:rPr>
        <w:t>18</w:t>
      </w:r>
      <w:r w:rsidRPr="00160204">
        <w:rPr>
          <w:rStyle w:val="fontstyle21"/>
          <w:rFonts w:ascii="Verdana" w:hAnsi="Verdana"/>
          <w:color w:val="auto"/>
          <w:sz w:val="20"/>
          <w:szCs w:val="20"/>
        </w:rPr>
        <w:t xml:space="preserve"> anos</w:t>
      </w:r>
      <w:r w:rsidR="00160204">
        <w:rPr>
          <w:rStyle w:val="fontstyle21"/>
          <w:rFonts w:ascii="Verdana" w:hAnsi="Verdana"/>
          <w:color w:val="auto"/>
          <w:sz w:val="20"/>
          <w:szCs w:val="20"/>
        </w:rPr>
        <w:t>.</w:t>
      </w:r>
    </w:p>
    <w:p w:rsidR="00160204" w:rsidRDefault="00694A1D" w:rsidP="00694A1D">
      <w:pPr>
        <w:autoSpaceDE w:val="0"/>
        <w:autoSpaceDN w:val="0"/>
        <w:adjustRightInd w:val="0"/>
        <w:spacing w:line="360" w:lineRule="auto"/>
        <w:jc w:val="both"/>
        <w:rPr>
          <w:rStyle w:val="fontstyle21"/>
          <w:rFonts w:ascii="Verdana" w:hAnsi="Verdana"/>
          <w:color w:val="auto"/>
          <w:sz w:val="20"/>
          <w:szCs w:val="20"/>
        </w:rPr>
      </w:pPr>
      <w:r w:rsidRPr="00160204">
        <w:rPr>
          <w:rStyle w:val="fontstyle01"/>
          <w:rFonts w:ascii="Verdana" w:hAnsi="Verdana"/>
          <w:color w:val="auto"/>
          <w:sz w:val="20"/>
          <w:szCs w:val="20"/>
        </w:rPr>
        <w:t xml:space="preserve">b) </w:t>
      </w:r>
      <w:r w:rsidRPr="00160204">
        <w:rPr>
          <w:rStyle w:val="fontstyle21"/>
          <w:rFonts w:ascii="Verdana" w:hAnsi="Verdana"/>
          <w:color w:val="auto"/>
          <w:sz w:val="20"/>
          <w:szCs w:val="20"/>
        </w:rPr>
        <w:t xml:space="preserve">Cada parceria deverá garantir o atendimento de, no mínimo, </w:t>
      </w:r>
      <w:r w:rsidR="00160204">
        <w:rPr>
          <w:rStyle w:val="fontstyle21"/>
          <w:rFonts w:ascii="Verdana" w:hAnsi="Verdana"/>
          <w:color w:val="auto"/>
          <w:sz w:val="20"/>
          <w:szCs w:val="20"/>
        </w:rPr>
        <w:t>25</w:t>
      </w:r>
      <w:r w:rsidRPr="00160204">
        <w:rPr>
          <w:rStyle w:val="fontstyle21"/>
          <w:rFonts w:ascii="Verdana" w:hAnsi="Verdana"/>
          <w:color w:val="auto"/>
          <w:sz w:val="20"/>
          <w:szCs w:val="20"/>
        </w:rPr>
        <w:t xml:space="preserve"> (cinquenta)</w:t>
      </w:r>
      <w:r w:rsidR="00160204" w:rsidRPr="00160204">
        <w:rPr>
          <w:rStyle w:val="fontstyle21"/>
          <w:rFonts w:ascii="Verdana" w:hAnsi="Verdana"/>
          <w:color w:val="auto"/>
          <w:sz w:val="20"/>
          <w:szCs w:val="20"/>
        </w:rPr>
        <w:t xml:space="preserve"> </w:t>
      </w:r>
      <w:r w:rsidRPr="00160204">
        <w:rPr>
          <w:rStyle w:val="fontstyle21"/>
          <w:rFonts w:ascii="Verdana" w:hAnsi="Verdana"/>
          <w:color w:val="auto"/>
          <w:sz w:val="20"/>
          <w:szCs w:val="20"/>
        </w:rPr>
        <w:t xml:space="preserve">crianças, adolescentes e/ou jovens nas condições referidas na alínea </w:t>
      </w:r>
      <w:r w:rsidRPr="00160204">
        <w:rPr>
          <w:rStyle w:val="fontstyle41"/>
          <w:rFonts w:ascii="Verdana" w:hAnsi="Verdana"/>
          <w:color w:val="auto"/>
          <w:sz w:val="20"/>
          <w:szCs w:val="20"/>
        </w:rPr>
        <w:t>a</w:t>
      </w:r>
      <w:r w:rsidRPr="00160204">
        <w:rPr>
          <w:rStyle w:val="fontstyle21"/>
          <w:rFonts w:ascii="Verdana" w:hAnsi="Verdana"/>
          <w:color w:val="auto"/>
          <w:sz w:val="20"/>
          <w:szCs w:val="20"/>
        </w:rPr>
        <w:t>;</w:t>
      </w:r>
      <w:r w:rsidR="00160204" w:rsidRPr="00160204">
        <w:rPr>
          <w:rStyle w:val="fontstyle21"/>
          <w:rFonts w:ascii="Verdana" w:hAnsi="Verdana"/>
          <w:color w:val="auto"/>
          <w:sz w:val="20"/>
          <w:szCs w:val="20"/>
        </w:rPr>
        <w:t xml:space="preserve"> </w:t>
      </w:r>
    </w:p>
    <w:p w:rsidR="00694A1D" w:rsidRPr="00CD77CD" w:rsidRDefault="00694A1D" w:rsidP="00694A1D">
      <w:pPr>
        <w:autoSpaceDE w:val="0"/>
        <w:autoSpaceDN w:val="0"/>
        <w:adjustRightInd w:val="0"/>
        <w:spacing w:line="360" w:lineRule="auto"/>
        <w:jc w:val="both"/>
        <w:rPr>
          <w:rStyle w:val="fontstyle01"/>
          <w:rFonts w:ascii="Verdana" w:hAnsi="Verdana"/>
          <w:sz w:val="20"/>
          <w:szCs w:val="20"/>
        </w:rPr>
      </w:pPr>
      <w:r w:rsidRPr="00CD77CD">
        <w:rPr>
          <w:rStyle w:val="fontstyle01"/>
          <w:rFonts w:ascii="Verdana" w:hAnsi="Verdana"/>
          <w:sz w:val="20"/>
          <w:szCs w:val="20"/>
        </w:rPr>
        <w:t>3. JUSTIFICATIVA</w:t>
      </w:r>
    </w:p>
    <w:p w:rsidR="00694A1D" w:rsidRPr="00CD77CD" w:rsidRDefault="00694A1D" w:rsidP="00694A1D">
      <w:pPr>
        <w:autoSpaceDE w:val="0"/>
        <w:autoSpaceDN w:val="0"/>
        <w:adjustRightInd w:val="0"/>
        <w:spacing w:line="360" w:lineRule="auto"/>
        <w:jc w:val="both"/>
        <w:rPr>
          <w:rStyle w:val="fontstyle21"/>
          <w:rFonts w:ascii="Verdana" w:hAnsi="Verdana"/>
          <w:sz w:val="20"/>
          <w:szCs w:val="20"/>
        </w:rPr>
      </w:pPr>
      <w:r w:rsidRPr="00CD77CD">
        <w:rPr>
          <w:rStyle w:val="fontstyle21"/>
          <w:rFonts w:ascii="Verdana" w:hAnsi="Verdana"/>
          <w:sz w:val="20"/>
          <w:szCs w:val="20"/>
        </w:rPr>
        <w:t>O presente chamamento público tem como principal objetivo apoiar a execução de</w:t>
      </w:r>
      <w:r w:rsidRPr="00CD77CD">
        <w:rPr>
          <w:rFonts w:ascii="Verdana" w:hAnsi="Verdana"/>
          <w:color w:val="00000A"/>
          <w:sz w:val="20"/>
          <w:szCs w:val="20"/>
        </w:rPr>
        <w:br/>
      </w:r>
      <w:r w:rsidRPr="00CD77CD">
        <w:rPr>
          <w:rStyle w:val="fontstyle21"/>
          <w:rFonts w:ascii="Verdana" w:hAnsi="Verdana"/>
          <w:sz w:val="20"/>
          <w:szCs w:val="20"/>
        </w:rPr>
        <w:t>projetos para a consecução de atividades de interesse público e recíproco, as</w:t>
      </w:r>
      <w:r w:rsidRPr="00CD77CD">
        <w:rPr>
          <w:rFonts w:ascii="Verdana" w:hAnsi="Verdana"/>
          <w:color w:val="00000A"/>
          <w:sz w:val="20"/>
          <w:szCs w:val="20"/>
        </w:rPr>
        <w:br/>
      </w:r>
      <w:r w:rsidRPr="00CD77CD">
        <w:rPr>
          <w:rStyle w:val="fontstyle21"/>
          <w:rFonts w:ascii="Verdana" w:hAnsi="Verdana"/>
          <w:sz w:val="20"/>
          <w:szCs w:val="20"/>
        </w:rPr>
        <w:t>quais devem guardar consonância com os objetivos instituídos abrangidos</w:t>
      </w:r>
      <w:r w:rsidR="00440E8E" w:rsidRPr="00CD77CD">
        <w:rPr>
          <w:rStyle w:val="fontstyle21"/>
          <w:rFonts w:ascii="Verdana" w:hAnsi="Verdana"/>
          <w:sz w:val="20"/>
          <w:szCs w:val="20"/>
        </w:rPr>
        <w:t xml:space="preserve"> </w:t>
      </w:r>
      <w:r w:rsidRPr="00CD77CD">
        <w:rPr>
          <w:rStyle w:val="fontstyle21"/>
          <w:rFonts w:ascii="Verdana" w:hAnsi="Verdana"/>
          <w:sz w:val="20"/>
          <w:szCs w:val="20"/>
        </w:rPr>
        <w:t>no item 2 deste Edital.</w:t>
      </w:r>
    </w:p>
    <w:p w:rsidR="00440E8E" w:rsidRPr="00CD77CD" w:rsidRDefault="00440E8E" w:rsidP="00694A1D">
      <w:pPr>
        <w:autoSpaceDE w:val="0"/>
        <w:autoSpaceDN w:val="0"/>
        <w:adjustRightInd w:val="0"/>
        <w:spacing w:line="360" w:lineRule="auto"/>
        <w:jc w:val="both"/>
        <w:rPr>
          <w:rStyle w:val="fontstyle01"/>
          <w:rFonts w:ascii="Verdana" w:hAnsi="Verdana"/>
          <w:sz w:val="20"/>
          <w:szCs w:val="20"/>
        </w:rPr>
      </w:pPr>
      <w:r w:rsidRPr="00CD77CD">
        <w:rPr>
          <w:rStyle w:val="fontstyle01"/>
          <w:rFonts w:ascii="Verdana" w:hAnsi="Verdana"/>
          <w:sz w:val="20"/>
          <w:szCs w:val="20"/>
        </w:rPr>
        <w:t>4. PARTICIPAÇÃO NO CHAMAMENTO PÚBLICO</w:t>
      </w:r>
    </w:p>
    <w:p w:rsidR="00440E8E" w:rsidRPr="00CD77CD" w:rsidRDefault="00440E8E" w:rsidP="00694A1D">
      <w:pPr>
        <w:autoSpaceDE w:val="0"/>
        <w:autoSpaceDN w:val="0"/>
        <w:adjustRightInd w:val="0"/>
        <w:spacing w:line="360" w:lineRule="auto"/>
        <w:jc w:val="both"/>
        <w:rPr>
          <w:rStyle w:val="fontstyle21"/>
          <w:rFonts w:ascii="Verdana" w:hAnsi="Verdana"/>
          <w:sz w:val="20"/>
          <w:szCs w:val="20"/>
        </w:rPr>
      </w:pPr>
      <w:r w:rsidRPr="00CD77CD">
        <w:rPr>
          <w:rStyle w:val="fontstyle01"/>
          <w:rFonts w:ascii="Verdana" w:hAnsi="Verdana"/>
          <w:sz w:val="20"/>
          <w:szCs w:val="20"/>
        </w:rPr>
        <w:t xml:space="preserve">4.1. </w:t>
      </w:r>
      <w:r w:rsidRPr="00CD77CD">
        <w:rPr>
          <w:rStyle w:val="fontstyle21"/>
          <w:rFonts w:ascii="Verdana" w:hAnsi="Verdana"/>
          <w:sz w:val="20"/>
          <w:szCs w:val="20"/>
        </w:rPr>
        <w:t>Poderão participar deste Edital as organizações da sociedade civil (</w:t>
      </w:r>
      <w:proofErr w:type="spellStart"/>
      <w:r w:rsidRPr="00CD77CD">
        <w:rPr>
          <w:rStyle w:val="fontstyle21"/>
          <w:rFonts w:ascii="Verdana" w:hAnsi="Verdana"/>
          <w:sz w:val="20"/>
          <w:szCs w:val="20"/>
        </w:rPr>
        <w:t>OSCs</w:t>
      </w:r>
      <w:proofErr w:type="spellEnd"/>
      <w:r w:rsidRPr="00CD77CD">
        <w:rPr>
          <w:rStyle w:val="fontstyle21"/>
          <w:rFonts w:ascii="Verdana" w:hAnsi="Verdana"/>
          <w:sz w:val="20"/>
          <w:szCs w:val="20"/>
        </w:rPr>
        <w:t>),</w:t>
      </w:r>
      <w:r w:rsidR="007D1CCD">
        <w:rPr>
          <w:rStyle w:val="fontstyle21"/>
          <w:rFonts w:ascii="Verdana" w:hAnsi="Verdana"/>
          <w:sz w:val="20"/>
          <w:szCs w:val="20"/>
        </w:rPr>
        <w:t xml:space="preserve"> </w:t>
      </w:r>
      <w:r w:rsidRPr="00CD77CD">
        <w:rPr>
          <w:rStyle w:val="fontstyle21"/>
          <w:rFonts w:ascii="Verdana" w:hAnsi="Verdana"/>
          <w:sz w:val="20"/>
          <w:szCs w:val="20"/>
        </w:rPr>
        <w:t>assim consideradas aquelas definidas pelo art. 2º, inciso I, alíneas “a”, “b” ou “c”,</w:t>
      </w:r>
      <w:r w:rsidR="007D1CCD">
        <w:rPr>
          <w:rStyle w:val="fontstyle21"/>
          <w:rFonts w:ascii="Verdana" w:hAnsi="Verdana"/>
          <w:sz w:val="20"/>
          <w:szCs w:val="20"/>
        </w:rPr>
        <w:t xml:space="preserve"> </w:t>
      </w:r>
      <w:r w:rsidRPr="00CD77CD">
        <w:rPr>
          <w:rStyle w:val="fontstyle21"/>
          <w:rFonts w:ascii="Verdana" w:hAnsi="Verdana"/>
          <w:sz w:val="20"/>
          <w:szCs w:val="20"/>
        </w:rPr>
        <w:t>da Lei nº 13.019, de 2014 (com redação dada pela Lei nº 13.204, de 14 de</w:t>
      </w:r>
      <w:r w:rsidR="007D1CCD">
        <w:rPr>
          <w:rStyle w:val="fontstyle21"/>
          <w:rFonts w:ascii="Verdana" w:hAnsi="Verdana"/>
          <w:sz w:val="20"/>
          <w:szCs w:val="20"/>
        </w:rPr>
        <w:t xml:space="preserve"> </w:t>
      </w:r>
      <w:r w:rsidRPr="00CD77CD">
        <w:rPr>
          <w:rStyle w:val="fontstyle21"/>
          <w:rFonts w:ascii="Verdana" w:hAnsi="Verdana"/>
          <w:sz w:val="20"/>
          <w:szCs w:val="20"/>
        </w:rPr>
        <w:t>dezembro de 2015):</w:t>
      </w:r>
    </w:p>
    <w:p w:rsidR="00440E8E" w:rsidRPr="00CD77CD" w:rsidRDefault="00440E8E" w:rsidP="00694A1D">
      <w:pPr>
        <w:autoSpaceDE w:val="0"/>
        <w:autoSpaceDN w:val="0"/>
        <w:adjustRightInd w:val="0"/>
        <w:spacing w:line="360" w:lineRule="auto"/>
        <w:jc w:val="both"/>
        <w:rPr>
          <w:rStyle w:val="fontstyle21"/>
          <w:rFonts w:ascii="Verdana" w:hAnsi="Verdana"/>
          <w:sz w:val="20"/>
          <w:szCs w:val="20"/>
        </w:rPr>
      </w:pPr>
      <w:r w:rsidRPr="00CD77CD">
        <w:rPr>
          <w:rStyle w:val="fontstyle31"/>
          <w:rFonts w:ascii="Verdana" w:hAnsi="Verdana"/>
          <w:sz w:val="20"/>
          <w:szCs w:val="20"/>
        </w:rPr>
        <w:t xml:space="preserve">a) </w:t>
      </w:r>
      <w:r w:rsidRPr="00CD77CD">
        <w:rPr>
          <w:rStyle w:val="fontstyle21"/>
          <w:rFonts w:ascii="Verdana" w:hAnsi="Verdana"/>
          <w:sz w:val="20"/>
          <w:szCs w:val="20"/>
        </w:rPr>
        <w:t>entidade privada sem fins lucrativos (associação ou fundação) que não</w:t>
      </w:r>
      <w:r w:rsidR="007D1CCD">
        <w:rPr>
          <w:rStyle w:val="fontstyle21"/>
          <w:rFonts w:ascii="Verdana" w:hAnsi="Verdana"/>
          <w:sz w:val="20"/>
          <w:szCs w:val="20"/>
        </w:rPr>
        <w:t xml:space="preserve"> </w:t>
      </w:r>
      <w:r w:rsidRPr="00CD77CD">
        <w:rPr>
          <w:rStyle w:val="fontstyle21"/>
          <w:rFonts w:ascii="Verdana" w:hAnsi="Verdana"/>
          <w:sz w:val="20"/>
          <w:szCs w:val="20"/>
        </w:rPr>
        <w:t>distribua entre os seus sócios ou associados, conselheiros, diretores, empregados,</w:t>
      </w:r>
      <w:r w:rsidR="007D1CCD">
        <w:rPr>
          <w:rStyle w:val="fontstyle21"/>
          <w:rFonts w:ascii="Verdana" w:hAnsi="Verdana"/>
          <w:sz w:val="20"/>
          <w:szCs w:val="20"/>
        </w:rPr>
        <w:t xml:space="preserve"> </w:t>
      </w:r>
      <w:r w:rsidRPr="00CD77CD">
        <w:rPr>
          <w:rStyle w:val="fontstyle21"/>
          <w:rFonts w:ascii="Verdana" w:hAnsi="Verdana"/>
          <w:sz w:val="20"/>
          <w:szCs w:val="20"/>
        </w:rPr>
        <w:t>doadores ou terceiros eventuais resultados, sobras, excedentes operacionais,</w:t>
      </w:r>
      <w:r w:rsidR="007D1CCD">
        <w:rPr>
          <w:rStyle w:val="fontstyle21"/>
          <w:rFonts w:ascii="Verdana" w:hAnsi="Verdana"/>
          <w:sz w:val="20"/>
          <w:szCs w:val="20"/>
        </w:rPr>
        <w:t xml:space="preserve"> </w:t>
      </w:r>
      <w:r w:rsidRPr="00CD77CD">
        <w:rPr>
          <w:rStyle w:val="fontstyle21"/>
          <w:rFonts w:ascii="Verdana" w:hAnsi="Verdana"/>
          <w:sz w:val="20"/>
          <w:szCs w:val="20"/>
        </w:rPr>
        <w:t>brutos ou líquidos, dividendos, isenções de qualquer natureza, participações ou</w:t>
      </w:r>
      <w:r w:rsidR="007D1CCD">
        <w:rPr>
          <w:rStyle w:val="fontstyle21"/>
          <w:rFonts w:ascii="Verdana" w:hAnsi="Verdana"/>
          <w:sz w:val="20"/>
          <w:szCs w:val="20"/>
        </w:rPr>
        <w:t xml:space="preserve"> </w:t>
      </w:r>
      <w:r w:rsidRPr="00CD77CD">
        <w:rPr>
          <w:rStyle w:val="fontstyle21"/>
          <w:rFonts w:ascii="Verdana" w:hAnsi="Verdana"/>
          <w:sz w:val="20"/>
          <w:szCs w:val="20"/>
        </w:rPr>
        <w:t>parcelas do seu patrimônio, auferidos mediante o exercício de suas atividades, e</w:t>
      </w:r>
      <w:r w:rsidRPr="00CD77CD">
        <w:rPr>
          <w:rFonts w:ascii="Verdana" w:hAnsi="Verdana"/>
          <w:color w:val="00000A"/>
          <w:sz w:val="20"/>
          <w:szCs w:val="20"/>
        </w:rPr>
        <w:br/>
      </w:r>
      <w:r w:rsidRPr="00CD77CD">
        <w:rPr>
          <w:rStyle w:val="fontstyle21"/>
          <w:rFonts w:ascii="Verdana" w:hAnsi="Verdana"/>
          <w:sz w:val="20"/>
          <w:szCs w:val="20"/>
        </w:rPr>
        <w:t>que os aplique integralmente na consecução do respectivo objeto social, de forma</w:t>
      </w:r>
      <w:r w:rsidRPr="00CD77CD">
        <w:rPr>
          <w:rFonts w:ascii="Verdana" w:hAnsi="Verdana"/>
          <w:color w:val="00000A"/>
          <w:sz w:val="20"/>
          <w:szCs w:val="20"/>
        </w:rPr>
        <w:br/>
      </w:r>
      <w:r w:rsidRPr="00CD77CD">
        <w:rPr>
          <w:rStyle w:val="fontstyle21"/>
          <w:rFonts w:ascii="Verdana" w:hAnsi="Verdana"/>
          <w:sz w:val="20"/>
          <w:szCs w:val="20"/>
        </w:rPr>
        <w:t>imediata ou por meio da constituição de fundo patrimonial ou fundo de reserva;</w:t>
      </w:r>
    </w:p>
    <w:p w:rsidR="00440E8E" w:rsidRPr="00CD77CD" w:rsidRDefault="00440E8E" w:rsidP="00694A1D">
      <w:pPr>
        <w:autoSpaceDE w:val="0"/>
        <w:autoSpaceDN w:val="0"/>
        <w:adjustRightInd w:val="0"/>
        <w:spacing w:line="360" w:lineRule="auto"/>
        <w:jc w:val="both"/>
        <w:rPr>
          <w:rStyle w:val="fontstyle21"/>
          <w:rFonts w:ascii="Verdana" w:hAnsi="Verdana"/>
          <w:sz w:val="20"/>
          <w:szCs w:val="20"/>
        </w:rPr>
      </w:pPr>
      <w:r w:rsidRPr="00CD77CD">
        <w:rPr>
          <w:rStyle w:val="fontstyle21"/>
          <w:rFonts w:ascii="Verdana" w:hAnsi="Verdana"/>
          <w:sz w:val="20"/>
          <w:szCs w:val="20"/>
        </w:rPr>
        <w:t>b) as sociedades cooperativas previstas na Lei nº 9.867, de 10 de novembro</w:t>
      </w:r>
      <w:r w:rsidRPr="00CD77CD">
        <w:rPr>
          <w:rFonts w:ascii="Verdana" w:hAnsi="Verdana"/>
          <w:color w:val="00000A"/>
          <w:sz w:val="20"/>
          <w:szCs w:val="20"/>
        </w:rPr>
        <w:br/>
      </w:r>
      <w:r w:rsidRPr="00CD77CD">
        <w:rPr>
          <w:rStyle w:val="fontstyle21"/>
          <w:rFonts w:ascii="Verdana" w:hAnsi="Verdana"/>
          <w:sz w:val="20"/>
          <w:szCs w:val="20"/>
        </w:rPr>
        <w:t>de 1999; as integradas por pessoas em situação de risco ou vulnerabilidade pessoal ou social; as alcançadas por programas e ações de combate à pobreza e de geração de trabalho e renda; as voltadas para fomento, educação e capacitação de</w:t>
      </w:r>
      <w:r w:rsidR="006331C1">
        <w:rPr>
          <w:rStyle w:val="fontstyle21"/>
          <w:rFonts w:ascii="Verdana" w:hAnsi="Verdana"/>
          <w:sz w:val="20"/>
          <w:szCs w:val="20"/>
        </w:rPr>
        <w:t xml:space="preserve"> </w:t>
      </w:r>
      <w:r w:rsidRPr="00CD77CD">
        <w:rPr>
          <w:rStyle w:val="fontstyle21"/>
          <w:rFonts w:ascii="Verdana" w:hAnsi="Verdana"/>
          <w:sz w:val="20"/>
          <w:szCs w:val="20"/>
        </w:rPr>
        <w:t>trabalhadores rurais ou capacitação de agentes de assistência técnica e extensão</w:t>
      </w:r>
      <w:r w:rsidR="006331C1">
        <w:rPr>
          <w:rStyle w:val="fontstyle21"/>
          <w:rFonts w:ascii="Verdana" w:hAnsi="Verdana"/>
          <w:sz w:val="20"/>
          <w:szCs w:val="20"/>
        </w:rPr>
        <w:t xml:space="preserve"> </w:t>
      </w:r>
      <w:r w:rsidRPr="00CD77CD">
        <w:rPr>
          <w:rStyle w:val="fontstyle21"/>
          <w:rFonts w:ascii="Verdana" w:hAnsi="Verdana"/>
          <w:sz w:val="20"/>
          <w:szCs w:val="20"/>
        </w:rPr>
        <w:t xml:space="preserve">rural; e as capacitadas para execução de atividades ou de projetos de interesse público e de cunho social; ou </w:t>
      </w:r>
    </w:p>
    <w:p w:rsidR="0036553F" w:rsidRPr="00CD77CD" w:rsidRDefault="00440E8E" w:rsidP="0036553F">
      <w:pPr>
        <w:autoSpaceDE w:val="0"/>
        <w:autoSpaceDN w:val="0"/>
        <w:adjustRightInd w:val="0"/>
        <w:spacing w:line="360" w:lineRule="auto"/>
        <w:jc w:val="both"/>
        <w:rPr>
          <w:rStyle w:val="fontstyle21"/>
          <w:rFonts w:ascii="Verdana" w:hAnsi="Verdana"/>
          <w:sz w:val="20"/>
          <w:szCs w:val="20"/>
        </w:rPr>
      </w:pPr>
      <w:r w:rsidRPr="00CD77CD">
        <w:rPr>
          <w:rStyle w:val="fontstyle21"/>
          <w:rFonts w:ascii="Verdana" w:hAnsi="Verdana"/>
          <w:sz w:val="20"/>
          <w:szCs w:val="20"/>
        </w:rPr>
        <w:t>c) as organizações religiosas que se dediquem a atividades ou a projetos de</w:t>
      </w:r>
      <w:r w:rsidR="006331C1">
        <w:rPr>
          <w:rStyle w:val="fontstyle21"/>
          <w:rFonts w:ascii="Verdana" w:hAnsi="Verdana"/>
          <w:sz w:val="20"/>
          <w:szCs w:val="20"/>
        </w:rPr>
        <w:t xml:space="preserve"> </w:t>
      </w:r>
      <w:r w:rsidRPr="00CD77CD">
        <w:rPr>
          <w:rStyle w:val="fontstyle21"/>
          <w:rFonts w:ascii="Verdana" w:hAnsi="Verdana"/>
          <w:sz w:val="20"/>
          <w:szCs w:val="20"/>
        </w:rPr>
        <w:t>interesse público e de cunho social distintas das destinadas a fins exclusivamente</w:t>
      </w:r>
      <w:r w:rsidR="006331C1">
        <w:rPr>
          <w:rStyle w:val="fontstyle21"/>
          <w:rFonts w:ascii="Verdana" w:hAnsi="Verdana"/>
          <w:sz w:val="20"/>
          <w:szCs w:val="20"/>
        </w:rPr>
        <w:t xml:space="preserve"> </w:t>
      </w:r>
      <w:r w:rsidRPr="00CD77CD">
        <w:rPr>
          <w:rStyle w:val="fontstyle21"/>
          <w:rFonts w:ascii="Verdana" w:hAnsi="Verdana"/>
          <w:sz w:val="20"/>
          <w:szCs w:val="20"/>
        </w:rPr>
        <w:t>religiosos.</w:t>
      </w:r>
    </w:p>
    <w:p w:rsidR="0036553F" w:rsidRDefault="00440E8E" w:rsidP="0036553F">
      <w:pPr>
        <w:autoSpaceDE w:val="0"/>
        <w:autoSpaceDN w:val="0"/>
        <w:adjustRightInd w:val="0"/>
        <w:spacing w:line="360" w:lineRule="auto"/>
        <w:jc w:val="both"/>
        <w:rPr>
          <w:rStyle w:val="fontstyle21"/>
          <w:rFonts w:ascii="Verdana" w:hAnsi="Verdana"/>
          <w:color w:val="000000"/>
          <w:sz w:val="20"/>
          <w:szCs w:val="20"/>
        </w:rPr>
      </w:pPr>
      <w:r w:rsidRPr="00CD77CD">
        <w:rPr>
          <w:rFonts w:ascii="Verdana" w:hAnsi="Verdana"/>
          <w:color w:val="00000A"/>
          <w:sz w:val="20"/>
          <w:szCs w:val="20"/>
        </w:rPr>
        <w:br/>
      </w:r>
      <w:r w:rsidRPr="00CD77CD">
        <w:rPr>
          <w:rStyle w:val="fontstyle01"/>
          <w:rFonts w:ascii="Verdana" w:hAnsi="Verdana"/>
          <w:sz w:val="20"/>
          <w:szCs w:val="20"/>
        </w:rPr>
        <w:t xml:space="preserve">4.2. </w:t>
      </w:r>
      <w:r w:rsidR="00EA0616" w:rsidRPr="00CD77CD">
        <w:rPr>
          <w:rStyle w:val="fontstyle01"/>
          <w:rFonts w:ascii="Verdana" w:hAnsi="Verdana"/>
          <w:sz w:val="20"/>
          <w:szCs w:val="20"/>
        </w:rPr>
        <w:t xml:space="preserve"> </w:t>
      </w:r>
      <w:r w:rsidRPr="00CD77CD">
        <w:rPr>
          <w:rStyle w:val="fontstyle21"/>
          <w:rFonts w:ascii="Verdana" w:hAnsi="Verdana"/>
          <w:sz w:val="20"/>
          <w:szCs w:val="20"/>
        </w:rPr>
        <w:t xml:space="preserve">Para participar deste Chamamento Público, a </w:t>
      </w:r>
      <w:r w:rsidR="00D83088" w:rsidRPr="00CD77CD">
        <w:rPr>
          <w:rStyle w:val="fontstyle21"/>
          <w:rFonts w:ascii="Verdana" w:hAnsi="Verdana"/>
          <w:sz w:val="20"/>
          <w:szCs w:val="20"/>
        </w:rPr>
        <w:t>empresa</w:t>
      </w:r>
      <w:r w:rsidRPr="00CD77CD">
        <w:rPr>
          <w:rStyle w:val="fontstyle21"/>
          <w:rFonts w:ascii="Verdana" w:hAnsi="Verdana"/>
          <w:sz w:val="20"/>
          <w:szCs w:val="20"/>
        </w:rPr>
        <w:t xml:space="preserve"> deverá </w:t>
      </w:r>
      <w:r w:rsidRPr="00CD77CD">
        <w:rPr>
          <w:rStyle w:val="fontstyle21"/>
          <w:rFonts w:ascii="Verdana" w:hAnsi="Verdana"/>
          <w:color w:val="000000"/>
          <w:sz w:val="20"/>
          <w:szCs w:val="20"/>
        </w:rPr>
        <w:t>cumprir as seguintes exigências:</w:t>
      </w:r>
    </w:p>
    <w:p w:rsidR="006331C1" w:rsidRPr="00CD77CD" w:rsidRDefault="006331C1" w:rsidP="0036553F">
      <w:pPr>
        <w:autoSpaceDE w:val="0"/>
        <w:autoSpaceDN w:val="0"/>
        <w:adjustRightInd w:val="0"/>
        <w:spacing w:line="360" w:lineRule="auto"/>
        <w:jc w:val="both"/>
        <w:rPr>
          <w:rStyle w:val="fontstyle21"/>
          <w:rFonts w:ascii="Verdana" w:hAnsi="Verdana"/>
          <w:color w:val="000000"/>
          <w:sz w:val="20"/>
          <w:szCs w:val="20"/>
        </w:rPr>
      </w:pPr>
    </w:p>
    <w:p w:rsidR="0036553F" w:rsidRPr="00DB7217" w:rsidRDefault="0036553F" w:rsidP="00DB7217">
      <w:pPr>
        <w:autoSpaceDE w:val="0"/>
        <w:autoSpaceDN w:val="0"/>
        <w:adjustRightInd w:val="0"/>
        <w:spacing w:line="360" w:lineRule="auto"/>
        <w:jc w:val="center"/>
        <w:rPr>
          <w:rStyle w:val="fontstyle21"/>
          <w:rFonts w:ascii="Verdana" w:hAnsi="Verdana"/>
          <w:b/>
          <w:color w:val="000000"/>
          <w:sz w:val="20"/>
          <w:szCs w:val="20"/>
        </w:rPr>
      </w:pPr>
      <w:r w:rsidRPr="00DB7217">
        <w:rPr>
          <w:rStyle w:val="fontstyle21"/>
          <w:rFonts w:ascii="Verdana" w:hAnsi="Verdana"/>
          <w:b/>
          <w:color w:val="000000"/>
          <w:sz w:val="20"/>
          <w:szCs w:val="20"/>
        </w:rPr>
        <w:t>ENVELOPE 0</w:t>
      </w:r>
      <w:r w:rsidR="00A52C93">
        <w:rPr>
          <w:rStyle w:val="fontstyle21"/>
          <w:rFonts w:ascii="Verdana" w:hAnsi="Verdana"/>
          <w:b/>
          <w:color w:val="000000"/>
          <w:sz w:val="20"/>
          <w:szCs w:val="20"/>
        </w:rPr>
        <w:t>1</w:t>
      </w:r>
    </w:p>
    <w:p w:rsidR="0036553F" w:rsidRPr="00CD77CD" w:rsidRDefault="0036553F" w:rsidP="00DB7217">
      <w:pPr>
        <w:autoSpaceDE w:val="0"/>
        <w:autoSpaceDN w:val="0"/>
        <w:adjustRightInd w:val="0"/>
        <w:spacing w:line="360" w:lineRule="auto"/>
        <w:jc w:val="center"/>
        <w:rPr>
          <w:rFonts w:ascii="Verdana" w:hAnsi="Verdana"/>
          <w:b/>
          <w:sz w:val="20"/>
          <w:szCs w:val="20"/>
        </w:rPr>
      </w:pPr>
      <w:r w:rsidRPr="00CD77CD">
        <w:rPr>
          <w:rFonts w:ascii="Verdana" w:hAnsi="Verdana"/>
          <w:b/>
          <w:sz w:val="20"/>
          <w:szCs w:val="20"/>
        </w:rPr>
        <w:t>DA DOCUMENTAÇÃO REFERENTE À HABILITAÇÃO</w:t>
      </w:r>
      <w:r w:rsidR="00C90308" w:rsidRPr="00CD77CD">
        <w:rPr>
          <w:rFonts w:ascii="Verdana" w:hAnsi="Verdana"/>
          <w:b/>
          <w:sz w:val="20"/>
          <w:szCs w:val="20"/>
        </w:rPr>
        <w:t>/CADASTRAMENTO</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29"/>
        <w:gridCol w:w="3402"/>
      </w:tblGrid>
      <w:tr w:rsidR="00C90308" w:rsidRPr="00DB7217" w:rsidTr="00C90308">
        <w:tc>
          <w:tcPr>
            <w:tcW w:w="6629" w:type="dxa"/>
            <w:tcBorders>
              <w:top w:val="single" w:sz="4" w:space="0" w:color="auto"/>
              <w:left w:val="single" w:sz="4" w:space="0" w:color="auto"/>
              <w:bottom w:val="single" w:sz="4" w:space="0" w:color="auto"/>
              <w:right w:val="single" w:sz="4" w:space="0" w:color="auto"/>
            </w:tcBorders>
            <w:vAlign w:val="center"/>
            <w:hideMark/>
          </w:tcPr>
          <w:p w:rsidR="0036553F" w:rsidRPr="00DB7217" w:rsidRDefault="00DB7217" w:rsidP="00853E37">
            <w:pPr>
              <w:spacing w:line="360" w:lineRule="auto"/>
              <w:rPr>
                <w:rFonts w:ascii="Verdana" w:hAnsi="Verdana"/>
                <w:color w:val="000000" w:themeColor="text1"/>
                <w:sz w:val="20"/>
                <w:szCs w:val="20"/>
              </w:rPr>
            </w:pPr>
            <w:r w:rsidRPr="00DB7217">
              <w:rPr>
                <w:rFonts w:ascii="Verdana" w:hAnsi="Verdana"/>
                <w:color w:val="000000" w:themeColor="text1"/>
                <w:sz w:val="20"/>
                <w:szCs w:val="20"/>
              </w:rPr>
              <w:t>Cadastramento das organizações conforme item 4.2 deste edital</w:t>
            </w:r>
            <w:r w:rsidR="0036553F" w:rsidRPr="00DB7217">
              <w:rPr>
                <w:rFonts w:ascii="Verdana" w:hAnsi="Verdana"/>
                <w:color w:val="000000" w:themeColor="text1"/>
                <w:sz w:val="20"/>
                <w:szCs w:val="20"/>
              </w:rPr>
              <w:t xml:space="preserve"> (envelope 0</w:t>
            </w:r>
            <w:r w:rsidR="00853E37">
              <w:rPr>
                <w:rFonts w:ascii="Verdana" w:hAnsi="Verdana"/>
                <w:color w:val="000000" w:themeColor="text1"/>
                <w:sz w:val="20"/>
                <w:szCs w:val="20"/>
              </w:rPr>
              <w:t>1</w:t>
            </w:r>
            <w:r w:rsidR="0036553F" w:rsidRPr="00DB7217">
              <w:rPr>
                <w:rFonts w:ascii="Verdana" w:hAnsi="Verdana"/>
                <w:color w:val="000000" w:themeColor="text1"/>
                <w:sz w:val="20"/>
                <w:szCs w:val="20"/>
              </w:rPr>
              <w:t xml:space="preserve"> – HABILITAÇÃO)</w:t>
            </w:r>
          </w:p>
        </w:tc>
        <w:tc>
          <w:tcPr>
            <w:tcW w:w="3402" w:type="dxa"/>
            <w:tcBorders>
              <w:top w:val="single" w:sz="4" w:space="0" w:color="auto"/>
              <w:left w:val="single" w:sz="4" w:space="0" w:color="auto"/>
              <w:bottom w:val="single" w:sz="4" w:space="0" w:color="auto"/>
              <w:right w:val="single" w:sz="4" w:space="0" w:color="auto"/>
            </w:tcBorders>
            <w:vAlign w:val="center"/>
          </w:tcPr>
          <w:p w:rsidR="0036553F" w:rsidRPr="00DB7217" w:rsidRDefault="00DB7217" w:rsidP="0041167C">
            <w:pPr>
              <w:spacing w:line="360" w:lineRule="auto"/>
              <w:rPr>
                <w:rFonts w:ascii="Verdana" w:hAnsi="Verdana"/>
                <w:color w:val="000000" w:themeColor="text1"/>
                <w:sz w:val="20"/>
                <w:szCs w:val="20"/>
              </w:rPr>
            </w:pPr>
            <w:r>
              <w:rPr>
                <w:rFonts w:ascii="Verdana" w:hAnsi="Verdana"/>
                <w:color w:val="000000" w:themeColor="text1"/>
                <w:sz w:val="20"/>
                <w:szCs w:val="20"/>
              </w:rPr>
              <w:t>20/06/2019 a 20/07/2019</w:t>
            </w:r>
          </w:p>
        </w:tc>
      </w:tr>
    </w:tbl>
    <w:p w:rsidR="0036553F" w:rsidRDefault="0036553F" w:rsidP="0036553F">
      <w:pPr>
        <w:autoSpaceDE w:val="0"/>
        <w:autoSpaceDN w:val="0"/>
        <w:adjustRightInd w:val="0"/>
        <w:spacing w:line="360" w:lineRule="auto"/>
        <w:jc w:val="both"/>
        <w:rPr>
          <w:rFonts w:ascii="Verdana" w:hAnsi="Verdana"/>
          <w:b/>
          <w:sz w:val="20"/>
          <w:szCs w:val="20"/>
        </w:rPr>
      </w:pPr>
    </w:p>
    <w:p w:rsidR="00E417CD" w:rsidRPr="00E417CD" w:rsidRDefault="00E417CD" w:rsidP="00E417CD">
      <w:pPr>
        <w:spacing w:after="0" w:line="360" w:lineRule="auto"/>
        <w:jc w:val="both"/>
        <w:rPr>
          <w:rFonts w:ascii="Verdana" w:hAnsi="Verdana"/>
          <w:sz w:val="20"/>
          <w:szCs w:val="20"/>
        </w:rPr>
      </w:pPr>
      <w:r w:rsidRPr="00E417CD">
        <w:rPr>
          <w:rFonts w:ascii="Verdana" w:hAnsi="Verdana"/>
          <w:sz w:val="20"/>
          <w:szCs w:val="20"/>
        </w:rPr>
        <w:t>Conter na face do envelope:</w:t>
      </w:r>
    </w:p>
    <w:p w:rsidR="00E417CD" w:rsidRDefault="00E417CD" w:rsidP="00E417CD">
      <w:pPr>
        <w:spacing w:after="0" w:line="360" w:lineRule="auto"/>
        <w:jc w:val="both"/>
        <w:rPr>
          <w:rFonts w:ascii="Verdana" w:hAnsi="Verdana"/>
          <w:b/>
          <w:sz w:val="20"/>
          <w:szCs w:val="20"/>
        </w:rPr>
      </w:pPr>
    </w:p>
    <w:p w:rsidR="00E417CD" w:rsidRPr="00CD77CD" w:rsidRDefault="00E417CD" w:rsidP="00E417CD">
      <w:pPr>
        <w:spacing w:after="0" w:line="360" w:lineRule="auto"/>
        <w:jc w:val="both"/>
        <w:rPr>
          <w:rFonts w:ascii="Verdana" w:hAnsi="Verdana"/>
          <w:b/>
          <w:sz w:val="20"/>
          <w:szCs w:val="20"/>
        </w:rPr>
      </w:pPr>
      <w:r w:rsidRPr="00CD77CD">
        <w:rPr>
          <w:rFonts w:ascii="Verdana" w:hAnsi="Verdana"/>
          <w:b/>
          <w:sz w:val="20"/>
          <w:szCs w:val="20"/>
        </w:rPr>
        <w:t>ENVELOPE Nº 0</w:t>
      </w:r>
      <w:r>
        <w:rPr>
          <w:rFonts w:ascii="Verdana" w:hAnsi="Verdana"/>
          <w:b/>
          <w:sz w:val="20"/>
          <w:szCs w:val="20"/>
        </w:rPr>
        <w:t>1 – DOCUMENTOS DE CADASTRAMENTO</w:t>
      </w:r>
    </w:p>
    <w:p w:rsidR="00E417CD" w:rsidRPr="00CD77CD" w:rsidRDefault="00E417CD" w:rsidP="00E417CD">
      <w:pPr>
        <w:pStyle w:val="Ttulo5"/>
        <w:spacing w:line="360" w:lineRule="auto"/>
        <w:jc w:val="both"/>
        <w:rPr>
          <w:rFonts w:ascii="Verdana" w:hAnsi="Verdana"/>
          <w:sz w:val="20"/>
          <w:szCs w:val="20"/>
        </w:rPr>
      </w:pPr>
      <w:r w:rsidRPr="00CD77CD">
        <w:rPr>
          <w:rFonts w:ascii="Verdana" w:hAnsi="Verdana"/>
          <w:sz w:val="20"/>
          <w:szCs w:val="20"/>
        </w:rPr>
        <w:t>MUNICIPIO DE GALVÃO</w:t>
      </w:r>
    </w:p>
    <w:p w:rsidR="00E417CD" w:rsidRPr="00CD77CD" w:rsidRDefault="00E417CD" w:rsidP="00E417CD">
      <w:pPr>
        <w:spacing w:after="0" w:line="360" w:lineRule="auto"/>
        <w:jc w:val="both"/>
        <w:rPr>
          <w:rFonts w:ascii="Verdana" w:hAnsi="Verdana"/>
          <w:b/>
          <w:sz w:val="20"/>
          <w:szCs w:val="20"/>
        </w:rPr>
      </w:pPr>
      <w:r w:rsidRPr="00CD77CD">
        <w:rPr>
          <w:rFonts w:ascii="Verdana" w:hAnsi="Verdana"/>
          <w:b/>
          <w:sz w:val="20"/>
          <w:szCs w:val="20"/>
        </w:rPr>
        <w:t>AO PREGOEIRO OFICIAL DO MUNICÍPIO</w:t>
      </w:r>
    </w:p>
    <w:p w:rsidR="00E417CD" w:rsidRPr="00CD77CD" w:rsidRDefault="00E417CD" w:rsidP="00E417CD">
      <w:pPr>
        <w:spacing w:after="0" w:line="360" w:lineRule="auto"/>
        <w:jc w:val="both"/>
        <w:rPr>
          <w:rFonts w:ascii="Verdana" w:hAnsi="Verdana"/>
          <w:b/>
          <w:sz w:val="20"/>
          <w:szCs w:val="20"/>
        </w:rPr>
      </w:pPr>
      <w:r w:rsidRPr="00CD77CD">
        <w:rPr>
          <w:rFonts w:ascii="Verdana" w:hAnsi="Verdana"/>
          <w:b/>
          <w:sz w:val="20"/>
          <w:szCs w:val="20"/>
        </w:rPr>
        <w:t>PROCESSO LICITATÓRIO Nº ____/______.</w:t>
      </w:r>
    </w:p>
    <w:p w:rsidR="00E417CD" w:rsidRPr="00CD77CD" w:rsidRDefault="00E417CD" w:rsidP="00E417CD">
      <w:pPr>
        <w:spacing w:after="0" w:line="360" w:lineRule="auto"/>
        <w:jc w:val="both"/>
        <w:rPr>
          <w:rFonts w:ascii="Verdana" w:hAnsi="Verdana"/>
          <w:b/>
          <w:color w:val="0000FF"/>
          <w:sz w:val="20"/>
          <w:szCs w:val="20"/>
        </w:rPr>
      </w:pPr>
      <w:r w:rsidRPr="00CD77CD">
        <w:rPr>
          <w:rFonts w:ascii="Verdana" w:hAnsi="Verdana"/>
          <w:b/>
          <w:sz w:val="20"/>
          <w:szCs w:val="20"/>
        </w:rPr>
        <w:t>CHAMADA PUBLICA  Nº ____/______.</w:t>
      </w:r>
    </w:p>
    <w:p w:rsidR="00E417CD" w:rsidRPr="00CD77CD" w:rsidRDefault="00E417CD" w:rsidP="00E417CD">
      <w:pPr>
        <w:autoSpaceDE w:val="0"/>
        <w:autoSpaceDN w:val="0"/>
        <w:adjustRightInd w:val="0"/>
        <w:spacing w:after="0" w:line="360" w:lineRule="auto"/>
        <w:jc w:val="both"/>
        <w:rPr>
          <w:rFonts w:ascii="Verdana" w:hAnsi="Verdana"/>
          <w:b/>
          <w:sz w:val="20"/>
          <w:szCs w:val="20"/>
        </w:rPr>
      </w:pPr>
      <w:r w:rsidRPr="00CD77CD">
        <w:rPr>
          <w:rFonts w:ascii="Verdana" w:hAnsi="Verdana"/>
          <w:b/>
          <w:sz w:val="20"/>
          <w:szCs w:val="20"/>
        </w:rPr>
        <w:t>NOME/RAZÃO SOCIAL</w:t>
      </w:r>
    </w:p>
    <w:p w:rsidR="00E417CD" w:rsidRPr="00CD77CD" w:rsidRDefault="00E417CD" w:rsidP="0036553F">
      <w:pPr>
        <w:autoSpaceDE w:val="0"/>
        <w:autoSpaceDN w:val="0"/>
        <w:adjustRightInd w:val="0"/>
        <w:spacing w:line="360" w:lineRule="auto"/>
        <w:jc w:val="both"/>
        <w:rPr>
          <w:rFonts w:ascii="Verdana" w:hAnsi="Verdana"/>
          <w:b/>
          <w:sz w:val="20"/>
          <w:szCs w:val="20"/>
        </w:rPr>
      </w:pPr>
    </w:p>
    <w:p w:rsidR="0036553F" w:rsidRPr="00CD77CD" w:rsidRDefault="00D83088" w:rsidP="0036553F">
      <w:pPr>
        <w:autoSpaceDE w:val="0"/>
        <w:autoSpaceDN w:val="0"/>
        <w:adjustRightInd w:val="0"/>
        <w:spacing w:line="360" w:lineRule="auto"/>
        <w:jc w:val="both"/>
        <w:rPr>
          <w:rFonts w:ascii="Verdana" w:hAnsi="Verdana"/>
          <w:sz w:val="20"/>
          <w:szCs w:val="20"/>
        </w:rPr>
      </w:pPr>
      <w:r w:rsidRPr="00CD77CD">
        <w:rPr>
          <w:rFonts w:ascii="Verdana" w:hAnsi="Verdana"/>
          <w:sz w:val="20"/>
          <w:szCs w:val="20"/>
        </w:rPr>
        <w:t>4</w:t>
      </w:r>
      <w:r w:rsidR="0036553F" w:rsidRPr="00CD77CD">
        <w:rPr>
          <w:rFonts w:ascii="Verdana" w:hAnsi="Verdana"/>
          <w:sz w:val="20"/>
          <w:szCs w:val="20"/>
        </w:rPr>
        <w:t xml:space="preserve">.1. O </w:t>
      </w:r>
      <w:r w:rsidR="0036553F" w:rsidRPr="00133999">
        <w:rPr>
          <w:rFonts w:ascii="Verdana" w:hAnsi="Verdana"/>
          <w:b/>
          <w:sz w:val="20"/>
          <w:szCs w:val="20"/>
        </w:rPr>
        <w:t>envelope 0</w:t>
      </w:r>
      <w:r w:rsidR="00A52C93" w:rsidRPr="00133999">
        <w:rPr>
          <w:rFonts w:ascii="Verdana" w:hAnsi="Verdana"/>
          <w:b/>
          <w:sz w:val="20"/>
          <w:szCs w:val="20"/>
        </w:rPr>
        <w:t>1</w:t>
      </w:r>
      <w:r w:rsidR="0036553F" w:rsidRPr="00CD77CD">
        <w:rPr>
          <w:rFonts w:ascii="Verdana" w:hAnsi="Verdana"/>
          <w:sz w:val="20"/>
          <w:szCs w:val="20"/>
        </w:rPr>
        <w:t>, contendo a documentação relativa à habilitação deverá conter:</w:t>
      </w:r>
    </w:p>
    <w:p w:rsidR="0036553F" w:rsidRPr="00CD77CD" w:rsidRDefault="00D83088" w:rsidP="0036553F">
      <w:pPr>
        <w:autoSpaceDE w:val="0"/>
        <w:autoSpaceDN w:val="0"/>
        <w:adjustRightInd w:val="0"/>
        <w:spacing w:line="360" w:lineRule="auto"/>
        <w:jc w:val="both"/>
        <w:rPr>
          <w:rFonts w:ascii="Verdana" w:hAnsi="Verdana"/>
          <w:sz w:val="20"/>
          <w:szCs w:val="20"/>
        </w:rPr>
      </w:pPr>
      <w:r w:rsidRPr="00CD77CD">
        <w:rPr>
          <w:rFonts w:ascii="Verdana" w:hAnsi="Verdana"/>
          <w:sz w:val="20"/>
          <w:szCs w:val="20"/>
        </w:rPr>
        <w:t>4</w:t>
      </w:r>
      <w:r w:rsidR="0036553F" w:rsidRPr="00CD77CD">
        <w:rPr>
          <w:rFonts w:ascii="Verdana" w:hAnsi="Verdana"/>
          <w:sz w:val="20"/>
          <w:szCs w:val="20"/>
        </w:rPr>
        <w:t>.1.1. Para habilitação do Grupo Formal:</w:t>
      </w:r>
    </w:p>
    <w:p w:rsidR="0036553F" w:rsidRPr="00CD77CD" w:rsidRDefault="0036553F" w:rsidP="0036553F">
      <w:pPr>
        <w:autoSpaceDE w:val="0"/>
        <w:autoSpaceDN w:val="0"/>
        <w:adjustRightInd w:val="0"/>
        <w:spacing w:line="360" w:lineRule="auto"/>
        <w:jc w:val="both"/>
        <w:rPr>
          <w:rFonts w:ascii="Verdana" w:hAnsi="Verdana"/>
          <w:sz w:val="20"/>
          <w:szCs w:val="20"/>
        </w:rPr>
      </w:pPr>
      <w:r w:rsidRPr="00CD77CD">
        <w:rPr>
          <w:rFonts w:ascii="Verdana" w:hAnsi="Verdana"/>
          <w:sz w:val="20"/>
          <w:szCs w:val="20"/>
        </w:rPr>
        <w:t>a)</w:t>
      </w:r>
      <w:r w:rsidRPr="00CD77CD">
        <w:rPr>
          <w:rFonts w:ascii="Verdana" w:hAnsi="Verdana"/>
          <w:sz w:val="20"/>
          <w:szCs w:val="20"/>
        </w:rPr>
        <w:tab/>
        <w:t>Prova de Inscrição no Cadastro Nacional de Pessoa Jurídica – CNPJ;</w:t>
      </w:r>
    </w:p>
    <w:p w:rsidR="0036553F" w:rsidRPr="00CD77CD" w:rsidRDefault="0036553F" w:rsidP="0036553F">
      <w:pPr>
        <w:autoSpaceDE w:val="0"/>
        <w:autoSpaceDN w:val="0"/>
        <w:adjustRightInd w:val="0"/>
        <w:spacing w:line="360" w:lineRule="auto"/>
        <w:jc w:val="both"/>
        <w:rPr>
          <w:rFonts w:ascii="Verdana" w:hAnsi="Verdana"/>
          <w:sz w:val="20"/>
          <w:szCs w:val="20"/>
        </w:rPr>
      </w:pPr>
      <w:r w:rsidRPr="00CD77CD">
        <w:rPr>
          <w:rFonts w:ascii="Verdana" w:hAnsi="Verdana"/>
          <w:sz w:val="20"/>
          <w:szCs w:val="20"/>
        </w:rPr>
        <w:t>c)</w:t>
      </w:r>
      <w:r w:rsidRPr="00CD77CD">
        <w:rPr>
          <w:rFonts w:ascii="Verdana" w:hAnsi="Verdana"/>
          <w:sz w:val="20"/>
          <w:szCs w:val="20"/>
        </w:rPr>
        <w:tab/>
        <w:t>Prova de regularidade com a Fazenda Federal, relativa à Seguridade Social e ao Fundo de Garantia por Tempo de Serviço – FGTS;</w:t>
      </w:r>
    </w:p>
    <w:p w:rsidR="0036553F" w:rsidRPr="00CD77CD" w:rsidRDefault="0036553F" w:rsidP="0036553F">
      <w:pPr>
        <w:autoSpaceDE w:val="0"/>
        <w:autoSpaceDN w:val="0"/>
        <w:adjustRightInd w:val="0"/>
        <w:spacing w:line="360" w:lineRule="auto"/>
        <w:jc w:val="both"/>
        <w:rPr>
          <w:rFonts w:ascii="Verdana" w:hAnsi="Verdana"/>
          <w:sz w:val="20"/>
          <w:szCs w:val="20"/>
        </w:rPr>
      </w:pPr>
      <w:r w:rsidRPr="00CD77CD">
        <w:rPr>
          <w:rFonts w:ascii="Verdana" w:hAnsi="Verdana"/>
          <w:sz w:val="20"/>
          <w:szCs w:val="20"/>
        </w:rPr>
        <w:t>d)</w:t>
      </w:r>
      <w:r w:rsidRPr="00CD77CD">
        <w:rPr>
          <w:rFonts w:ascii="Verdana" w:hAnsi="Verdana"/>
          <w:sz w:val="20"/>
          <w:szCs w:val="20"/>
        </w:rPr>
        <w:tab/>
        <w:t>Cópia do Estatuto e ata de posse da atual diretoria da entidade, registrado na Junta Comercial, no caso de cooperativas, ou Cartório de Registro Civil de Pessoas Jurídicas, no caso de associações. Em se tratando de empreendimentos familiares, deverá ser apresentada cópia do Contrato Social, registrado em Cartório de Registro Civil de Pessoas Jurídicas;</w:t>
      </w:r>
    </w:p>
    <w:p w:rsidR="0036553F" w:rsidRPr="00CD77CD" w:rsidRDefault="0036553F" w:rsidP="0036553F">
      <w:pPr>
        <w:autoSpaceDE w:val="0"/>
        <w:autoSpaceDN w:val="0"/>
        <w:adjustRightInd w:val="0"/>
        <w:spacing w:line="360" w:lineRule="auto"/>
        <w:jc w:val="both"/>
        <w:rPr>
          <w:rFonts w:ascii="Verdana" w:hAnsi="Verdana"/>
          <w:sz w:val="20"/>
          <w:szCs w:val="20"/>
        </w:rPr>
      </w:pPr>
      <w:r w:rsidRPr="00CD77CD">
        <w:rPr>
          <w:rFonts w:ascii="Verdana" w:hAnsi="Verdana"/>
          <w:sz w:val="20"/>
          <w:szCs w:val="20"/>
        </w:rPr>
        <w:t>f)</w:t>
      </w:r>
      <w:r w:rsidRPr="00CD77CD">
        <w:rPr>
          <w:rFonts w:ascii="Verdana" w:hAnsi="Verdana"/>
          <w:sz w:val="20"/>
          <w:szCs w:val="20"/>
        </w:rPr>
        <w:tab/>
        <w:t>Prova de atendimento de requisitos previstos em lei especial, quando for o caso.</w:t>
      </w:r>
    </w:p>
    <w:p w:rsidR="00DB7217" w:rsidRDefault="0036553F" w:rsidP="00DB7217">
      <w:pPr>
        <w:numPr>
          <w:ilvl w:val="0"/>
          <w:numId w:val="1"/>
        </w:numPr>
        <w:tabs>
          <w:tab w:val="left" w:pos="709"/>
          <w:tab w:val="left" w:pos="2270"/>
          <w:tab w:val="left" w:pos="4294"/>
        </w:tabs>
        <w:spacing w:after="0" w:line="360" w:lineRule="auto"/>
        <w:ind w:left="0" w:firstLine="0"/>
        <w:jc w:val="both"/>
        <w:rPr>
          <w:rFonts w:ascii="Verdana" w:hAnsi="Verdana"/>
          <w:bCs/>
          <w:sz w:val="20"/>
          <w:szCs w:val="20"/>
        </w:rPr>
      </w:pPr>
      <w:r w:rsidRPr="00CD77CD">
        <w:rPr>
          <w:rFonts w:ascii="Verdana" w:hAnsi="Verdana"/>
          <w:bCs/>
          <w:sz w:val="20"/>
          <w:szCs w:val="20"/>
        </w:rPr>
        <w:t>Prova de regularidade para com o Ministério do Trabalho, Certidão Negativa de Débitos Trabalhistas (CNDT).</w:t>
      </w:r>
    </w:p>
    <w:p w:rsidR="00DB7217" w:rsidRPr="00DB7217" w:rsidRDefault="00DB7217" w:rsidP="00DB7217">
      <w:pPr>
        <w:numPr>
          <w:ilvl w:val="0"/>
          <w:numId w:val="1"/>
        </w:numPr>
        <w:tabs>
          <w:tab w:val="left" w:pos="709"/>
          <w:tab w:val="left" w:pos="2270"/>
          <w:tab w:val="left" w:pos="4294"/>
        </w:tabs>
        <w:spacing w:after="0" w:line="360" w:lineRule="auto"/>
        <w:ind w:left="0" w:firstLine="0"/>
        <w:jc w:val="both"/>
        <w:rPr>
          <w:rFonts w:ascii="Verdana" w:hAnsi="Verdana"/>
          <w:bCs/>
          <w:sz w:val="20"/>
          <w:szCs w:val="20"/>
        </w:rPr>
      </w:pPr>
      <w:r w:rsidRPr="00DB7217">
        <w:rPr>
          <w:rFonts w:ascii="Verdana" w:hAnsi="Verdana"/>
          <w:bCs/>
          <w:sz w:val="20"/>
          <w:szCs w:val="20"/>
        </w:rPr>
        <w:t>Certidão Negativa quanto à Dívida Ativa da União, emitida pela Procuradoria Geral da Fazenda Nacional e da Seguridade Social;</w:t>
      </w:r>
    </w:p>
    <w:p w:rsidR="0036553F" w:rsidRPr="00CD77CD" w:rsidRDefault="0036553F" w:rsidP="0036553F">
      <w:pPr>
        <w:numPr>
          <w:ilvl w:val="0"/>
          <w:numId w:val="1"/>
        </w:numPr>
        <w:tabs>
          <w:tab w:val="left" w:pos="709"/>
          <w:tab w:val="left" w:pos="2270"/>
          <w:tab w:val="left" w:pos="4294"/>
        </w:tabs>
        <w:spacing w:after="0" w:line="360" w:lineRule="auto"/>
        <w:ind w:left="0" w:firstLine="0"/>
        <w:jc w:val="both"/>
        <w:rPr>
          <w:rFonts w:ascii="Verdana" w:hAnsi="Verdana"/>
          <w:bCs/>
          <w:sz w:val="20"/>
          <w:szCs w:val="20"/>
        </w:rPr>
      </w:pPr>
      <w:r w:rsidRPr="00CD77CD">
        <w:rPr>
          <w:rFonts w:ascii="Verdana" w:hAnsi="Verdana"/>
          <w:bCs/>
          <w:sz w:val="20"/>
          <w:szCs w:val="20"/>
        </w:rPr>
        <w:t>Prova de regularidade com a Fazenda Estadual do domicilio ou sede do requerente, ou equivalente, na forma da lei;</w:t>
      </w:r>
    </w:p>
    <w:p w:rsidR="00DB7217" w:rsidRPr="00DB7217" w:rsidRDefault="0036553F" w:rsidP="0036553F">
      <w:pPr>
        <w:numPr>
          <w:ilvl w:val="0"/>
          <w:numId w:val="1"/>
        </w:numPr>
        <w:tabs>
          <w:tab w:val="left" w:pos="709"/>
          <w:tab w:val="left" w:pos="2270"/>
          <w:tab w:val="left" w:pos="4294"/>
        </w:tabs>
        <w:autoSpaceDE w:val="0"/>
        <w:autoSpaceDN w:val="0"/>
        <w:adjustRightInd w:val="0"/>
        <w:spacing w:after="0" w:line="360" w:lineRule="auto"/>
        <w:ind w:left="0" w:firstLine="0"/>
        <w:jc w:val="both"/>
        <w:rPr>
          <w:rFonts w:ascii="Verdana" w:hAnsi="Verdana"/>
          <w:sz w:val="20"/>
          <w:szCs w:val="20"/>
        </w:rPr>
      </w:pPr>
      <w:r w:rsidRPr="00DB7217">
        <w:rPr>
          <w:rFonts w:ascii="Verdana" w:hAnsi="Verdana"/>
          <w:bCs/>
          <w:sz w:val="20"/>
          <w:szCs w:val="20"/>
        </w:rPr>
        <w:lastRenderedPageBreak/>
        <w:t>Certidão negativa de falência e concordata, expedido pelo distribuidor da sede da pessoa jurídica;</w:t>
      </w:r>
    </w:p>
    <w:p w:rsidR="00DB7217" w:rsidRPr="00DB7217" w:rsidRDefault="0036553F" w:rsidP="0036553F">
      <w:pPr>
        <w:numPr>
          <w:ilvl w:val="0"/>
          <w:numId w:val="1"/>
        </w:numPr>
        <w:tabs>
          <w:tab w:val="left" w:pos="709"/>
          <w:tab w:val="left" w:pos="2270"/>
          <w:tab w:val="left" w:pos="4294"/>
        </w:tabs>
        <w:autoSpaceDE w:val="0"/>
        <w:autoSpaceDN w:val="0"/>
        <w:adjustRightInd w:val="0"/>
        <w:spacing w:after="0" w:line="360" w:lineRule="auto"/>
        <w:ind w:left="0" w:firstLine="0"/>
        <w:jc w:val="both"/>
        <w:rPr>
          <w:rFonts w:ascii="Verdana" w:hAnsi="Verdana"/>
          <w:sz w:val="20"/>
          <w:szCs w:val="20"/>
        </w:rPr>
      </w:pPr>
      <w:r w:rsidRPr="00DB7217">
        <w:rPr>
          <w:rFonts w:ascii="Verdana" w:hAnsi="Verdana"/>
          <w:bCs/>
          <w:sz w:val="20"/>
          <w:szCs w:val="20"/>
        </w:rPr>
        <w:t>Apresentar atestado de capacidade técnica que já realizou o projeto em outras cidades</w:t>
      </w:r>
      <w:r w:rsidR="00222AFD" w:rsidRPr="00DB7217">
        <w:rPr>
          <w:rFonts w:ascii="Verdana" w:hAnsi="Verdana"/>
          <w:bCs/>
          <w:sz w:val="20"/>
          <w:szCs w:val="20"/>
        </w:rPr>
        <w:t xml:space="preserve"> ou empresas ou órgãos públicos, </w:t>
      </w:r>
      <w:r w:rsidR="00222AFD" w:rsidRPr="00DB7217">
        <w:rPr>
          <w:rFonts w:ascii="Verdana" w:hAnsi="Verdana"/>
          <w:sz w:val="20"/>
          <w:szCs w:val="20"/>
        </w:rPr>
        <w:t>Experiência prévia na realização, com efetividade, do objeto da parceria ou de natureza semelhante;</w:t>
      </w:r>
    </w:p>
    <w:p w:rsidR="00DB7217" w:rsidRPr="00DB7217" w:rsidRDefault="0036553F" w:rsidP="00DB7217">
      <w:pPr>
        <w:numPr>
          <w:ilvl w:val="0"/>
          <w:numId w:val="1"/>
        </w:numPr>
        <w:tabs>
          <w:tab w:val="left" w:pos="709"/>
          <w:tab w:val="left" w:pos="2270"/>
          <w:tab w:val="left" w:pos="4294"/>
        </w:tabs>
        <w:autoSpaceDE w:val="0"/>
        <w:autoSpaceDN w:val="0"/>
        <w:adjustRightInd w:val="0"/>
        <w:spacing w:after="0" w:line="360" w:lineRule="auto"/>
        <w:ind w:left="0" w:firstLine="0"/>
        <w:jc w:val="both"/>
        <w:rPr>
          <w:rFonts w:ascii="Verdana" w:hAnsi="Verdana"/>
          <w:sz w:val="20"/>
          <w:szCs w:val="20"/>
        </w:rPr>
      </w:pPr>
      <w:r w:rsidRPr="00DB7217">
        <w:rPr>
          <w:rFonts w:ascii="Verdana" w:hAnsi="Verdana"/>
          <w:bCs/>
          <w:sz w:val="20"/>
          <w:szCs w:val="20"/>
        </w:rPr>
        <w:t xml:space="preserve">CPF e RG do responsável pela </w:t>
      </w:r>
      <w:r w:rsidR="008D472C">
        <w:rPr>
          <w:rFonts w:ascii="Verdana" w:hAnsi="Verdana"/>
          <w:bCs/>
          <w:sz w:val="20"/>
          <w:szCs w:val="20"/>
        </w:rPr>
        <w:t>Organização da Sociedade Civil (</w:t>
      </w:r>
      <w:proofErr w:type="spellStart"/>
      <w:r w:rsidR="008D472C">
        <w:rPr>
          <w:rFonts w:ascii="Verdana" w:hAnsi="Verdana"/>
          <w:bCs/>
          <w:sz w:val="20"/>
          <w:szCs w:val="20"/>
        </w:rPr>
        <w:t>OSC’s</w:t>
      </w:r>
      <w:proofErr w:type="spellEnd"/>
      <w:r w:rsidR="008D472C">
        <w:rPr>
          <w:rFonts w:ascii="Verdana" w:hAnsi="Verdana"/>
          <w:bCs/>
          <w:sz w:val="20"/>
          <w:szCs w:val="20"/>
        </w:rPr>
        <w:t>)</w:t>
      </w:r>
      <w:r w:rsidRPr="00DB7217">
        <w:rPr>
          <w:rFonts w:ascii="Verdana" w:hAnsi="Verdana"/>
          <w:bCs/>
          <w:sz w:val="20"/>
          <w:szCs w:val="20"/>
        </w:rPr>
        <w:t xml:space="preserve"> autenticado ou </w:t>
      </w:r>
      <w:r w:rsidRPr="00DB7217">
        <w:rPr>
          <w:rFonts w:ascii="Verdana" w:hAnsi="Verdana"/>
          <w:color w:val="000000"/>
          <w:sz w:val="20"/>
          <w:szCs w:val="20"/>
        </w:rPr>
        <w:t xml:space="preserve">Credenciamento do representante legal da organização, com apresentação de procuração por instrumento público ou particular </w:t>
      </w:r>
      <w:r w:rsidRPr="00DB7217">
        <w:rPr>
          <w:rFonts w:ascii="Verdana" w:hAnsi="Verdana"/>
          <w:b/>
          <w:bCs/>
          <w:color w:val="000000"/>
          <w:sz w:val="20"/>
          <w:szCs w:val="20"/>
        </w:rPr>
        <w:t>COM FIRMA RECONHECIDA</w:t>
      </w:r>
      <w:r w:rsidRPr="00DB7217">
        <w:rPr>
          <w:rFonts w:ascii="Verdana" w:hAnsi="Verdana"/>
          <w:color w:val="000000"/>
          <w:sz w:val="20"/>
          <w:szCs w:val="20"/>
        </w:rPr>
        <w:t xml:space="preserve">, da qual constem </w:t>
      </w:r>
      <w:r w:rsidRPr="00DB7217">
        <w:rPr>
          <w:rFonts w:ascii="Verdana" w:hAnsi="Verdana"/>
          <w:b/>
          <w:bCs/>
          <w:color w:val="000000"/>
          <w:sz w:val="20"/>
          <w:szCs w:val="20"/>
        </w:rPr>
        <w:t>poderes específicos para representação neste caso</w:t>
      </w:r>
      <w:r w:rsidRPr="00DB7217">
        <w:rPr>
          <w:rFonts w:ascii="Verdana" w:hAnsi="Verdana"/>
          <w:color w:val="000000"/>
          <w:sz w:val="20"/>
          <w:szCs w:val="20"/>
        </w:rPr>
        <w:t xml:space="preserve">, juntamente com cópias da carteira de identidade do representante e do ato constitutivo da organização da sociedade civil, </w:t>
      </w:r>
      <w:r w:rsidRPr="00DB7217">
        <w:rPr>
          <w:rFonts w:ascii="Verdana" w:hAnsi="Verdana"/>
          <w:b/>
          <w:bCs/>
          <w:color w:val="000000"/>
          <w:sz w:val="20"/>
          <w:szCs w:val="20"/>
        </w:rPr>
        <w:t>os quais deverão ser entregues.</w:t>
      </w:r>
    </w:p>
    <w:p w:rsidR="00DB7217" w:rsidRDefault="00DB7217" w:rsidP="00DB7217">
      <w:pPr>
        <w:tabs>
          <w:tab w:val="left" w:pos="709"/>
          <w:tab w:val="left" w:pos="2270"/>
          <w:tab w:val="left" w:pos="4294"/>
        </w:tabs>
        <w:autoSpaceDE w:val="0"/>
        <w:autoSpaceDN w:val="0"/>
        <w:adjustRightInd w:val="0"/>
        <w:spacing w:after="0" w:line="360" w:lineRule="auto"/>
        <w:jc w:val="both"/>
        <w:rPr>
          <w:rStyle w:val="fontstyle01"/>
          <w:rFonts w:ascii="Verdana" w:hAnsi="Verdana"/>
          <w:sz w:val="20"/>
          <w:szCs w:val="20"/>
        </w:rPr>
      </w:pPr>
    </w:p>
    <w:p w:rsidR="00DB7217" w:rsidRPr="00DB7217" w:rsidRDefault="00D83088" w:rsidP="00DB7217">
      <w:pPr>
        <w:tabs>
          <w:tab w:val="left" w:pos="709"/>
          <w:tab w:val="left" w:pos="2270"/>
          <w:tab w:val="left" w:pos="4294"/>
        </w:tabs>
        <w:autoSpaceDE w:val="0"/>
        <w:autoSpaceDN w:val="0"/>
        <w:adjustRightInd w:val="0"/>
        <w:spacing w:after="0" w:line="360" w:lineRule="auto"/>
        <w:jc w:val="both"/>
        <w:rPr>
          <w:rStyle w:val="fontstyle21"/>
          <w:rFonts w:ascii="Verdana" w:hAnsi="Verdana"/>
          <w:color w:val="auto"/>
          <w:sz w:val="20"/>
          <w:szCs w:val="20"/>
        </w:rPr>
      </w:pPr>
      <w:r w:rsidRPr="00DB7217">
        <w:rPr>
          <w:rStyle w:val="fontstyle01"/>
          <w:rFonts w:ascii="Verdana" w:hAnsi="Verdana"/>
          <w:sz w:val="20"/>
          <w:szCs w:val="20"/>
        </w:rPr>
        <w:t>4.</w:t>
      </w:r>
      <w:r w:rsidR="00440E8E" w:rsidRPr="00DB7217">
        <w:rPr>
          <w:rStyle w:val="fontstyle01"/>
          <w:rFonts w:ascii="Verdana" w:hAnsi="Verdana"/>
          <w:sz w:val="20"/>
          <w:szCs w:val="20"/>
        </w:rPr>
        <w:t xml:space="preserve">2 – </w:t>
      </w:r>
      <w:r w:rsidR="00440E8E" w:rsidRPr="00DB7217">
        <w:rPr>
          <w:rStyle w:val="fontstyle21"/>
          <w:rFonts w:ascii="Verdana" w:hAnsi="Verdana"/>
          <w:sz w:val="20"/>
          <w:szCs w:val="20"/>
        </w:rPr>
        <w:t xml:space="preserve">Declarar, conforme modelo constante no </w:t>
      </w:r>
      <w:r w:rsidR="00440E8E" w:rsidRPr="00DB7217">
        <w:rPr>
          <w:rStyle w:val="fontstyle41"/>
          <w:rFonts w:ascii="Verdana" w:hAnsi="Verdana"/>
          <w:sz w:val="20"/>
          <w:szCs w:val="20"/>
        </w:rPr>
        <w:t>Anexo II – Declaração de Ciência e</w:t>
      </w:r>
      <w:r w:rsidR="004B3DFF" w:rsidRPr="00DB7217">
        <w:rPr>
          <w:rStyle w:val="fontstyle41"/>
          <w:rFonts w:ascii="Verdana" w:hAnsi="Verdana"/>
          <w:sz w:val="20"/>
          <w:szCs w:val="20"/>
        </w:rPr>
        <w:t xml:space="preserve"> </w:t>
      </w:r>
      <w:r w:rsidR="00440E8E" w:rsidRPr="00DB7217">
        <w:rPr>
          <w:rStyle w:val="fontstyle41"/>
          <w:rFonts w:ascii="Verdana" w:hAnsi="Verdana"/>
          <w:sz w:val="20"/>
          <w:szCs w:val="20"/>
        </w:rPr>
        <w:t>Concordância</w:t>
      </w:r>
      <w:r w:rsidR="00440E8E" w:rsidRPr="00DB7217">
        <w:rPr>
          <w:rStyle w:val="fontstyle21"/>
          <w:rFonts w:ascii="Verdana" w:hAnsi="Verdana"/>
          <w:sz w:val="20"/>
          <w:szCs w:val="20"/>
        </w:rPr>
        <w:t xml:space="preserve">, </w:t>
      </w:r>
      <w:r w:rsidR="00440E8E" w:rsidRPr="00DB7217">
        <w:rPr>
          <w:rStyle w:val="fontstyle21"/>
          <w:rFonts w:ascii="Verdana" w:hAnsi="Verdana"/>
          <w:color w:val="000000"/>
          <w:sz w:val="20"/>
          <w:szCs w:val="20"/>
        </w:rPr>
        <w:t xml:space="preserve">que está ciente e concorda com as </w:t>
      </w:r>
      <w:r w:rsidR="00440E8E" w:rsidRPr="00DB7217">
        <w:rPr>
          <w:rStyle w:val="fontstyle21"/>
          <w:rFonts w:ascii="Verdana" w:hAnsi="Verdana"/>
          <w:sz w:val="20"/>
          <w:szCs w:val="20"/>
        </w:rPr>
        <w:t xml:space="preserve">disposições previstas </w:t>
      </w:r>
      <w:r w:rsidR="00440E8E" w:rsidRPr="00DB7217">
        <w:rPr>
          <w:rStyle w:val="fontstyle21"/>
          <w:rFonts w:ascii="Verdana" w:hAnsi="Verdana"/>
          <w:color w:val="000000"/>
          <w:sz w:val="20"/>
          <w:szCs w:val="20"/>
        </w:rPr>
        <w:t>no Edital e</w:t>
      </w:r>
      <w:r w:rsidR="006331C1">
        <w:rPr>
          <w:rStyle w:val="fontstyle21"/>
          <w:rFonts w:ascii="Verdana" w:hAnsi="Verdana"/>
          <w:color w:val="000000"/>
          <w:sz w:val="20"/>
          <w:szCs w:val="20"/>
        </w:rPr>
        <w:t xml:space="preserve"> </w:t>
      </w:r>
      <w:r w:rsidR="00440E8E" w:rsidRPr="00DB7217">
        <w:rPr>
          <w:rStyle w:val="fontstyle21"/>
          <w:rFonts w:ascii="Verdana" w:hAnsi="Verdana"/>
          <w:color w:val="000000"/>
          <w:sz w:val="20"/>
          <w:szCs w:val="20"/>
        </w:rPr>
        <w:t>seus anexos, bem como que se responsabilizam pela veracidade e legitimidade</w:t>
      </w:r>
      <w:r w:rsidR="006331C1">
        <w:rPr>
          <w:rStyle w:val="fontstyle21"/>
          <w:rFonts w:ascii="Verdana" w:hAnsi="Verdana"/>
          <w:color w:val="000000"/>
          <w:sz w:val="20"/>
          <w:szCs w:val="20"/>
        </w:rPr>
        <w:t xml:space="preserve"> </w:t>
      </w:r>
      <w:r w:rsidR="00440E8E" w:rsidRPr="00DB7217">
        <w:rPr>
          <w:rStyle w:val="fontstyle21"/>
          <w:rFonts w:ascii="Verdana" w:hAnsi="Verdana"/>
          <w:color w:val="000000"/>
          <w:sz w:val="20"/>
          <w:szCs w:val="20"/>
        </w:rPr>
        <w:t>das informações e documentos apresentados durante o processo de seleção.</w:t>
      </w:r>
    </w:p>
    <w:p w:rsidR="00DB7217" w:rsidRDefault="00DB7217" w:rsidP="00DB7217">
      <w:pPr>
        <w:tabs>
          <w:tab w:val="left" w:pos="709"/>
          <w:tab w:val="left" w:pos="2270"/>
          <w:tab w:val="left" w:pos="4294"/>
        </w:tabs>
        <w:autoSpaceDE w:val="0"/>
        <w:autoSpaceDN w:val="0"/>
        <w:adjustRightInd w:val="0"/>
        <w:spacing w:after="0" w:line="360" w:lineRule="auto"/>
        <w:jc w:val="both"/>
        <w:rPr>
          <w:rFonts w:ascii="Verdana" w:hAnsi="Verdana"/>
          <w:b/>
          <w:sz w:val="20"/>
          <w:szCs w:val="20"/>
        </w:rPr>
      </w:pPr>
    </w:p>
    <w:p w:rsidR="001C05C4" w:rsidRDefault="00D83088" w:rsidP="00DB7217">
      <w:pPr>
        <w:tabs>
          <w:tab w:val="left" w:pos="709"/>
          <w:tab w:val="left" w:pos="2270"/>
          <w:tab w:val="left" w:pos="4294"/>
        </w:tabs>
        <w:autoSpaceDE w:val="0"/>
        <w:autoSpaceDN w:val="0"/>
        <w:adjustRightInd w:val="0"/>
        <w:spacing w:after="0" w:line="360" w:lineRule="auto"/>
        <w:jc w:val="both"/>
        <w:rPr>
          <w:rFonts w:ascii="Verdana" w:hAnsi="Verdana"/>
          <w:sz w:val="20"/>
          <w:szCs w:val="20"/>
        </w:rPr>
      </w:pPr>
      <w:r w:rsidRPr="00DB7217">
        <w:rPr>
          <w:rFonts w:ascii="Verdana" w:hAnsi="Verdana"/>
          <w:b/>
          <w:sz w:val="20"/>
          <w:szCs w:val="20"/>
        </w:rPr>
        <w:t>4.</w:t>
      </w:r>
      <w:r w:rsidR="00222AFD" w:rsidRPr="00DB7217">
        <w:rPr>
          <w:rFonts w:ascii="Verdana" w:hAnsi="Verdana"/>
          <w:b/>
          <w:sz w:val="20"/>
          <w:szCs w:val="20"/>
        </w:rPr>
        <w:t>3 –</w:t>
      </w:r>
      <w:r w:rsidR="00222AFD" w:rsidRPr="00DB7217">
        <w:rPr>
          <w:rFonts w:ascii="Verdana" w:hAnsi="Verdana"/>
          <w:sz w:val="20"/>
          <w:szCs w:val="20"/>
        </w:rPr>
        <w:t xml:space="preserve"> Declaração de</w:t>
      </w:r>
      <w:r w:rsidR="001C05C4" w:rsidRPr="00DB7217">
        <w:rPr>
          <w:rFonts w:ascii="Verdana" w:hAnsi="Verdana"/>
          <w:sz w:val="20"/>
          <w:szCs w:val="20"/>
        </w:rPr>
        <w:t xml:space="preserve"> capacidade técnica e operacional para o desenvolvimento das atividades ou projetos previstos na parceria e o cumprimento das metas estabelecidas;</w:t>
      </w:r>
    </w:p>
    <w:p w:rsidR="00E417CD" w:rsidRDefault="00E417CD" w:rsidP="00DB7217">
      <w:pPr>
        <w:tabs>
          <w:tab w:val="left" w:pos="709"/>
          <w:tab w:val="left" w:pos="2270"/>
          <w:tab w:val="left" w:pos="4294"/>
        </w:tabs>
        <w:autoSpaceDE w:val="0"/>
        <w:autoSpaceDN w:val="0"/>
        <w:adjustRightInd w:val="0"/>
        <w:spacing w:after="0" w:line="360" w:lineRule="auto"/>
        <w:jc w:val="both"/>
        <w:rPr>
          <w:rFonts w:ascii="Verdana" w:hAnsi="Verdana"/>
          <w:sz w:val="20"/>
          <w:szCs w:val="20"/>
        </w:rPr>
      </w:pPr>
    </w:p>
    <w:p w:rsidR="00BE55BA" w:rsidRPr="00CD77CD" w:rsidRDefault="004B3DFF" w:rsidP="00694A1D">
      <w:pPr>
        <w:autoSpaceDE w:val="0"/>
        <w:autoSpaceDN w:val="0"/>
        <w:adjustRightInd w:val="0"/>
        <w:spacing w:line="360" w:lineRule="auto"/>
        <w:jc w:val="both"/>
        <w:rPr>
          <w:rStyle w:val="fontstyle01"/>
          <w:rFonts w:ascii="Verdana" w:hAnsi="Verdana"/>
          <w:sz w:val="20"/>
          <w:szCs w:val="20"/>
        </w:rPr>
      </w:pPr>
      <w:r w:rsidRPr="00CD77CD">
        <w:rPr>
          <w:rStyle w:val="fontstyle01"/>
          <w:rFonts w:ascii="Verdana" w:hAnsi="Verdana"/>
          <w:sz w:val="20"/>
          <w:szCs w:val="20"/>
        </w:rPr>
        <w:t>5. REQUISITOS E IMPEDIMENTOS PARA A CELEBRAÇÃO DO TERMO DE</w:t>
      </w:r>
      <w:r w:rsidR="00E417CD">
        <w:rPr>
          <w:rStyle w:val="fontstyle01"/>
          <w:rFonts w:ascii="Verdana" w:hAnsi="Verdana"/>
          <w:sz w:val="20"/>
          <w:szCs w:val="20"/>
        </w:rPr>
        <w:t xml:space="preserve"> </w:t>
      </w:r>
      <w:r w:rsidRPr="00CD77CD">
        <w:rPr>
          <w:rStyle w:val="fontstyle01"/>
          <w:rFonts w:ascii="Verdana" w:hAnsi="Verdana"/>
          <w:sz w:val="20"/>
          <w:szCs w:val="20"/>
        </w:rPr>
        <w:t>FOMENTO</w:t>
      </w:r>
    </w:p>
    <w:p w:rsidR="00BE55BA" w:rsidRPr="004E6D82" w:rsidRDefault="004B3DFF" w:rsidP="00694A1D">
      <w:pPr>
        <w:autoSpaceDE w:val="0"/>
        <w:autoSpaceDN w:val="0"/>
        <w:adjustRightInd w:val="0"/>
        <w:spacing w:line="360" w:lineRule="auto"/>
        <w:jc w:val="both"/>
        <w:rPr>
          <w:rStyle w:val="fontstyle21"/>
          <w:rFonts w:ascii="Verdana" w:hAnsi="Verdana"/>
          <w:b/>
          <w:sz w:val="20"/>
          <w:szCs w:val="20"/>
        </w:rPr>
      </w:pPr>
      <w:r w:rsidRPr="00CD77CD">
        <w:rPr>
          <w:rFonts w:ascii="Verdana" w:hAnsi="Verdana"/>
          <w:b/>
          <w:bCs/>
          <w:color w:val="00000A"/>
          <w:sz w:val="20"/>
          <w:szCs w:val="20"/>
        </w:rPr>
        <w:br/>
      </w:r>
      <w:r w:rsidRPr="004E6D82">
        <w:rPr>
          <w:rStyle w:val="fontstyle01"/>
          <w:rFonts w:ascii="Verdana" w:hAnsi="Verdana"/>
          <w:sz w:val="20"/>
          <w:szCs w:val="20"/>
        </w:rPr>
        <w:t>5.1.</w:t>
      </w:r>
      <w:r w:rsidRPr="004E6D82">
        <w:rPr>
          <w:rStyle w:val="fontstyle01"/>
          <w:rFonts w:ascii="Verdana" w:hAnsi="Verdana"/>
          <w:b w:val="0"/>
          <w:sz w:val="20"/>
          <w:szCs w:val="20"/>
        </w:rPr>
        <w:t xml:space="preserve"> </w:t>
      </w:r>
      <w:r w:rsidRPr="004E6D82">
        <w:rPr>
          <w:rStyle w:val="fontstyle21"/>
          <w:rFonts w:ascii="Verdana" w:hAnsi="Verdana"/>
          <w:b/>
          <w:sz w:val="20"/>
          <w:szCs w:val="20"/>
        </w:rPr>
        <w:t>Para a celebração do Termo de Fomento, a OSC deverá atender aos</w:t>
      </w:r>
      <w:r w:rsidR="00BE55BA" w:rsidRPr="004E6D82">
        <w:rPr>
          <w:rStyle w:val="fontstyle21"/>
          <w:rFonts w:ascii="Verdana" w:hAnsi="Verdana"/>
          <w:b/>
          <w:sz w:val="20"/>
          <w:szCs w:val="20"/>
        </w:rPr>
        <w:t xml:space="preserve"> </w:t>
      </w:r>
      <w:r w:rsidRPr="004E6D82">
        <w:rPr>
          <w:rStyle w:val="fontstyle21"/>
          <w:rFonts w:ascii="Verdana" w:hAnsi="Verdana"/>
          <w:b/>
          <w:sz w:val="20"/>
          <w:szCs w:val="20"/>
        </w:rPr>
        <w:t>seguintes requisitos:</w:t>
      </w:r>
    </w:p>
    <w:p w:rsidR="007A4BAA" w:rsidRPr="00CD77CD" w:rsidRDefault="004B3DFF" w:rsidP="00694A1D">
      <w:pPr>
        <w:autoSpaceDE w:val="0"/>
        <w:autoSpaceDN w:val="0"/>
        <w:adjustRightInd w:val="0"/>
        <w:spacing w:line="360" w:lineRule="auto"/>
        <w:jc w:val="both"/>
        <w:rPr>
          <w:rStyle w:val="fontstyle21"/>
          <w:rFonts w:ascii="Verdana" w:hAnsi="Verdana"/>
          <w:sz w:val="20"/>
          <w:szCs w:val="20"/>
        </w:rPr>
      </w:pPr>
      <w:r w:rsidRPr="00CD77CD">
        <w:rPr>
          <w:rStyle w:val="fontstyle31"/>
          <w:rFonts w:ascii="Verdana" w:hAnsi="Verdana"/>
          <w:sz w:val="20"/>
          <w:szCs w:val="20"/>
        </w:rPr>
        <w:t xml:space="preserve">a) </w:t>
      </w:r>
      <w:r w:rsidRPr="00CD77CD">
        <w:rPr>
          <w:rStyle w:val="fontstyle21"/>
          <w:rFonts w:ascii="Verdana" w:hAnsi="Verdana"/>
          <w:sz w:val="20"/>
          <w:szCs w:val="20"/>
        </w:rPr>
        <w:t>ter objetivos estatutários ou regimentais voltados à promoção de</w:t>
      </w:r>
      <w:r w:rsidR="006331C1">
        <w:rPr>
          <w:rStyle w:val="fontstyle21"/>
          <w:rFonts w:ascii="Verdana" w:hAnsi="Verdana"/>
          <w:sz w:val="20"/>
          <w:szCs w:val="20"/>
        </w:rPr>
        <w:t xml:space="preserve"> </w:t>
      </w:r>
      <w:r w:rsidRPr="00CD77CD">
        <w:rPr>
          <w:rStyle w:val="fontstyle21"/>
          <w:rFonts w:ascii="Verdana" w:hAnsi="Verdana"/>
          <w:sz w:val="20"/>
          <w:szCs w:val="20"/>
        </w:rPr>
        <w:t>atividades e finalidades de relevância pública e social, bem como compatíveis com</w:t>
      </w:r>
      <w:r w:rsidR="006331C1">
        <w:rPr>
          <w:rStyle w:val="fontstyle21"/>
          <w:rFonts w:ascii="Verdana" w:hAnsi="Verdana"/>
          <w:sz w:val="20"/>
          <w:szCs w:val="20"/>
        </w:rPr>
        <w:t xml:space="preserve"> </w:t>
      </w:r>
      <w:r w:rsidRPr="00CD77CD">
        <w:rPr>
          <w:rStyle w:val="fontstyle21"/>
          <w:rFonts w:ascii="Verdana" w:hAnsi="Verdana"/>
          <w:sz w:val="20"/>
          <w:szCs w:val="20"/>
        </w:rPr>
        <w:t xml:space="preserve">o objeto do instrumento a ser pactuado (art. 33, </w:t>
      </w:r>
      <w:r w:rsidRPr="00CD77CD">
        <w:rPr>
          <w:rStyle w:val="fontstyle01"/>
          <w:rFonts w:ascii="Verdana" w:hAnsi="Verdana"/>
          <w:color w:val="000000"/>
          <w:sz w:val="20"/>
          <w:szCs w:val="20"/>
        </w:rPr>
        <w:t>caput</w:t>
      </w:r>
      <w:r w:rsidRPr="00CD77CD">
        <w:rPr>
          <w:rStyle w:val="fontstyle21"/>
          <w:rFonts w:ascii="Verdana" w:hAnsi="Verdana"/>
          <w:color w:val="000000"/>
          <w:sz w:val="20"/>
          <w:szCs w:val="20"/>
        </w:rPr>
        <w:t xml:space="preserve">, </w:t>
      </w:r>
      <w:r w:rsidRPr="00CD77CD">
        <w:rPr>
          <w:rStyle w:val="fontstyle21"/>
          <w:rFonts w:ascii="Verdana" w:hAnsi="Verdana"/>
          <w:sz w:val="20"/>
          <w:szCs w:val="20"/>
        </w:rPr>
        <w:t xml:space="preserve">inciso I, e art. 35, </w:t>
      </w:r>
      <w:r w:rsidRPr="00CD77CD">
        <w:rPr>
          <w:rStyle w:val="fontstyle01"/>
          <w:rFonts w:ascii="Verdana" w:hAnsi="Verdana"/>
          <w:color w:val="000000"/>
          <w:sz w:val="20"/>
          <w:szCs w:val="20"/>
        </w:rPr>
        <w:t>caput</w:t>
      </w:r>
      <w:r w:rsidRPr="00CD77CD">
        <w:rPr>
          <w:rStyle w:val="fontstyle21"/>
          <w:rFonts w:ascii="Verdana" w:hAnsi="Verdana"/>
          <w:color w:val="000000"/>
          <w:sz w:val="20"/>
          <w:szCs w:val="20"/>
        </w:rPr>
        <w:t>,</w:t>
      </w:r>
      <w:r w:rsidR="006331C1">
        <w:rPr>
          <w:rStyle w:val="fontstyle21"/>
          <w:rFonts w:ascii="Verdana" w:hAnsi="Verdana"/>
          <w:color w:val="000000"/>
          <w:sz w:val="20"/>
          <w:szCs w:val="20"/>
        </w:rPr>
        <w:t xml:space="preserve"> </w:t>
      </w:r>
      <w:r w:rsidRPr="00CD77CD">
        <w:rPr>
          <w:rStyle w:val="fontstyle21"/>
          <w:rFonts w:ascii="Verdana" w:hAnsi="Verdana"/>
          <w:sz w:val="20"/>
          <w:szCs w:val="20"/>
        </w:rPr>
        <w:t xml:space="preserve">inciso III, da Lei nº 13.019, de 2014). </w:t>
      </w:r>
      <w:r w:rsidRPr="00CD77CD">
        <w:rPr>
          <w:rStyle w:val="fontstyle21"/>
          <w:rFonts w:ascii="Verdana" w:hAnsi="Verdana"/>
          <w:color w:val="000000"/>
          <w:sz w:val="20"/>
          <w:szCs w:val="20"/>
        </w:rPr>
        <w:t>Estão dispensadas desta exigência as</w:t>
      </w:r>
      <w:r w:rsidR="006331C1">
        <w:rPr>
          <w:rStyle w:val="fontstyle21"/>
          <w:rFonts w:ascii="Verdana" w:hAnsi="Verdana"/>
          <w:color w:val="000000"/>
          <w:sz w:val="20"/>
          <w:szCs w:val="20"/>
        </w:rPr>
        <w:t xml:space="preserve"> </w:t>
      </w:r>
      <w:r w:rsidRPr="00CD77CD">
        <w:rPr>
          <w:rStyle w:val="fontstyle21"/>
          <w:rFonts w:ascii="Verdana" w:hAnsi="Verdana"/>
          <w:color w:val="000000"/>
          <w:sz w:val="20"/>
          <w:szCs w:val="20"/>
        </w:rPr>
        <w:t>organizações religiosas e as sociedades cooperativas (art. 33, §§ 2º e 3º, Lei nº</w:t>
      </w:r>
      <w:r w:rsidR="005701EE">
        <w:rPr>
          <w:rStyle w:val="fontstyle21"/>
          <w:rFonts w:ascii="Verdana" w:hAnsi="Verdana"/>
          <w:color w:val="000000"/>
          <w:sz w:val="20"/>
          <w:szCs w:val="20"/>
        </w:rPr>
        <w:t xml:space="preserve"> </w:t>
      </w:r>
      <w:r w:rsidRPr="00CD77CD">
        <w:rPr>
          <w:rStyle w:val="fontstyle21"/>
          <w:rFonts w:ascii="Verdana" w:hAnsi="Verdana"/>
          <w:color w:val="000000"/>
          <w:sz w:val="20"/>
          <w:szCs w:val="20"/>
        </w:rPr>
        <w:t>13.019, de 2014)</w:t>
      </w:r>
      <w:r w:rsidRPr="00CD77CD">
        <w:rPr>
          <w:rStyle w:val="fontstyle21"/>
          <w:rFonts w:ascii="Verdana" w:hAnsi="Verdana"/>
          <w:sz w:val="20"/>
          <w:szCs w:val="20"/>
        </w:rPr>
        <w:t>;</w:t>
      </w:r>
    </w:p>
    <w:p w:rsidR="007A4BAA" w:rsidRPr="00CD77CD" w:rsidRDefault="004B3DFF" w:rsidP="00694A1D">
      <w:pPr>
        <w:autoSpaceDE w:val="0"/>
        <w:autoSpaceDN w:val="0"/>
        <w:adjustRightInd w:val="0"/>
        <w:spacing w:line="360" w:lineRule="auto"/>
        <w:jc w:val="both"/>
        <w:rPr>
          <w:rStyle w:val="fontstyle21"/>
          <w:rFonts w:ascii="Verdana" w:hAnsi="Verdana"/>
          <w:color w:val="000000"/>
          <w:sz w:val="20"/>
          <w:szCs w:val="20"/>
        </w:rPr>
      </w:pPr>
      <w:r w:rsidRPr="00CD77CD">
        <w:rPr>
          <w:rStyle w:val="fontstyle31"/>
          <w:rFonts w:ascii="Verdana" w:hAnsi="Verdana"/>
          <w:sz w:val="20"/>
          <w:szCs w:val="20"/>
        </w:rPr>
        <w:t xml:space="preserve">b) </w:t>
      </w:r>
      <w:r w:rsidRPr="00CD77CD">
        <w:rPr>
          <w:rStyle w:val="fontstyle21"/>
          <w:rFonts w:ascii="Verdana" w:hAnsi="Verdana"/>
          <w:sz w:val="20"/>
          <w:szCs w:val="20"/>
        </w:rPr>
        <w:t>ser regida por normas de organização interna que prevejam</w:t>
      </w:r>
      <w:r w:rsidR="006331C1">
        <w:rPr>
          <w:rStyle w:val="fontstyle21"/>
          <w:rFonts w:ascii="Verdana" w:hAnsi="Verdana"/>
          <w:sz w:val="20"/>
          <w:szCs w:val="20"/>
        </w:rPr>
        <w:t xml:space="preserve"> </w:t>
      </w:r>
      <w:r w:rsidRPr="00CD77CD">
        <w:rPr>
          <w:rStyle w:val="fontstyle21"/>
          <w:rFonts w:ascii="Verdana" w:hAnsi="Verdana"/>
          <w:sz w:val="20"/>
          <w:szCs w:val="20"/>
        </w:rPr>
        <w:t xml:space="preserve">expressamente </w:t>
      </w:r>
      <w:r w:rsidRPr="00CD77CD">
        <w:rPr>
          <w:rStyle w:val="fontstyle21"/>
          <w:rFonts w:ascii="Verdana" w:hAnsi="Verdana"/>
          <w:color w:val="000000"/>
          <w:sz w:val="20"/>
          <w:szCs w:val="20"/>
        </w:rPr>
        <w:t>que, em caso de dissolução da entidade, o respectivo patrimônio</w:t>
      </w:r>
      <w:r w:rsidR="006331C1">
        <w:rPr>
          <w:rStyle w:val="fontstyle21"/>
          <w:rFonts w:ascii="Verdana" w:hAnsi="Verdana"/>
          <w:color w:val="000000"/>
          <w:sz w:val="20"/>
          <w:szCs w:val="20"/>
        </w:rPr>
        <w:t xml:space="preserve"> </w:t>
      </w:r>
      <w:r w:rsidRPr="00CD77CD">
        <w:rPr>
          <w:rStyle w:val="fontstyle21"/>
          <w:rFonts w:ascii="Verdana" w:hAnsi="Verdana"/>
          <w:color w:val="000000"/>
          <w:sz w:val="20"/>
          <w:szCs w:val="20"/>
        </w:rPr>
        <w:t>líquido será transferido a outra pessoa jurídica de igual natureza que preencha os</w:t>
      </w:r>
      <w:r w:rsidR="006331C1">
        <w:rPr>
          <w:rStyle w:val="fontstyle21"/>
          <w:rFonts w:ascii="Verdana" w:hAnsi="Verdana"/>
          <w:color w:val="000000"/>
          <w:sz w:val="20"/>
          <w:szCs w:val="20"/>
        </w:rPr>
        <w:t xml:space="preserve"> </w:t>
      </w:r>
      <w:r w:rsidRPr="00CD77CD">
        <w:rPr>
          <w:rStyle w:val="fontstyle21"/>
          <w:rFonts w:ascii="Verdana" w:hAnsi="Verdana"/>
          <w:color w:val="000000"/>
          <w:sz w:val="20"/>
          <w:szCs w:val="20"/>
        </w:rPr>
        <w:t>requisitos da Lei nº 13.019, de 2014, e cujo objeto social seja, preferencialmente, o</w:t>
      </w:r>
      <w:r w:rsidR="006331C1">
        <w:rPr>
          <w:rStyle w:val="fontstyle21"/>
          <w:rFonts w:ascii="Verdana" w:hAnsi="Verdana"/>
          <w:color w:val="000000"/>
          <w:sz w:val="20"/>
          <w:szCs w:val="20"/>
        </w:rPr>
        <w:t xml:space="preserve"> </w:t>
      </w:r>
      <w:r w:rsidRPr="00CD77CD">
        <w:rPr>
          <w:rStyle w:val="fontstyle21"/>
          <w:rFonts w:ascii="Verdana" w:hAnsi="Verdana"/>
          <w:color w:val="000000"/>
          <w:sz w:val="20"/>
          <w:szCs w:val="20"/>
        </w:rPr>
        <w:t xml:space="preserve">mesmo da entidade extinta (art. 33, </w:t>
      </w:r>
      <w:r w:rsidRPr="00CD77CD">
        <w:rPr>
          <w:rStyle w:val="fontstyle01"/>
          <w:rFonts w:ascii="Verdana" w:hAnsi="Verdana"/>
          <w:color w:val="000000"/>
          <w:sz w:val="20"/>
          <w:szCs w:val="20"/>
        </w:rPr>
        <w:t>caput</w:t>
      </w:r>
      <w:r w:rsidRPr="00CD77CD">
        <w:rPr>
          <w:rStyle w:val="fontstyle21"/>
          <w:rFonts w:ascii="Verdana" w:hAnsi="Verdana"/>
          <w:color w:val="000000"/>
          <w:sz w:val="20"/>
          <w:szCs w:val="20"/>
        </w:rPr>
        <w:t>, inciso III, Lei nº 13.019, de 2014) Estão</w:t>
      </w:r>
      <w:r w:rsidR="005701EE">
        <w:rPr>
          <w:rStyle w:val="fontstyle21"/>
          <w:rFonts w:ascii="Verdana" w:hAnsi="Verdana"/>
          <w:color w:val="000000"/>
          <w:sz w:val="20"/>
          <w:szCs w:val="20"/>
        </w:rPr>
        <w:t xml:space="preserve"> </w:t>
      </w:r>
      <w:r w:rsidRPr="00CD77CD">
        <w:rPr>
          <w:rStyle w:val="fontstyle21"/>
          <w:rFonts w:ascii="Verdana" w:hAnsi="Verdana"/>
          <w:color w:val="000000"/>
          <w:sz w:val="20"/>
          <w:szCs w:val="20"/>
        </w:rPr>
        <w:t>dispensadas desta exigência as organizações religiosas e as sociedades</w:t>
      </w:r>
      <w:r w:rsidR="006331C1">
        <w:rPr>
          <w:rStyle w:val="fontstyle21"/>
          <w:rFonts w:ascii="Verdana" w:hAnsi="Verdana"/>
          <w:color w:val="000000"/>
          <w:sz w:val="20"/>
          <w:szCs w:val="20"/>
        </w:rPr>
        <w:t xml:space="preserve"> </w:t>
      </w:r>
      <w:r w:rsidRPr="00CD77CD">
        <w:rPr>
          <w:rStyle w:val="fontstyle21"/>
          <w:rFonts w:ascii="Verdana" w:hAnsi="Verdana"/>
          <w:color w:val="000000"/>
          <w:sz w:val="20"/>
          <w:szCs w:val="20"/>
        </w:rPr>
        <w:t>cooperativas (art. 33, §§ 2º e 3º, Lei nº 13.019, de 2014);</w:t>
      </w:r>
    </w:p>
    <w:p w:rsidR="007A4BAA" w:rsidRPr="00CD77CD" w:rsidRDefault="004B3DFF" w:rsidP="00694A1D">
      <w:pPr>
        <w:autoSpaceDE w:val="0"/>
        <w:autoSpaceDN w:val="0"/>
        <w:adjustRightInd w:val="0"/>
        <w:spacing w:line="360" w:lineRule="auto"/>
        <w:jc w:val="both"/>
        <w:rPr>
          <w:rStyle w:val="fontstyle21"/>
          <w:rFonts w:ascii="Verdana" w:hAnsi="Verdana"/>
          <w:color w:val="000000"/>
          <w:sz w:val="20"/>
          <w:szCs w:val="20"/>
        </w:rPr>
      </w:pPr>
      <w:r w:rsidRPr="00CD77CD">
        <w:rPr>
          <w:rStyle w:val="fontstyle31"/>
          <w:rFonts w:ascii="Verdana" w:hAnsi="Verdana"/>
          <w:sz w:val="20"/>
          <w:szCs w:val="20"/>
        </w:rPr>
        <w:lastRenderedPageBreak/>
        <w:t xml:space="preserve">c) </w:t>
      </w:r>
      <w:r w:rsidRPr="00CD77CD">
        <w:rPr>
          <w:rStyle w:val="fontstyle21"/>
          <w:rFonts w:ascii="Verdana" w:hAnsi="Verdana"/>
          <w:sz w:val="20"/>
          <w:szCs w:val="20"/>
        </w:rPr>
        <w:t>ser regida por normas de organização interna que prevejam,</w:t>
      </w:r>
      <w:r w:rsidR="006331C1">
        <w:rPr>
          <w:rStyle w:val="fontstyle21"/>
          <w:rFonts w:ascii="Verdana" w:hAnsi="Verdana"/>
          <w:sz w:val="20"/>
          <w:szCs w:val="20"/>
        </w:rPr>
        <w:t xml:space="preserve"> </w:t>
      </w:r>
      <w:r w:rsidRPr="00CD77CD">
        <w:rPr>
          <w:rStyle w:val="fontstyle21"/>
          <w:rFonts w:ascii="Verdana" w:hAnsi="Verdana"/>
          <w:sz w:val="20"/>
          <w:szCs w:val="20"/>
        </w:rPr>
        <w:t>expressamente</w:t>
      </w:r>
      <w:r w:rsidRPr="00CD77CD">
        <w:rPr>
          <w:rStyle w:val="fontstyle21"/>
          <w:rFonts w:ascii="Verdana" w:hAnsi="Verdana"/>
          <w:color w:val="000000"/>
          <w:sz w:val="20"/>
          <w:szCs w:val="20"/>
        </w:rPr>
        <w:t>, escrituração de acordo com os princípios fundamentais de</w:t>
      </w:r>
      <w:r w:rsidR="006331C1">
        <w:rPr>
          <w:rStyle w:val="fontstyle21"/>
          <w:rFonts w:ascii="Verdana" w:hAnsi="Verdana"/>
          <w:color w:val="000000"/>
          <w:sz w:val="20"/>
          <w:szCs w:val="20"/>
        </w:rPr>
        <w:t xml:space="preserve"> </w:t>
      </w:r>
      <w:r w:rsidRPr="00CD77CD">
        <w:rPr>
          <w:rStyle w:val="fontstyle21"/>
          <w:rFonts w:ascii="Verdana" w:hAnsi="Verdana"/>
          <w:color w:val="000000"/>
          <w:sz w:val="20"/>
          <w:szCs w:val="20"/>
        </w:rPr>
        <w:t xml:space="preserve">contabilidade e com as Normas Brasileiras de Contabilidade (art. 33, </w:t>
      </w:r>
      <w:r w:rsidRPr="00CD77CD">
        <w:rPr>
          <w:rStyle w:val="fontstyle01"/>
          <w:rFonts w:ascii="Verdana" w:hAnsi="Verdana"/>
          <w:color w:val="000000"/>
          <w:sz w:val="20"/>
          <w:szCs w:val="20"/>
        </w:rPr>
        <w:t>caput</w:t>
      </w:r>
      <w:r w:rsidRPr="00CD77CD">
        <w:rPr>
          <w:rStyle w:val="fontstyle21"/>
          <w:rFonts w:ascii="Verdana" w:hAnsi="Verdana"/>
          <w:color w:val="000000"/>
          <w:sz w:val="20"/>
          <w:szCs w:val="20"/>
        </w:rPr>
        <w:t>, inciso</w:t>
      </w:r>
      <w:r w:rsidR="006331C1">
        <w:rPr>
          <w:rStyle w:val="fontstyle21"/>
          <w:rFonts w:ascii="Verdana" w:hAnsi="Verdana"/>
          <w:color w:val="000000"/>
          <w:sz w:val="20"/>
          <w:szCs w:val="20"/>
        </w:rPr>
        <w:t xml:space="preserve"> </w:t>
      </w:r>
      <w:r w:rsidRPr="00CD77CD">
        <w:rPr>
          <w:rStyle w:val="fontstyle21"/>
          <w:rFonts w:ascii="Verdana" w:hAnsi="Verdana"/>
          <w:color w:val="000000"/>
          <w:sz w:val="20"/>
          <w:szCs w:val="20"/>
        </w:rPr>
        <w:t>IV, Lei nº 13.019, de 2014);</w:t>
      </w:r>
    </w:p>
    <w:p w:rsidR="007A4BAA" w:rsidRPr="00CD77CD" w:rsidRDefault="00400AA5" w:rsidP="00694A1D">
      <w:pPr>
        <w:autoSpaceDE w:val="0"/>
        <w:autoSpaceDN w:val="0"/>
        <w:adjustRightInd w:val="0"/>
        <w:spacing w:line="360" w:lineRule="auto"/>
        <w:jc w:val="both"/>
        <w:rPr>
          <w:rStyle w:val="fontstyle21"/>
          <w:rFonts w:ascii="Verdana" w:hAnsi="Verdana"/>
          <w:color w:val="000000"/>
          <w:sz w:val="20"/>
          <w:szCs w:val="20"/>
        </w:rPr>
      </w:pPr>
      <w:r>
        <w:rPr>
          <w:rStyle w:val="fontstyle31"/>
          <w:rFonts w:ascii="Verdana" w:hAnsi="Verdana"/>
          <w:sz w:val="20"/>
          <w:szCs w:val="20"/>
        </w:rPr>
        <w:t>d</w:t>
      </w:r>
      <w:r w:rsidR="004B3DFF" w:rsidRPr="00CD77CD">
        <w:rPr>
          <w:rStyle w:val="fontstyle31"/>
          <w:rFonts w:ascii="Verdana" w:hAnsi="Verdana"/>
          <w:sz w:val="20"/>
          <w:szCs w:val="20"/>
        </w:rPr>
        <w:t xml:space="preserve">) </w:t>
      </w:r>
      <w:r w:rsidR="004B3DFF" w:rsidRPr="00CD77CD">
        <w:rPr>
          <w:rStyle w:val="fontstyle21"/>
          <w:rFonts w:ascii="Verdana" w:hAnsi="Verdana"/>
          <w:sz w:val="20"/>
          <w:szCs w:val="20"/>
        </w:rPr>
        <w:t xml:space="preserve">possuir </w:t>
      </w:r>
      <w:r w:rsidR="004B3DFF" w:rsidRPr="00CD77CD">
        <w:rPr>
          <w:rStyle w:val="fontstyle21"/>
          <w:rFonts w:ascii="Verdana" w:hAnsi="Verdana"/>
          <w:color w:val="000000"/>
          <w:sz w:val="20"/>
          <w:szCs w:val="20"/>
        </w:rPr>
        <w:t>experiência prévia na realização, com efetividade, do objeto da</w:t>
      </w:r>
      <w:r w:rsidR="006331C1">
        <w:rPr>
          <w:rStyle w:val="fontstyle21"/>
          <w:rFonts w:ascii="Verdana" w:hAnsi="Verdana"/>
          <w:color w:val="000000"/>
          <w:sz w:val="20"/>
          <w:szCs w:val="20"/>
        </w:rPr>
        <w:t xml:space="preserve"> </w:t>
      </w:r>
      <w:r w:rsidR="004B3DFF" w:rsidRPr="00CD77CD">
        <w:rPr>
          <w:rStyle w:val="fontstyle21"/>
          <w:rFonts w:ascii="Verdana" w:hAnsi="Verdana"/>
          <w:color w:val="000000"/>
          <w:sz w:val="20"/>
          <w:szCs w:val="20"/>
        </w:rPr>
        <w:t xml:space="preserve">parceria ou de natureza semelhante, </w:t>
      </w:r>
      <w:r w:rsidR="004B3DFF" w:rsidRPr="00CD77CD">
        <w:rPr>
          <w:rStyle w:val="fontstyle21"/>
          <w:rFonts w:ascii="Verdana" w:hAnsi="Verdana"/>
          <w:sz w:val="20"/>
          <w:szCs w:val="20"/>
        </w:rPr>
        <w:t xml:space="preserve">no momento da apresentação do </w:t>
      </w:r>
      <w:r w:rsidR="003E3889">
        <w:rPr>
          <w:rStyle w:val="fontstyle21"/>
          <w:rFonts w:ascii="Verdana" w:hAnsi="Verdana"/>
          <w:sz w:val="20"/>
          <w:szCs w:val="20"/>
        </w:rPr>
        <w:t>P</w:t>
      </w:r>
      <w:r w:rsidR="004B3DFF" w:rsidRPr="00CD77CD">
        <w:rPr>
          <w:rStyle w:val="fontstyle21"/>
          <w:rFonts w:ascii="Verdana" w:hAnsi="Verdana"/>
          <w:sz w:val="20"/>
          <w:szCs w:val="20"/>
        </w:rPr>
        <w:t>lano</w:t>
      </w:r>
      <w:r w:rsidR="003E3889">
        <w:rPr>
          <w:rStyle w:val="fontstyle21"/>
          <w:rFonts w:ascii="Verdana" w:hAnsi="Verdana"/>
          <w:sz w:val="20"/>
          <w:szCs w:val="20"/>
        </w:rPr>
        <w:t xml:space="preserve"> e Projeto</w:t>
      </w:r>
      <w:r w:rsidR="004B3DFF" w:rsidRPr="00CD77CD">
        <w:rPr>
          <w:rStyle w:val="fontstyle21"/>
          <w:rFonts w:ascii="Verdana" w:hAnsi="Verdana"/>
          <w:sz w:val="20"/>
          <w:szCs w:val="20"/>
        </w:rPr>
        <w:t xml:space="preserve"> de trabalho (art.</w:t>
      </w:r>
      <w:r w:rsidR="006331C1">
        <w:rPr>
          <w:rStyle w:val="fontstyle21"/>
          <w:rFonts w:ascii="Verdana" w:hAnsi="Verdana"/>
          <w:sz w:val="20"/>
          <w:szCs w:val="20"/>
        </w:rPr>
        <w:t xml:space="preserve"> </w:t>
      </w:r>
      <w:r w:rsidR="004B3DFF" w:rsidRPr="00CD77CD">
        <w:rPr>
          <w:rStyle w:val="fontstyle21"/>
          <w:rFonts w:ascii="Verdana" w:hAnsi="Verdana"/>
          <w:sz w:val="20"/>
          <w:szCs w:val="20"/>
        </w:rPr>
        <w:t xml:space="preserve">33, </w:t>
      </w:r>
      <w:r w:rsidR="004B3DFF" w:rsidRPr="00CD77CD">
        <w:rPr>
          <w:rStyle w:val="fontstyle01"/>
          <w:rFonts w:ascii="Verdana" w:hAnsi="Verdana"/>
          <w:color w:val="000000"/>
          <w:sz w:val="20"/>
          <w:szCs w:val="20"/>
        </w:rPr>
        <w:t>caput</w:t>
      </w:r>
      <w:r w:rsidR="004B3DFF" w:rsidRPr="00CD77CD">
        <w:rPr>
          <w:rStyle w:val="fontstyle21"/>
          <w:rFonts w:ascii="Verdana" w:hAnsi="Verdana"/>
          <w:color w:val="000000"/>
          <w:sz w:val="20"/>
          <w:szCs w:val="20"/>
        </w:rPr>
        <w:t xml:space="preserve">, </w:t>
      </w:r>
      <w:r w:rsidR="004B3DFF" w:rsidRPr="00CD77CD">
        <w:rPr>
          <w:rStyle w:val="fontstyle21"/>
          <w:rFonts w:ascii="Verdana" w:hAnsi="Verdana"/>
          <w:sz w:val="20"/>
          <w:szCs w:val="20"/>
        </w:rPr>
        <w:t xml:space="preserve">inciso V, alínea “b”, </w:t>
      </w:r>
      <w:r w:rsidR="004B3DFF" w:rsidRPr="00CD77CD">
        <w:rPr>
          <w:rStyle w:val="fontstyle21"/>
          <w:rFonts w:ascii="Verdana" w:hAnsi="Verdana"/>
          <w:color w:val="000000"/>
          <w:sz w:val="20"/>
          <w:szCs w:val="20"/>
        </w:rPr>
        <w:t>da Lei nº 13.019, de 2014</w:t>
      </w:r>
      <w:r w:rsidR="004B3DFF" w:rsidRPr="00CD77CD">
        <w:rPr>
          <w:rStyle w:val="fontstyle21"/>
          <w:rFonts w:ascii="Verdana" w:hAnsi="Verdana"/>
          <w:sz w:val="20"/>
          <w:szCs w:val="20"/>
        </w:rPr>
        <w:t>)</w:t>
      </w:r>
      <w:r w:rsidR="004B3DFF" w:rsidRPr="00CD77CD">
        <w:rPr>
          <w:rStyle w:val="fontstyle21"/>
          <w:rFonts w:ascii="Verdana" w:hAnsi="Verdana"/>
          <w:color w:val="000000"/>
          <w:sz w:val="20"/>
          <w:szCs w:val="20"/>
        </w:rPr>
        <w:t>;</w:t>
      </w:r>
    </w:p>
    <w:p w:rsidR="001C05C4" w:rsidRPr="00CD77CD" w:rsidRDefault="00400AA5" w:rsidP="00694A1D">
      <w:pPr>
        <w:autoSpaceDE w:val="0"/>
        <w:autoSpaceDN w:val="0"/>
        <w:adjustRightInd w:val="0"/>
        <w:spacing w:line="360" w:lineRule="auto"/>
        <w:jc w:val="both"/>
        <w:rPr>
          <w:rStyle w:val="fontstyle21"/>
          <w:rFonts w:ascii="Verdana" w:hAnsi="Verdana"/>
          <w:color w:val="000000"/>
          <w:sz w:val="20"/>
          <w:szCs w:val="20"/>
        </w:rPr>
      </w:pPr>
      <w:r>
        <w:rPr>
          <w:rStyle w:val="fontstyle31"/>
          <w:rFonts w:ascii="Verdana" w:hAnsi="Verdana"/>
          <w:sz w:val="20"/>
          <w:szCs w:val="20"/>
        </w:rPr>
        <w:t>e</w:t>
      </w:r>
      <w:r w:rsidR="004B3DFF" w:rsidRPr="00CD77CD">
        <w:rPr>
          <w:rStyle w:val="fontstyle31"/>
          <w:rFonts w:ascii="Verdana" w:hAnsi="Verdana"/>
          <w:sz w:val="20"/>
          <w:szCs w:val="20"/>
        </w:rPr>
        <w:t xml:space="preserve">) </w:t>
      </w:r>
      <w:r w:rsidR="004B3DFF" w:rsidRPr="00CD77CD">
        <w:rPr>
          <w:rStyle w:val="fontstyle21"/>
          <w:rFonts w:ascii="Verdana" w:hAnsi="Verdana"/>
          <w:color w:val="000000"/>
          <w:sz w:val="20"/>
          <w:szCs w:val="20"/>
        </w:rPr>
        <w:t>possuir instalações, condições materiais e capacidade técnica e</w:t>
      </w:r>
      <w:r w:rsidR="006331C1">
        <w:rPr>
          <w:rStyle w:val="fontstyle21"/>
          <w:rFonts w:ascii="Verdana" w:hAnsi="Verdana"/>
          <w:color w:val="000000"/>
          <w:sz w:val="20"/>
          <w:szCs w:val="20"/>
        </w:rPr>
        <w:t xml:space="preserve"> </w:t>
      </w:r>
      <w:r w:rsidR="004B3DFF" w:rsidRPr="00CD77CD">
        <w:rPr>
          <w:rStyle w:val="fontstyle21"/>
          <w:rFonts w:ascii="Verdana" w:hAnsi="Verdana"/>
          <w:color w:val="000000"/>
          <w:sz w:val="20"/>
          <w:szCs w:val="20"/>
        </w:rPr>
        <w:t>operacional para o desenvolvimento do objeto da parceria e o cumprimento das</w:t>
      </w:r>
      <w:r w:rsidR="006331C1">
        <w:rPr>
          <w:rStyle w:val="fontstyle21"/>
          <w:rFonts w:ascii="Verdana" w:hAnsi="Verdana"/>
          <w:color w:val="000000"/>
          <w:sz w:val="20"/>
          <w:szCs w:val="20"/>
        </w:rPr>
        <w:t xml:space="preserve"> </w:t>
      </w:r>
      <w:r>
        <w:rPr>
          <w:rStyle w:val="fontstyle21"/>
          <w:rFonts w:ascii="Verdana" w:hAnsi="Verdana"/>
          <w:color w:val="000000"/>
          <w:sz w:val="20"/>
          <w:szCs w:val="20"/>
        </w:rPr>
        <w:t>metas estabelecidas e</w:t>
      </w:r>
      <w:r w:rsidR="004B3DFF" w:rsidRPr="00CD77CD">
        <w:rPr>
          <w:rStyle w:val="fontstyle21"/>
          <w:rFonts w:ascii="Verdana" w:hAnsi="Verdana"/>
          <w:color w:val="000000"/>
          <w:sz w:val="20"/>
          <w:szCs w:val="20"/>
        </w:rPr>
        <w:t xml:space="preserve"> alternativamente, prever a sua obtenção com recursos da</w:t>
      </w:r>
      <w:r>
        <w:rPr>
          <w:rStyle w:val="fontstyle21"/>
          <w:rFonts w:ascii="Verdana" w:hAnsi="Verdana"/>
          <w:color w:val="000000"/>
          <w:sz w:val="20"/>
          <w:szCs w:val="20"/>
        </w:rPr>
        <w:t xml:space="preserve"> </w:t>
      </w:r>
      <w:r w:rsidR="00C14005">
        <w:rPr>
          <w:rStyle w:val="fontstyle21"/>
          <w:rFonts w:ascii="Verdana" w:hAnsi="Verdana"/>
          <w:color w:val="000000"/>
          <w:sz w:val="20"/>
          <w:szCs w:val="20"/>
        </w:rPr>
        <w:t xml:space="preserve"> </w:t>
      </w:r>
      <w:r w:rsidR="004B3DFF" w:rsidRPr="00CD77CD">
        <w:rPr>
          <w:rStyle w:val="fontstyle21"/>
          <w:rFonts w:ascii="Verdana" w:hAnsi="Verdana"/>
          <w:color w:val="000000"/>
          <w:sz w:val="20"/>
          <w:szCs w:val="20"/>
        </w:rPr>
        <w:t xml:space="preserve">parceria, mediante declaração do representante legal da OSC, conforme </w:t>
      </w:r>
      <w:r w:rsidR="004B3DFF" w:rsidRPr="00CD77CD">
        <w:rPr>
          <w:rStyle w:val="fontstyle41"/>
          <w:rFonts w:ascii="Verdana" w:hAnsi="Verdana"/>
          <w:sz w:val="20"/>
          <w:szCs w:val="20"/>
        </w:rPr>
        <w:t>Anexo III</w:t>
      </w:r>
      <w:r w:rsidR="006331C1">
        <w:rPr>
          <w:rStyle w:val="fontstyle41"/>
          <w:rFonts w:ascii="Verdana" w:hAnsi="Verdana"/>
          <w:sz w:val="20"/>
          <w:szCs w:val="20"/>
        </w:rPr>
        <w:t xml:space="preserve"> </w:t>
      </w:r>
      <w:r w:rsidR="004B3DFF" w:rsidRPr="00CD77CD">
        <w:rPr>
          <w:rStyle w:val="fontstyle41"/>
          <w:rFonts w:ascii="Verdana" w:hAnsi="Verdana"/>
          <w:sz w:val="20"/>
          <w:szCs w:val="20"/>
        </w:rPr>
        <w:t>– Declaração sobre Instalações, Condições Materiais e Capacidade Técnica</w:t>
      </w:r>
      <w:r w:rsidR="006331C1">
        <w:rPr>
          <w:rStyle w:val="fontstyle41"/>
          <w:rFonts w:ascii="Verdana" w:hAnsi="Verdana"/>
          <w:sz w:val="20"/>
          <w:szCs w:val="20"/>
        </w:rPr>
        <w:t xml:space="preserve"> </w:t>
      </w:r>
      <w:r w:rsidR="004B3DFF" w:rsidRPr="00CD77CD">
        <w:rPr>
          <w:rStyle w:val="fontstyle41"/>
          <w:rFonts w:ascii="Verdana" w:hAnsi="Verdana"/>
          <w:sz w:val="20"/>
          <w:szCs w:val="20"/>
        </w:rPr>
        <w:t>Operacional</w:t>
      </w:r>
      <w:r w:rsidR="004B3DFF" w:rsidRPr="00CD77CD">
        <w:rPr>
          <w:rStyle w:val="fontstyle21"/>
          <w:rFonts w:ascii="Verdana" w:hAnsi="Verdana"/>
          <w:sz w:val="20"/>
          <w:szCs w:val="20"/>
        </w:rPr>
        <w:t xml:space="preserve">. Não será necessária a demonstração de capacidade prévia </w:t>
      </w:r>
      <w:r w:rsidR="004B3DFF" w:rsidRPr="00CD77CD">
        <w:rPr>
          <w:rStyle w:val="fontstyle21"/>
          <w:rFonts w:ascii="Verdana" w:hAnsi="Verdana"/>
          <w:color w:val="000000"/>
          <w:sz w:val="20"/>
          <w:szCs w:val="20"/>
        </w:rPr>
        <w:t>instalada,</w:t>
      </w:r>
      <w:r w:rsidR="006331C1">
        <w:rPr>
          <w:rStyle w:val="fontstyle21"/>
          <w:rFonts w:ascii="Verdana" w:hAnsi="Verdana"/>
          <w:color w:val="000000"/>
          <w:sz w:val="20"/>
          <w:szCs w:val="20"/>
        </w:rPr>
        <w:t xml:space="preserve"> </w:t>
      </w:r>
      <w:r w:rsidR="004B3DFF" w:rsidRPr="00CD77CD">
        <w:rPr>
          <w:rStyle w:val="fontstyle21"/>
          <w:rFonts w:ascii="Verdana" w:hAnsi="Verdana"/>
          <w:color w:val="000000"/>
          <w:sz w:val="20"/>
          <w:szCs w:val="20"/>
        </w:rPr>
        <w:t>sendo admitida a aquisição de bens e equipamentos, a contratação de</w:t>
      </w:r>
      <w:r w:rsidR="006331C1">
        <w:rPr>
          <w:rStyle w:val="fontstyle21"/>
          <w:rFonts w:ascii="Verdana" w:hAnsi="Verdana"/>
          <w:color w:val="000000"/>
          <w:sz w:val="20"/>
          <w:szCs w:val="20"/>
        </w:rPr>
        <w:t xml:space="preserve"> </w:t>
      </w:r>
      <w:r w:rsidR="004B3DFF" w:rsidRPr="00CD77CD">
        <w:rPr>
          <w:rStyle w:val="fontstyle21"/>
          <w:rFonts w:ascii="Verdana" w:hAnsi="Verdana"/>
          <w:color w:val="000000"/>
          <w:sz w:val="20"/>
          <w:szCs w:val="20"/>
        </w:rPr>
        <w:t>profissionais ou a realização de serviços de adequação de espaço físico para o</w:t>
      </w:r>
      <w:r w:rsidR="00C14005">
        <w:rPr>
          <w:rStyle w:val="fontstyle21"/>
          <w:rFonts w:ascii="Verdana" w:hAnsi="Verdana"/>
          <w:color w:val="000000"/>
          <w:sz w:val="20"/>
          <w:szCs w:val="20"/>
        </w:rPr>
        <w:t xml:space="preserve"> </w:t>
      </w:r>
      <w:r w:rsidR="004B3DFF" w:rsidRPr="00CD77CD">
        <w:rPr>
          <w:rStyle w:val="fontstyle21"/>
          <w:rFonts w:ascii="Verdana" w:hAnsi="Verdana"/>
          <w:color w:val="000000"/>
          <w:sz w:val="20"/>
          <w:szCs w:val="20"/>
        </w:rPr>
        <w:t xml:space="preserve">cumprimento do objeto da parceria (art. 33, </w:t>
      </w:r>
      <w:r w:rsidR="004B3DFF" w:rsidRPr="00CD77CD">
        <w:rPr>
          <w:rStyle w:val="fontstyle01"/>
          <w:rFonts w:ascii="Verdana" w:hAnsi="Verdana"/>
          <w:color w:val="000000"/>
          <w:sz w:val="20"/>
          <w:szCs w:val="20"/>
        </w:rPr>
        <w:t>caput</w:t>
      </w:r>
      <w:r w:rsidR="004B3DFF" w:rsidRPr="00CD77CD">
        <w:rPr>
          <w:rStyle w:val="fontstyle21"/>
          <w:rFonts w:ascii="Verdana" w:hAnsi="Verdana"/>
          <w:color w:val="000000"/>
          <w:sz w:val="20"/>
          <w:szCs w:val="20"/>
        </w:rPr>
        <w:t>, inciso V, alínea “c” e §5º, da Lei</w:t>
      </w:r>
      <w:r w:rsidR="006331C1">
        <w:rPr>
          <w:rStyle w:val="fontstyle21"/>
          <w:rFonts w:ascii="Verdana" w:hAnsi="Verdana"/>
          <w:color w:val="000000"/>
          <w:sz w:val="20"/>
          <w:szCs w:val="20"/>
        </w:rPr>
        <w:t xml:space="preserve"> </w:t>
      </w:r>
      <w:r w:rsidR="004B3DFF" w:rsidRPr="00CD77CD">
        <w:rPr>
          <w:rStyle w:val="fontstyle21"/>
          <w:rFonts w:ascii="Verdana" w:hAnsi="Verdana"/>
          <w:color w:val="000000"/>
          <w:sz w:val="20"/>
          <w:szCs w:val="20"/>
        </w:rPr>
        <w:t>nº 13.019, de 2014);</w:t>
      </w:r>
    </w:p>
    <w:p w:rsidR="001C05C4" w:rsidRPr="00CD77CD" w:rsidRDefault="004B3DFF" w:rsidP="001C05C4">
      <w:pPr>
        <w:autoSpaceDE w:val="0"/>
        <w:autoSpaceDN w:val="0"/>
        <w:adjustRightInd w:val="0"/>
        <w:spacing w:line="360" w:lineRule="auto"/>
        <w:jc w:val="both"/>
        <w:rPr>
          <w:rFonts w:ascii="Verdana" w:hAnsi="Verdana"/>
          <w:sz w:val="20"/>
          <w:szCs w:val="20"/>
        </w:rPr>
      </w:pPr>
      <w:r w:rsidRPr="00CD77CD">
        <w:rPr>
          <w:rStyle w:val="fontstyle31"/>
          <w:rFonts w:ascii="Verdana" w:hAnsi="Verdana"/>
          <w:sz w:val="20"/>
          <w:szCs w:val="20"/>
        </w:rPr>
        <w:t xml:space="preserve">g) </w:t>
      </w:r>
      <w:r w:rsidR="001C05C4" w:rsidRPr="00CD77CD">
        <w:rPr>
          <w:rFonts w:ascii="Verdana" w:hAnsi="Verdana"/>
          <w:sz w:val="20"/>
          <w:szCs w:val="20"/>
        </w:rPr>
        <w:t xml:space="preserve">Não podem participar da presente licitação, </w:t>
      </w:r>
      <w:r w:rsidR="0004791C">
        <w:rPr>
          <w:rFonts w:ascii="Verdana" w:hAnsi="Verdana"/>
          <w:sz w:val="20"/>
          <w:szCs w:val="20"/>
        </w:rPr>
        <w:t>as Organizações da Sociedade Civil (</w:t>
      </w:r>
      <w:proofErr w:type="spellStart"/>
      <w:r w:rsidR="0004791C">
        <w:rPr>
          <w:rFonts w:ascii="Verdana" w:hAnsi="Verdana"/>
          <w:sz w:val="20"/>
          <w:szCs w:val="20"/>
        </w:rPr>
        <w:t>OSC’s</w:t>
      </w:r>
      <w:proofErr w:type="spellEnd"/>
      <w:r w:rsidR="0004791C">
        <w:rPr>
          <w:rFonts w:ascii="Verdana" w:hAnsi="Verdana"/>
          <w:sz w:val="20"/>
          <w:szCs w:val="20"/>
        </w:rPr>
        <w:t xml:space="preserve">) </w:t>
      </w:r>
      <w:r w:rsidR="001C05C4" w:rsidRPr="00CD77CD">
        <w:rPr>
          <w:rFonts w:ascii="Verdana" w:hAnsi="Verdana"/>
          <w:sz w:val="20"/>
          <w:szCs w:val="20"/>
        </w:rPr>
        <w:t xml:space="preserve">que estejam cumprindo as sanções previstas nos incisos III e IV do art. 87 da Lei nº 8.666/93, nos casos de suspensão, desde que seja penalizada pela Administração Municipal de Galvão – SC, bem como </w:t>
      </w:r>
      <w:r w:rsidR="00EF731D">
        <w:rPr>
          <w:rFonts w:ascii="Verdana" w:hAnsi="Verdana"/>
          <w:sz w:val="20"/>
          <w:szCs w:val="20"/>
        </w:rPr>
        <w:t>Organizações da Sociedade Civil (</w:t>
      </w:r>
      <w:proofErr w:type="spellStart"/>
      <w:r w:rsidR="00EF731D">
        <w:rPr>
          <w:rFonts w:ascii="Verdana" w:hAnsi="Verdana"/>
          <w:sz w:val="20"/>
          <w:szCs w:val="20"/>
        </w:rPr>
        <w:t>OSC’s</w:t>
      </w:r>
      <w:proofErr w:type="spellEnd"/>
      <w:r w:rsidR="00EF731D">
        <w:rPr>
          <w:rFonts w:ascii="Verdana" w:hAnsi="Verdana"/>
          <w:sz w:val="20"/>
          <w:szCs w:val="20"/>
        </w:rPr>
        <w:t xml:space="preserve">) </w:t>
      </w:r>
      <w:r w:rsidR="001C05C4" w:rsidRPr="00CD77CD">
        <w:rPr>
          <w:rFonts w:ascii="Verdana" w:hAnsi="Verdana"/>
          <w:sz w:val="20"/>
          <w:szCs w:val="20"/>
        </w:rPr>
        <w:t>nas seguintes condições; a) com falência decretada; b) em consórcio;</w:t>
      </w:r>
    </w:p>
    <w:p w:rsidR="007A4BAA" w:rsidRPr="00CD77CD" w:rsidRDefault="004B3DFF" w:rsidP="00694A1D">
      <w:pPr>
        <w:autoSpaceDE w:val="0"/>
        <w:autoSpaceDN w:val="0"/>
        <w:adjustRightInd w:val="0"/>
        <w:spacing w:line="360" w:lineRule="auto"/>
        <w:jc w:val="both"/>
        <w:rPr>
          <w:rStyle w:val="fontstyle21"/>
          <w:rFonts w:ascii="Verdana" w:hAnsi="Verdana"/>
          <w:color w:val="000000"/>
          <w:sz w:val="20"/>
          <w:szCs w:val="20"/>
        </w:rPr>
      </w:pPr>
      <w:r w:rsidRPr="00CD77CD">
        <w:rPr>
          <w:rStyle w:val="fontstyle31"/>
          <w:rFonts w:ascii="Verdana" w:hAnsi="Verdana"/>
          <w:sz w:val="20"/>
          <w:szCs w:val="20"/>
        </w:rPr>
        <w:t xml:space="preserve">h) </w:t>
      </w:r>
      <w:r w:rsidRPr="00CD77CD">
        <w:rPr>
          <w:rStyle w:val="fontstyle21"/>
          <w:rFonts w:ascii="Verdana" w:hAnsi="Verdana"/>
          <w:color w:val="000000"/>
          <w:sz w:val="20"/>
          <w:szCs w:val="20"/>
        </w:rPr>
        <w:t>possuir regularidade relativa aos tributos e demais débitos administrados</w:t>
      </w:r>
      <w:r w:rsidR="00C14005">
        <w:rPr>
          <w:rStyle w:val="fontstyle21"/>
          <w:rFonts w:ascii="Verdana" w:hAnsi="Verdana"/>
          <w:color w:val="000000"/>
          <w:sz w:val="20"/>
          <w:szCs w:val="20"/>
        </w:rPr>
        <w:t xml:space="preserve"> </w:t>
      </w:r>
      <w:r w:rsidRPr="00CD77CD">
        <w:rPr>
          <w:rStyle w:val="fontstyle21"/>
          <w:rFonts w:ascii="Verdana" w:hAnsi="Verdana"/>
          <w:sz w:val="20"/>
          <w:szCs w:val="20"/>
        </w:rPr>
        <w:t>pela Secretaria de Estado da Fazenda (</w:t>
      </w:r>
      <w:r w:rsidRPr="00CD77CD">
        <w:rPr>
          <w:rStyle w:val="fontstyle21"/>
          <w:rFonts w:ascii="Verdana" w:hAnsi="Verdana"/>
          <w:color w:val="000000"/>
          <w:sz w:val="20"/>
          <w:szCs w:val="20"/>
        </w:rPr>
        <w:t>SEF);</w:t>
      </w:r>
    </w:p>
    <w:p w:rsidR="007A4BAA" w:rsidRPr="00CD77CD" w:rsidRDefault="006331C1" w:rsidP="00694A1D">
      <w:pPr>
        <w:autoSpaceDE w:val="0"/>
        <w:autoSpaceDN w:val="0"/>
        <w:adjustRightInd w:val="0"/>
        <w:spacing w:line="360" w:lineRule="auto"/>
        <w:jc w:val="both"/>
        <w:rPr>
          <w:rStyle w:val="fontstyle21"/>
          <w:rFonts w:ascii="Verdana" w:hAnsi="Verdana"/>
          <w:color w:val="000000"/>
          <w:sz w:val="20"/>
          <w:szCs w:val="20"/>
        </w:rPr>
      </w:pPr>
      <w:r>
        <w:rPr>
          <w:rStyle w:val="fontstyle31"/>
          <w:rFonts w:ascii="Verdana" w:hAnsi="Verdana"/>
          <w:sz w:val="20"/>
          <w:szCs w:val="20"/>
        </w:rPr>
        <w:t>i</w:t>
      </w:r>
      <w:r w:rsidR="004B3DFF" w:rsidRPr="00CD77CD">
        <w:rPr>
          <w:rStyle w:val="fontstyle31"/>
          <w:rFonts w:ascii="Verdana" w:hAnsi="Verdana"/>
          <w:sz w:val="20"/>
          <w:szCs w:val="20"/>
        </w:rPr>
        <w:t xml:space="preserve">) </w:t>
      </w:r>
      <w:r w:rsidR="004B3DFF" w:rsidRPr="00CD77CD">
        <w:rPr>
          <w:rStyle w:val="fontstyle21"/>
          <w:rFonts w:ascii="Verdana" w:hAnsi="Verdana"/>
          <w:color w:val="000000"/>
          <w:sz w:val="20"/>
          <w:szCs w:val="20"/>
        </w:rPr>
        <w:t>possuir regularidade perante o Fundo de Garantia por Tempo de Serviço</w:t>
      </w:r>
      <w:r w:rsidR="00DB7217">
        <w:rPr>
          <w:rStyle w:val="fontstyle21"/>
          <w:rFonts w:ascii="Verdana" w:hAnsi="Verdana"/>
          <w:color w:val="000000"/>
          <w:sz w:val="20"/>
          <w:szCs w:val="20"/>
        </w:rPr>
        <w:t xml:space="preserve"> </w:t>
      </w:r>
      <w:r w:rsidR="004B3DFF" w:rsidRPr="00CD77CD">
        <w:rPr>
          <w:rStyle w:val="fontstyle21"/>
          <w:rFonts w:ascii="Verdana" w:hAnsi="Verdana"/>
          <w:color w:val="000000"/>
          <w:sz w:val="20"/>
          <w:szCs w:val="20"/>
        </w:rPr>
        <w:t>(FGTS);</w:t>
      </w:r>
    </w:p>
    <w:p w:rsidR="00DB7217" w:rsidRDefault="006331C1" w:rsidP="00694A1D">
      <w:pPr>
        <w:autoSpaceDE w:val="0"/>
        <w:autoSpaceDN w:val="0"/>
        <w:adjustRightInd w:val="0"/>
        <w:spacing w:line="360" w:lineRule="auto"/>
        <w:jc w:val="both"/>
        <w:rPr>
          <w:rStyle w:val="fontstyle21"/>
          <w:rFonts w:ascii="Verdana" w:hAnsi="Verdana"/>
          <w:color w:val="000000"/>
          <w:sz w:val="20"/>
          <w:szCs w:val="20"/>
        </w:rPr>
      </w:pPr>
      <w:r>
        <w:rPr>
          <w:rStyle w:val="fontstyle31"/>
          <w:rFonts w:ascii="Verdana" w:hAnsi="Verdana"/>
          <w:sz w:val="20"/>
          <w:szCs w:val="20"/>
        </w:rPr>
        <w:t>j</w:t>
      </w:r>
      <w:r w:rsidR="004B3DFF" w:rsidRPr="00CD77CD">
        <w:rPr>
          <w:rStyle w:val="fontstyle31"/>
          <w:rFonts w:ascii="Verdana" w:hAnsi="Verdana"/>
          <w:sz w:val="20"/>
          <w:szCs w:val="20"/>
        </w:rPr>
        <w:t xml:space="preserve">) </w:t>
      </w:r>
      <w:r w:rsidR="004B3DFF" w:rsidRPr="00CD77CD">
        <w:rPr>
          <w:rStyle w:val="fontstyle21"/>
          <w:rFonts w:ascii="Verdana" w:hAnsi="Verdana"/>
          <w:color w:val="000000"/>
          <w:sz w:val="20"/>
          <w:szCs w:val="20"/>
        </w:rPr>
        <w:t>possuir regularidade relativa aos débitos trabalhistas;</w:t>
      </w:r>
    </w:p>
    <w:p w:rsidR="007A4BAA" w:rsidRPr="00CD77CD" w:rsidRDefault="006331C1" w:rsidP="00694A1D">
      <w:pPr>
        <w:autoSpaceDE w:val="0"/>
        <w:autoSpaceDN w:val="0"/>
        <w:adjustRightInd w:val="0"/>
        <w:spacing w:line="360" w:lineRule="auto"/>
        <w:jc w:val="both"/>
        <w:rPr>
          <w:rStyle w:val="fontstyle21"/>
          <w:rFonts w:ascii="Verdana" w:hAnsi="Verdana"/>
          <w:color w:val="000000"/>
          <w:sz w:val="20"/>
          <w:szCs w:val="20"/>
        </w:rPr>
      </w:pPr>
      <w:r>
        <w:rPr>
          <w:rStyle w:val="fontstyle31"/>
          <w:rFonts w:ascii="Verdana" w:hAnsi="Verdana"/>
          <w:sz w:val="20"/>
          <w:szCs w:val="20"/>
        </w:rPr>
        <w:t>l</w:t>
      </w:r>
      <w:r w:rsidR="004B3DFF" w:rsidRPr="00CD77CD">
        <w:rPr>
          <w:rStyle w:val="fontstyle31"/>
          <w:rFonts w:ascii="Verdana" w:hAnsi="Verdana"/>
          <w:sz w:val="20"/>
          <w:szCs w:val="20"/>
        </w:rPr>
        <w:t xml:space="preserve">) </w:t>
      </w:r>
      <w:r w:rsidR="004B3DFF" w:rsidRPr="00CD77CD">
        <w:rPr>
          <w:rStyle w:val="fontstyle21"/>
          <w:rFonts w:ascii="Verdana" w:hAnsi="Verdana"/>
          <w:color w:val="000000"/>
          <w:sz w:val="20"/>
          <w:szCs w:val="20"/>
        </w:rPr>
        <w:t>inexistência de débito da organização da sociedade civil e de seus</w:t>
      </w:r>
      <w:r w:rsidR="00DB7217">
        <w:rPr>
          <w:rStyle w:val="fontstyle21"/>
          <w:rFonts w:ascii="Verdana" w:hAnsi="Verdana"/>
          <w:color w:val="000000"/>
          <w:sz w:val="20"/>
          <w:szCs w:val="20"/>
        </w:rPr>
        <w:t xml:space="preserve"> </w:t>
      </w:r>
      <w:r w:rsidR="004B3DFF" w:rsidRPr="00CD77CD">
        <w:rPr>
          <w:rStyle w:val="fontstyle21"/>
          <w:rFonts w:ascii="Verdana" w:hAnsi="Verdana"/>
          <w:color w:val="000000"/>
          <w:sz w:val="20"/>
          <w:szCs w:val="20"/>
        </w:rPr>
        <w:t>dirigentes perante o Tribunal de Contas do Estado (TCE);</w:t>
      </w:r>
    </w:p>
    <w:p w:rsidR="007A4BAA" w:rsidRPr="00CD77CD" w:rsidRDefault="006331C1" w:rsidP="00694A1D">
      <w:pPr>
        <w:autoSpaceDE w:val="0"/>
        <w:autoSpaceDN w:val="0"/>
        <w:adjustRightInd w:val="0"/>
        <w:spacing w:line="360" w:lineRule="auto"/>
        <w:jc w:val="both"/>
        <w:rPr>
          <w:rStyle w:val="fontstyle21"/>
          <w:rFonts w:ascii="Verdana" w:hAnsi="Verdana"/>
          <w:color w:val="000000"/>
          <w:sz w:val="20"/>
          <w:szCs w:val="20"/>
        </w:rPr>
      </w:pPr>
      <w:r>
        <w:rPr>
          <w:rStyle w:val="fontstyle31"/>
          <w:rFonts w:ascii="Verdana" w:hAnsi="Verdana"/>
          <w:sz w:val="20"/>
          <w:szCs w:val="20"/>
        </w:rPr>
        <w:t>m</w:t>
      </w:r>
      <w:r w:rsidR="004B3DFF" w:rsidRPr="00CD77CD">
        <w:rPr>
          <w:rStyle w:val="fontstyle31"/>
          <w:rFonts w:ascii="Verdana" w:hAnsi="Verdana"/>
          <w:sz w:val="20"/>
          <w:szCs w:val="20"/>
        </w:rPr>
        <w:t xml:space="preserve">) </w:t>
      </w:r>
      <w:r w:rsidR="004B3DFF" w:rsidRPr="00CD77CD">
        <w:rPr>
          <w:rStyle w:val="fontstyle21"/>
          <w:rFonts w:ascii="Verdana" w:hAnsi="Verdana"/>
          <w:color w:val="000000"/>
          <w:sz w:val="20"/>
          <w:szCs w:val="20"/>
        </w:rPr>
        <w:t>inexistência de débito de seus dirigentes, perante a fazenda estadual,</w:t>
      </w:r>
      <w:r w:rsidR="00DB7217">
        <w:rPr>
          <w:rStyle w:val="fontstyle21"/>
          <w:rFonts w:ascii="Verdana" w:hAnsi="Verdana"/>
          <w:color w:val="000000"/>
          <w:sz w:val="20"/>
          <w:szCs w:val="20"/>
        </w:rPr>
        <w:t xml:space="preserve"> </w:t>
      </w:r>
      <w:r w:rsidR="004B3DFF" w:rsidRPr="00CD77CD">
        <w:rPr>
          <w:rStyle w:val="fontstyle21"/>
          <w:rFonts w:ascii="Verdana" w:hAnsi="Verdana"/>
          <w:color w:val="000000"/>
          <w:sz w:val="20"/>
          <w:szCs w:val="20"/>
        </w:rPr>
        <w:t>relativo a convênios ou instrumentos congêneres celebrados com o Estado e o</w:t>
      </w:r>
      <w:r w:rsidR="00DB7217">
        <w:rPr>
          <w:rStyle w:val="fontstyle21"/>
          <w:rFonts w:ascii="Verdana" w:hAnsi="Verdana"/>
          <w:color w:val="000000"/>
          <w:sz w:val="20"/>
          <w:szCs w:val="20"/>
        </w:rPr>
        <w:t xml:space="preserve"> </w:t>
      </w:r>
      <w:r w:rsidR="004B3DFF" w:rsidRPr="00CD77CD">
        <w:rPr>
          <w:rStyle w:val="fontstyle21"/>
          <w:rFonts w:ascii="Verdana" w:hAnsi="Verdana"/>
          <w:color w:val="000000"/>
          <w:sz w:val="20"/>
          <w:szCs w:val="20"/>
        </w:rPr>
        <w:t>Ministério Público do Estado de Santa Catarina;</w:t>
      </w:r>
    </w:p>
    <w:p w:rsidR="007A4BAA" w:rsidRPr="00CD77CD" w:rsidRDefault="004B3DFF" w:rsidP="00694A1D">
      <w:pPr>
        <w:autoSpaceDE w:val="0"/>
        <w:autoSpaceDN w:val="0"/>
        <w:adjustRightInd w:val="0"/>
        <w:spacing w:line="360" w:lineRule="auto"/>
        <w:jc w:val="both"/>
        <w:rPr>
          <w:rStyle w:val="fontstyle21"/>
          <w:rFonts w:ascii="Verdana" w:hAnsi="Verdana"/>
          <w:sz w:val="20"/>
          <w:szCs w:val="20"/>
        </w:rPr>
      </w:pPr>
      <w:r w:rsidRPr="00CD77CD">
        <w:rPr>
          <w:rStyle w:val="fontstyle01"/>
          <w:rFonts w:ascii="Verdana" w:hAnsi="Verdana"/>
          <w:sz w:val="20"/>
          <w:szCs w:val="20"/>
        </w:rPr>
        <w:t xml:space="preserve">5.2. </w:t>
      </w:r>
      <w:r w:rsidRPr="004E6D82">
        <w:rPr>
          <w:rStyle w:val="fontstyle21"/>
          <w:rFonts w:ascii="Verdana" w:hAnsi="Verdana"/>
          <w:b/>
          <w:sz w:val="20"/>
          <w:szCs w:val="20"/>
        </w:rPr>
        <w:t>Ficará impedida de celebrar o termo de fomento a OSC que:</w:t>
      </w:r>
    </w:p>
    <w:p w:rsidR="007A4BAA" w:rsidRPr="00CD77CD" w:rsidRDefault="004B3DFF" w:rsidP="00694A1D">
      <w:pPr>
        <w:autoSpaceDE w:val="0"/>
        <w:autoSpaceDN w:val="0"/>
        <w:adjustRightInd w:val="0"/>
        <w:spacing w:line="360" w:lineRule="auto"/>
        <w:jc w:val="both"/>
        <w:rPr>
          <w:rStyle w:val="fontstyle21"/>
          <w:rFonts w:ascii="Verdana" w:hAnsi="Verdana"/>
          <w:color w:val="000000"/>
          <w:sz w:val="20"/>
          <w:szCs w:val="20"/>
        </w:rPr>
      </w:pPr>
      <w:r w:rsidRPr="00CD77CD">
        <w:rPr>
          <w:rStyle w:val="fontstyle31"/>
          <w:rFonts w:ascii="Verdana" w:hAnsi="Verdana"/>
          <w:sz w:val="20"/>
          <w:szCs w:val="20"/>
        </w:rPr>
        <w:t xml:space="preserve">a) </w:t>
      </w:r>
      <w:r w:rsidRPr="00CD77CD">
        <w:rPr>
          <w:rStyle w:val="fontstyle21"/>
          <w:rFonts w:ascii="Verdana" w:hAnsi="Verdana"/>
          <w:sz w:val="20"/>
          <w:szCs w:val="20"/>
        </w:rPr>
        <w:t xml:space="preserve">não </w:t>
      </w:r>
      <w:r w:rsidRPr="00CD77CD">
        <w:rPr>
          <w:rStyle w:val="fontstyle21"/>
          <w:rFonts w:ascii="Verdana" w:hAnsi="Verdana"/>
          <w:color w:val="000000"/>
          <w:sz w:val="20"/>
          <w:szCs w:val="20"/>
        </w:rPr>
        <w:t>esteja regularmente constituída ou, se estrangeira, não esteja</w:t>
      </w:r>
      <w:r w:rsidR="00557CAC">
        <w:rPr>
          <w:rStyle w:val="fontstyle21"/>
          <w:rFonts w:ascii="Verdana" w:hAnsi="Verdana"/>
          <w:color w:val="000000"/>
          <w:sz w:val="20"/>
          <w:szCs w:val="20"/>
        </w:rPr>
        <w:t xml:space="preserve"> </w:t>
      </w:r>
      <w:r w:rsidRPr="00CD77CD">
        <w:rPr>
          <w:rStyle w:val="fontstyle21"/>
          <w:rFonts w:ascii="Verdana" w:hAnsi="Verdana"/>
          <w:color w:val="000000"/>
          <w:sz w:val="20"/>
          <w:szCs w:val="20"/>
        </w:rPr>
        <w:t xml:space="preserve">autorizada a funcionar no território nacional </w:t>
      </w:r>
      <w:r w:rsidRPr="00CD77CD">
        <w:rPr>
          <w:rStyle w:val="fontstyle21"/>
          <w:rFonts w:ascii="Verdana" w:hAnsi="Verdana"/>
          <w:sz w:val="20"/>
          <w:szCs w:val="20"/>
        </w:rPr>
        <w:t xml:space="preserve">(art. 39, </w:t>
      </w:r>
      <w:r w:rsidRPr="00CD77CD">
        <w:rPr>
          <w:rStyle w:val="fontstyle01"/>
          <w:rFonts w:ascii="Verdana" w:hAnsi="Verdana"/>
          <w:sz w:val="20"/>
          <w:szCs w:val="20"/>
        </w:rPr>
        <w:t>caput</w:t>
      </w:r>
      <w:r w:rsidRPr="00CD77CD">
        <w:rPr>
          <w:rStyle w:val="fontstyle21"/>
          <w:rFonts w:ascii="Verdana" w:hAnsi="Verdana"/>
          <w:sz w:val="20"/>
          <w:szCs w:val="20"/>
        </w:rPr>
        <w:t>, inciso I, da Lei nº</w:t>
      </w:r>
      <w:r w:rsidR="00557CAC">
        <w:rPr>
          <w:rStyle w:val="fontstyle21"/>
          <w:rFonts w:ascii="Verdana" w:hAnsi="Verdana"/>
          <w:sz w:val="20"/>
          <w:szCs w:val="20"/>
        </w:rPr>
        <w:t xml:space="preserve"> </w:t>
      </w:r>
      <w:r w:rsidRPr="00CD77CD">
        <w:rPr>
          <w:rStyle w:val="fontstyle21"/>
          <w:rFonts w:ascii="Verdana" w:hAnsi="Verdana"/>
          <w:sz w:val="20"/>
          <w:szCs w:val="20"/>
        </w:rPr>
        <w:t>13.019, de 2014)</w:t>
      </w:r>
      <w:r w:rsidRPr="00CD77CD">
        <w:rPr>
          <w:rStyle w:val="fontstyle21"/>
          <w:rFonts w:ascii="Verdana" w:hAnsi="Verdana"/>
          <w:color w:val="000000"/>
          <w:sz w:val="20"/>
          <w:szCs w:val="20"/>
        </w:rPr>
        <w:t>;</w:t>
      </w:r>
    </w:p>
    <w:p w:rsidR="006E4884" w:rsidRDefault="004B3DFF" w:rsidP="00694A1D">
      <w:pPr>
        <w:autoSpaceDE w:val="0"/>
        <w:autoSpaceDN w:val="0"/>
        <w:adjustRightInd w:val="0"/>
        <w:spacing w:line="360" w:lineRule="auto"/>
        <w:jc w:val="both"/>
        <w:rPr>
          <w:rStyle w:val="fontstyle21"/>
          <w:rFonts w:ascii="Verdana" w:hAnsi="Verdana"/>
          <w:color w:val="000000"/>
          <w:sz w:val="20"/>
          <w:szCs w:val="20"/>
        </w:rPr>
      </w:pPr>
      <w:r w:rsidRPr="00CD77CD">
        <w:rPr>
          <w:rStyle w:val="fontstyle31"/>
          <w:rFonts w:ascii="Verdana" w:hAnsi="Verdana"/>
          <w:sz w:val="20"/>
          <w:szCs w:val="20"/>
        </w:rPr>
        <w:lastRenderedPageBreak/>
        <w:t xml:space="preserve">b) </w:t>
      </w:r>
      <w:r w:rsidRPr="00CD77CD">
        <w:rPr>
          <w:rStyle w:val="fontstyle21"/>
          <w:rFonts w:ascii="Verdana" w:hAnsi="Verdana"/>
          <w:color w:val="000000"/>
          <w:sz w:val="20"/>
          <w:szCs w:val="20"/>
        </w:rPr>
        <w:t>esteja omissa no dever de prestar contas de parceria anteriormente</w:t>
      </w:r>
      <w:r w:rsidR="00557CAC">
        <w:rPr>
          <w:rStyle w:val="fontstyle21"/>
          <w:rFonts w:ascii="Verdana" w:hAnsi="Verdana"/>
          <w:color w:val="000000"/>
          <w:sz w:val="20"/>
          <w:szCs w:val="20"/>
        </w:rPr>
        <w:t xml:space="preserve"> </w:t>
      </w:r>
      <w:r w:rsidRPr="00CD77CD">
        <w:rPr>
          <w:rStyle w:val="fontstyle21"/>
          <w:rFonts w:ascii="Verdana" w:hAnsi="Verdana"/>
          <w:color w:val="000000"/>
          <w:sz w:val="20"/>
          <w:szCs w:val="20"/>
        </w:rPr>
        <w:t xml:space="preserve">celebrada </w:t>
      </w:r>
      <w:r w:rsidRPr="00CD77CD">
        <w:rPr>
          <w:rStyle w:val="fontstyle21"/>
          <w:rFonts w:ascii="Verdana" w:hAnsi="Verdana"/>
          <w:sz w:val="20"/>
          <w:szCs w:val="20"/>
        </w:rPr>
        <w:t xml:space="preserve">(art. 39, </w:t>
      </w:r>
      <w:r w:rsidRPr="00CD77CD">
        <w:rPr>
          <w:rStyle w:val="fontstyle01"/>
          <w:rFonts w:ascii="Verdana" w:hAnsi="Verdana"/>
          <w:sz w:val="20"/>
          <w:szCs w:val="20"/>
        </w:rPr>
        <w:t>caput</w:t>
      </w:r>
      <w:r w:rsidRPr="00CD77CD">
        <w:rPr>
          <w:rStyle w:val="fontstyle21"/>
          <w:rFonts w:ascii="Verdana" w:hAnsi="Verdana"/>
          <w:sz w:val="20"/>
          <w:szCs w:val="20"/>
        </w:rPr>
        <w:t>, inciso II, da Lei nº 13.019, de 2014)</w:t>
      </w:r>
      <w:r w:rsidRPr="00CD77CD">
        <w:rPr>
          <w:rStyle w:val="fontstyle21"/>
          <w:rFonts w:ascii="Verdana" w:hAnsi="Verdana"/>
          <w:color w:val="000000"/>
          <w:sz w:val="20"/>
          <w:szCs w:val="20"/>
        </w:rPr>
        <w:t>;</w:t>
      </w:r>
      <w:r w:rsidR="00557CAC">
        <w:rPr>
          <w:rStyle w:val="fontstyle21"/>
          <w:rFonts w:ascii="Verdana" w:hAnsi="Verdana"/>
          <w:color w:val="000000"/>
          <w:sz w:val="20"/>
          <w:szCs w:val="20"/>
        </w:rPr>
        <w:t xml:space="preserve"> </w:t>
      </w:r>
    </w:p>
    <w:p w:rsidR="006E4884" w:rsidRDefault="004B3DFF" w:rsidP="00694A1D">
      <w:pPr>
        <w:autoSpaceDE w:val="0"/>
        <w:autoSpaceDN w:val="0"/>
        <w:adjustRightInd w:val="0"/>
        <w:spacing w:line="360" w:lineRule="auto"/>
        <w:jc w:val="both"/>
        <w:rPr>
          <w:rStyle w:val="fontstyle21"/>
          <w:rFonts w:ascii="Verdana" w:hAnsi="Verdana"/>
          <w:color w:val="000000"/>
          <w:sz w:val="20"/>
          <w:szCs w:val="20"/>
        </w:rPr>
      </w:pPr>
      <w:r w:rsidRPr="00CD77CD">
        <w:rPr>
          <w:rStyle w:val="fontstyle31"/>
          <w:rFonts w:ascii="Verdana" w:hAnsi="Verdana"/>
          <w:sz w:val="20"/>
          <w:szCs w:val="20"/>
        </w:rPr>
        <w:t xml:space="preserve">c) </w:t>
      </w:r>
      <w:r w:rsidRPr="00CD77CD">
        <w:rPr>
          <w:rStyle w:val="fontstyle21"/>
          <w:rFonts w:ascii="Verdana" w:hAnsi="Verdana"/>
          <w:color w:val="000000"/>
          <w:sz w:val="20"/>
          <w:szCs w:val="20"/>
        </w:rPr>
        <w:t xml:space="preserve">tenha, em seu quadro de dirigentes: </w:t>
      </w:r>
      <w:r w:rsidRPr="00CD77CD">
        <w:rPr>
          <w:rStyle w:val="fontstyle01"/>
          <w:rFonts w:ascii="Verdana" w:hAnsi="Verdana"/>
          <w:color w:val="000000"/>
          <w:sz w:val="20"/>
          <w:szCs w:val="20"/>
        </w:rPr>
        <w:t xml:space="preserve">1) </w:t>
      </w:r>
      <w:r w:rsidR="00DA2814">
        <w:rPr>
          <w:rStyle w:val="fontstyle21"/>
          <w:rFonts w:ascii="Verdana" w:hAnsi="Verdana"/>
          <w:color w:val="000000"/>
          <w:sz w:val="20"/>
          <w:szCs w:val="20"/>
        </w:rPr>
        <w:t>membro da Comissão Especial</w:t>
      </w:r>
      <w:r w:rsidRPr="00CD77CD">
        <w:rPr>
          <w:rStyle w:val="fontstyle21"/>
          <w:rFonts w:ascii="Verdana" w:hAnsi="Verdana"/>
          <w:color w:val="000000"/>
          <w:sz w:val="20"/>
          <w:szCs w:val="20"/>
        </w:rPr>
        <w:t>,</w:t>
      </w:r>
      <w:r w:rsidR="00557CAC">
        <w:rPr>
          <w:rStyle w:val="fontstyle21"/>
          <w:rFonts w:ascii="Verdana" w:hAnsi="Verdana"/>
          <w:color w:val="000000"/>
          <w:sz w:val="20"/>
          <w:szCs w:val="20"/>
        </w:rPr>
        <w:t xml:space="preserve"> </w:t>
      </w:r>
      <w:r w:rsidRPr="00CD77CD">
        <w:rPr>
          <w:rStyle w:val="fontstyle21"/>
          <w:rFonts w:ascii="Verdana" w:hAnsi="Verdana"/>
          <w:color w:val="000000"/>
          <w:sz w:val="20"/>
          <w:szCs w:val="20"/>
        </w:rPr>
        <w:t xml:space="preserve">servidor ou membro do Ministério Público do Estado de Santa Catarina; </w:t>
      </w:r>
      <w:r w:rsidRPr="00CD77CD">
        <w:rPr>
          <w:rStyle w:val="fontstyle01"/>
          <w:rFonts w:ascii="Verdana" w:hAnsi="Verdana"/>
          <w:color w:val="000000"/>
          <w:sz w:val="20"/>
          <w:szCs w:val="20"/>
        </w:rPr>
        <w:t>2)</w:t>
      </w:r>
      <w:r w:rsidR="006E4884">
        <w:rPr>
          <w:rStyle w:val="fontstyle01"/>
          <w:rFonts w:ascii="Verdana" w:hAnsi="Verdana"/>
          <w:color w:val="000000"/>
          <w:sz w:val="20"/>
          <w:szCs w:val="20"/>
        </w:rPr>
        <w:t xml:space="preserve"> </w:t>
      </w:r>
      <w:r w:rsidRPr="00CD77CD">
        <w:rPr>
          <w:rStyle w:val="fontstyle21"/>
          <w:rFonts w:ascii="Verdana" w:hAnsi="Verdana"/>
          <w:color w:val="000000"/>
          <w:sz w:val="20"/>
          <w:szCs w:val="20"/>
        </w:rPr>
        <w:t>cônjuge, companheiro ou parente em linha reta, colateral ou por afinidade, até o</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segundo grau, das pessoas mencionadas na alínea anterior;</w:t>
      </w:r>
      <w:r w:rsidR="006E4884">
        <w:rPr>
          <w:rStyle w:val="fontstyle21"/>
          <w:rFonts w:ascii="Verdana" w:hAnsi="Verdana"/>
          <w:color w:val="000000"/>
          <w:sz w:val="20"/>
          <w:szCs w:val="20"/>
        </w:rPr>
        <w:t xml:space="preserve"> </w:t>
      </w:r>
    </w:p>
    <w:p w:rsidR="007A4BAA" w:rsidRPr="00CD77CD" w:rsidRDefault="004B3DFF" w:rsidP="00694A1D">
      <w:pPr>
        <w:autoSpaceDE w:val="0"/>
        <w:autoSpaceDN w:val="0"/>
        <w:adjustRightInd w:val="0"/>
        <w:spacing w:line="360" w:lineRule="auto"/>
        <w:jc w:val="both"/>
        <w:rPr>
          <w:rStyle w:val="fontstyle21"/>
          <w:rFonts w:ascii="Verdana" w:hAnsi="Verdana"/>
          <w:color w:val="000000"/>
          <w:sz w:val="20"/>
          <w:szCs w:val="20"/>
        </w:rPr>
      </w:pPr>
      <w:r w:rsidRPr="00CD77CD">
        <w:rPr>
          <w:rStyle w:val="fontstyle31"/>
          <w:rFonts w:ascii="Verdana" w:hAnsi="Verdana"/>
          <w:sz w:val="20"/>
          <w:szCs w:val="20"/>
        </w:rPr>
        <w:t xml:space="preserve">d) </w:t>
      </w:r>
      <w:r w:rsidRPr="00CD77CD">
        <w:rPr>
          <w:rStyle w:val="fontstyle21"/>
          <w:rFonts w:ascii="Verdana" w:hAnsi="Verdana"/>
          <w:color w:val="000000"/>
          <w:sz w:val="20"/>
          <w:szCs w:val="20"/>
        </w:rPr>
        <w:t>tenha tido as contas rejeitadas pela administração pública nos últimos 5</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(cinco) anos, exceto se for sanada a irregularidade que motivou a rejeição e</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quitados os débitos eventualmente imputados, ou for reconsiderada ou revista a</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decisão pela rejeição, ou, ainda, a apreciação das contas estiver pendente de</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 xml:space="preserve">decisão sobre recurso com efeito suspensivo </w:t>
      </w:r>
      <w:r w:rsidRPr="00CD77CD">
        <w:rPr>
          <w:rStyle w:val="fontstyle21"/>
          <w:rFonts w:ascii="Verdana" w:hAnsi="Verdana"/>
          <w:sz w:val="20"/>
          <w:szCs w:val="20"/>
        </w:rPr>
        <w:t xml:space="preserve">(art. 39, </w:t>
      </w:r>
      <w:r w:rsidRPr="00CD77CD">
        <w:rPr>
          <w:rStyle w:val="fontstyle01"/>
          <w:rFonts w:ascii="Verdana" w:hAnsi="Verdana"/>
          <w:sz w:val="20"/>
          <w:szCs w:val="20"/>
        </w:rPr>
        <w:t>caput</w:t>
      </w:r>
      <w:r w:rsidRPr="00CD77CD">
        <w:rPr>
          <w:rStyle w:val="fontstyle21"/>
          <w:rFonts w:ascii="Verdana" w:hAnsi="Verdana"/>
          <w:sz w:val="20"/>
          <w:szCs w:val="20"/>
        </w:rPr>
        <w:t>, inciso IV, da Lei nº</w:t>
      </w:r>
      <w:r w:rsidR="006E4884">
        <w:rPr>
          <w:rStyle w:val="fontstyle21"/>
          <w:rFonts w:ascii="Verdana" w:hAnsi="Verdana"/>
          <w:sz w:val="20"/>
          <w:szCs w:val="20"/>
        </w:rPr>
        <w:t xml:space="preserve"> </w:t>
      </w:r>
      <w:r w:rsidRPr="00CD77CD">
        <w:rPr>
          <w:rStyle w:val="fontstyle21"/>
          <w:rFonts w:ascii="Verdana" w:hAnsi="Verdana"/>
          <w:sz w:val="20"/>
          <w:szCs w:val="20"/>
        </w:rPr>
        <w:t>13.019, de 2014)</w:t>
      </w:r>
      <w:r w:rsidRPr="00CD77CD">
        <w:rPr>
          <w:rStyle w:val="fontstyle21"/>
          <w:rFonts w:ascii="Verdana" w:hAnsi="Verdana"/>
          <w:color w:val="000000"/>
          <w:sz w:val="20"/>
          <w:szCs w:val="20"/>
        </w:rPr>
        <w:t>;</w:t>
      </w:r>
    </w:p>
    <w:p w:rsidR="007A4BAA" w:rsidRPr="00CD77CD" w:rsidRDefault="004B3DFF" w:rsidP="00694A1D">
      <w:pPr>
        <w:autoSpaceDE w:val="0"/>
        <w:autoSpaceDN w:val="0"/>
        <w:adjustRightInd w:val="0"/>
        <w:spacing w:line="360" w:lineRule="auto"/>
        <w:jc w:val="both"/>
        <w:rPr>
          <w:rStyle w:val="fontstyle21"/>
          <w:rFonts w:ascii="Verdana" w:hAnsi="Verdana"/>
          <w:color w:val="000000"/>
          <w:sz w:val="20"/>
          <w:szCs w:val="20"/>
        </w:rPr>
      </w:pPr>
      <w:r w:rsidRPr="00CD77CD">
        <w:rPr>
          <w:rStyle w:val="fontstyle31"/>
          <w:rFonts w:ascii="Verdana" w:hAnsi="Verdana"/>
          <w:sz w:val="20"/>
          <w:szCs w:val="20"/>
        </w:rPr>
        <w:t xml:space="preserve">e) </w:t>
      </w:r>
      <w:r w:rsidRPr="00CD77CD">
        <w:rPr>
          <w:rStyle w:val="fontstyle21"/>
          <w:rFonts w:ascii="Verdana" w:hAnsi="Verdana"/>
          <w:color w:val="000000"/>
          <w:sz w:val="20"/>
          <w:szCs w:val="20"/>
        </w:rPr>
        <w:t>tenha sido punida, pelo período que durar a penalidade, com suspensão</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de participação em licitação e impedimento de contratar com a administração, com</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declaração de inidoneidade para licitar ou contratar com a administração pública,</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com a sanção prevista no inciso II do art. 73 da Lei nº 13.019, de 2014, ou com a</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 xml:space="preserve">sanção prevista no inciso III do art. 73 da Lei nº 13.019, de 2014 </w:t>
      </w:r>
      <w:r w:rsidRPr="00CD77CD">
        <w:rPr>
          <w:rStyle w:val="fontstyle21"/>
          <w:rFonts w:ascii="Verdana" w:hAnsi="Verdana"/>
          <w:sz w:val="20"/>
          <w:szCs w:val="20"/>
        </w:rPr>
        <w:t xml:space="preserve">(art. 39, </w:t>
      </w:r>
      <w:r w:rsidRPr="00CD77CD">
        <w:rPr>
          <w:rStyle w:val="fontstyle01"/>
          <w:rFonts w:ascii="Verdana" w:hAnsi="Verdana"/>
          <w:sz w:val="20"/>
          <w:szCs w:val="20"/>
        </w:rPr>
        <w:t>caput</w:t>
      </w:r>
      <w:r w:rsidRPr="00CD77CD">
        <w:rPr>
          <w:rStyle w:val="fontstyle21"/>
          <w:rFonts w:ascii="Verdana" w:hAnsi="Verdana"/>
          <w:sz w:val="20"/>
          <w:szCs w:val="20"/>
        </w:rPr>
        <w:t>,</w:t>
      </w:r>
      <w:r w:rsidR="005701EE">
        <w:rPr>
          <w:rStyle w:val="fontstyle21"/>
          <w:rFonts w:ascii="Verdana" w:hAnsi="Verdana"/>
          <w:sz w:val="20"/>
          <w:szCs w:val="20"/>
        </w:rPr>
        <w:t xml:space="preserve"> </w:t>
      </w:r>
      <w:r w:rsidRPr="00CD77CD">
        <w:rPr>
          <w:rStyle w:val="fontstyle21"/>
          <w:rFonts w:ascii="Verdana" w:hAnsi="Verdana"/>
          <w:sz w:val="20"/>
          <w:szCs w:val="20"/>
        </w:rPr>
        <w:t>inciso V, da Lei nº 13.019, de 2014)</w:t>
      </w:r>
      <w:r w:rsidRPr="00CD77CD">
        <w:rPr>
          <w:rStyle w:val="fontstyle21"/>
          <w:rFonts w:ascii="Verdana" w:hAnsi="Verdana"/>
          <w:color w:val="000000"/>
          <w:sz w:val="20"/>
          <w:szCs w:val="20"/>
        </w:rPr>
        <w:t>;</w:t>
      </w:r>
    </w:p>
    <w:p w:rsidR="007A4BAA" w:rsidRPr="00CD77CD" w:rsidRDefault="004B3DFF" w:rsidP="00694A1D">
      <w:pPr>
        <w:autoSpaceDE w:val="0"/>
        <w:autoSpaceDN w:val="0"/>
        <w:adjustRightInd w:val="0"/>
        <w:spacing w:line="360" w:lineRule="auto"/>
        <w:jc w:val="both"/>
        <w:rPr>
          <w:rStyle w:val="fontstyle21"/>
          <w:rFonts w:ascii="Verdana" w:hAnsi="Verdana"/>
          <w:color w:val="000000"/>
          <w:sz w:val="20"/>
          <w:szCs w:val="20"/>
        </w:rPr>
      </w:pPr>
      <w:r w:rsidRPr="00CD77CD">
        <w:rPr>
          <w:rStyle w:val="fontstyle31"/>
          <w:rFonts w:ascii="Verdana" w:hAnsi="Verdana"/>
          <w:sz w:val="20"/>
          <w:szCs w:val="20"/>
        </w:rPr>
        <w:t xml:space="preserve">f) </w:t>
      </w:r>
      <w:r w:rsidRPr="00CD77CD">
        <w:rPr>
          <w:rStyle w:val="fontstyle21"/>
          <w:rFonts w:ascii="Verdana" w:hAnsi="Verdana"/>
          <w:color w:val="000000"/>
          <w:sz w:val="20"/>
          <w:szCs w:val="20"/>
        </w:rPr>
        <w:t>tenha tido contas de parceria julgadas irregulares ou rejeitadas por</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Tribunal ou Conselho de Contas de qualquer esfera da Federação, em decisão</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 xml:space="preserve">irrecorrível, nos últimos 8 (oito) anos </w:t>
      </w:r>
      <w:r w:rsidRPr="00CD77CD">
        <w:rPr>
          <w:rStyle w:val="fontstyle21"/>
          <w:rFonts w:ascii="Verdana" w:hAnsi="Verdana"/>
          <w:sz w:val="20"/>
          <w:szCs w:val="20"/>
        </w:rPr>
        <w:t xml:space="preserve">(art. 39, </w:t>
      </w:r>
      <w:r w:rsidRPr="00CD77CD">
        <w:rPr>
          <w:rStyle w:val="fontstyle01"/>
          <w:rFonts w:ascii="Verdana" w:hAnsi="Verdana"/>
          <w:sz w:val="20"/>
          <w:szCs w:val="20"/>
        </w:rPr>
        <w:t>caput</w:t>
      </w:r>
      <w:r w:rsidRPr="00CD77CD">
        <w:rPr>
          <w:rStyle w:val="fontstyle21"/>
          <w:rFonts w:ascii="Verdana" w:hAnsi="Verdana"/>
          <w:sz w:val="20"/>
          <w:szCs w:val="20"/>
        </w:rPr>
        <w:t>, inciso VI, da Lei nº 13.019, de</w:t>
      </w:r>
      <w:r w:rsidR="006E4884">
        <w:rPr>
          <w:rStyle w:val="fontstyle21"/>
          <w:rFonts w:ascii="Verdana" w:hAnsi="Verdana"/>
          <w:sz w:val="20"/>
          <w:szCs w:val="20"/>
        </w:rPr>
        <w:t xml:space="preserve"> </w:t>
      </w:r>
      <w:r w:rsidRPr="00CD77CD">
        <w:rPr>
          <w:rStyle w:val="fontstyle21"/>
          <w:rFonts w:ascii="Verdana" w:hAnsi="Verdana"/>
          <w:sz w:val="20"/>
          <w:szCs w:val="20"/>
        </w:rPr>
        <w:t>2014)</w:t>
      </w:r>
      <w:r w:rsidRPr="00CD77CD">
        <w:rPr>
          <w:rStyle w:val="fontstyle21"/>
          <w:rFonts w:ascii="Verdana" w:hAnsi="Verdana"/>
          <w:color w:val="000000"/>
          <w:sz w:val="20"/>
          <w:szCs w:val="20"/>
        </w:rPr>
        <w:t>; ou</w:t>
      </w:r>
    </w:p>
    <w:p w:rsidR="007A4BAA" w:rsidRPr="00CD77CD" w:rsidRDefault="004B3DFF" w:rsidP="00694A1D">
      <w:pPr>
        <w:autoSpaceDE w:val="0"/>
        <w:autoSpaceDN w:val="0"/>
        <w:adjustRightInd w:val="0"/>
        <w:spacing w:line="360" w:lineRule="auto"/>
        <w:jc w:val="both"/>
        <w:rPr>
          <w:rStyle w:val="fontstyle21"/>
          <w:rFonts w:ascii="Verdana" w:hAnsi="Verdana"/>
          <w:color w:val="000000"/>
          <w:sz w:val="20"/>
          <w:szCs w:val="20"/>
        </w:rPr>
      </w:pPr>
      <w:r w:rsidRPr="00CD77CD">
        <w:rPr>
          <w:rStyle w:val="fontstyle31"/>
          <w:rFonts w:ascii="Verdana" w:hAnsi="Verdana"/>
          <w:sz w:val="20"/>
          <w:szCs w:val="20"/>
        </w:rPr>
        <w:t xml:space="preserve">g) </w:t>
      </w:r>
      <w:r w:rsidRPr="00CD77CD">
        <w:rPr>
          <w:rStyle w:val="fontstyle21"/>
          <w:rFonts w:ascii="Verdana" w:hAnsi="Verdana"/>
          <w:color w:val="000000"/>
          <w:sz w:val="20"/>
          <w:szCs w:val="20"/>
        </w:rPr>
        <w:t>tenha entre seus dirigentes pessoa cujas contas relativas a parcerias</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tenham sido julgadas irregulares ou rejeitadas por Tribunal ou Conselho de Contas</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de qualquer esfera da Federação, em decisão irrecorrível, nos últimos 8 (oito)</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anos; que tenha sido julgada responsável por falta grave e inabilitada para o</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exercício de cargo em comissão ou função de confiança, enquanto durar a</w:t>
      </w:r>
      <w:r w:rsidR="005701EE">
        <w:rPr>
          <w:rStyle w:val="fontstyle21"/>
          <w:rFonts w:ascii="Verdana" w:hAnsi="Verdana"/>
          <w:color w:val="000000"/>
          <w:sz w:val="20"/>
          <w:szCs w:val="20"/>
        </w:rPr>
        <w:t xml:space="preserve"> </w:t>
      </w:r>
      <w:r w:rsidRPr="00CD77CD">
        <w:rPr>
          <w:rStyle w:val="fontstyle21"/>
          <w:rFonts w:ascii="Verdana" w:hAnsi="Verdana"/>
          <w:color w:val="000000"/>
          <w:sz w:val="20"/>
          <w:szCs w:val="20"/>
        </w:rPr>
        <w:t xml:space="preserve">inabilitação; </w:t>
      </w:r>
      <w:r w:rsidRPr="00CD77CD">
        <w:rPr>
          <w:rStyle w:val="fontstyle21"/>
          <w:rFonts w:ascii="Verdana" w:hAnsi="Verdana"/>
          <w:sz w:val="20"/>
          <w:szCs w:val="20"/>
        </w:rPr>
        <w:t xml:space="preserve">ou que tenha sido </w:t>
      </w:r>
      <w:r w:rsidRPr="00CD77CD">
        <w:rPr>
          <w:rStyle w:val="fontstyle21"/>
          <w:rFonts w:ascii="Verdana" w:hAnsi="Verdana"/>
          <w:color w:val="000000"/>
          <w:sz w:val="20"/>
          <w:szCs w:val="20"/>
        </w:rPr>
        <w:t>considerada responsável por ato de improbidade,</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enquanto durarem os prazos estabelecidos nos incisos I, II e III do art. 12 da Lei nº</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 xml:space="preserve">8.429, de 2 de junho de 1992 </w:t>
      </w:r>
      <w:r w:rsidRPr="00CD77CD">
        <w:rPr>
          <w:rStyle w:val="fontstyle21"/>
          <w:rFonts w:ascii="Verdana" w:hAnsi="Verdana"/>
          <w:sz w:val="20"/>
          <w:szCs w:val="20"/>
        </w:rPr>
        <w:t xml:space="preserve">(art. 39, </w:t>
      </w:r>
      <w:r w:rsidRPr="00CD77CD">
        <w:rPr>
          <w:rStyle w:val="fontstyle01"/>
          <w:rFonts w:ascii="Verdana" w:hAnsi="Verdana"/>
          <w:sz w:val="20"/>
          <w:szCs w:val="20"/>
        </w:rPr>
        <w:t>caput</w:t>
      </w:r>
      <w:r w:rsidRPr="00CD77CD">
        <w:rPr>
          <w:rStyle w:val="fontstyle21"/>
          <w:rFonts w:ascii="Verdana" w:hAnsi="Verdana"/>
          <w:sz w:val="20"/>
          <w:szCs w:val="20"/>
        </w:rPr>
        <w:t>, inciso VII, da Lei nº 13.019, de 2014)</w:t>
      </w:r>
      <w:r w:rsidRPr="00CD77CD">
        <w:rPr>
          <w:rStyle w:val="fontstyle21"/>
          <w:rFonts w:ascii="Verdana" w:hAnsi="Verdana"/>
          <w:color w:val="000000"/>
          <w:sz w:val="20"/>
          <w:szCs w:val="20"/>
        </w:rPr>
        <w:t>.</w:t>
      </w:r>
    </w:p>
    <w:p w:rsidR="007A4BAA" w:rsidRPr="00CD77CD" w:rsidRDefault="004B3DFF" w:rsidP="00694A1D">
      <w:pPr>
        <w:autoSpaceDE w:val="0"/>
        <w:autoSpaceDN w:val="0"/>
        <w:adjustRightInd w:val="0"/>
        <w:spacing w:line="360" w:lineRule="auto"/>
        <w:jc w:val="both"/>
        <w:rPr>
          <w:rStyle w:val="fontstyle01"/>
          <w:rFonts w:ascii="Verdana" w:hAnsi="Verdana"/>
          <w:sz w:val="20"/>
          <w:szCs w:val="20"/>
        </w:rPr>
      </w:pPr>
      <w:r w:rsidRPr="00CD77CD">
        <w:rPr>
          <w:rStyle w:val="fontstyle01"/>
          <w:rFonts w:ascii="Verdana" w:hAnsi="Verdana"/>
          <w:sz w:val="20"/>
          <w:szCs w:val="20"/>
        </w:rPr>
        <w:t xml:space="preserve">6. COMISSÃO DE </w:t>
      </w:r>
      <w:r w:rsidR="008E5A78">
        <w:rPr>
          <w:rStyle w:val="fontstyle01"/>
          <w:rFonts w:ascii="Verdana" w:hAnsi="Verdana"/>
          <w:sz w:val="20"/>
          <w:szCs w:val="20"/>
        </w:rPr>
        <w:t>ESPECIAL</w:t>
      </w:r>
    </w:p>
    <w:p w:rsidR="007A4BAA" w:rsidRPr="00CD77CD" w:rsidRDefault="004B3DFF" w:rsidP="00694A1D">
      <w:pPr>
        <w:autoSpaceDE w:val="0"/>
        <w:autoSpaceDN w:val="0"/>
        <w:adjustRightInd w:val="0"/>
        <w:spacing w:line="360" w:lineRule="auto"/>
        <w:jc w:val="both"/>
        <w:rPr>
          <w:rFonts w:ascii="Verdana" w:hAnsi="Verdana"/>
          <w:b/>
          <w:bCs/>
          <w:color w:val="000000"/>
          <w:sz w:val="20"/>
          <w:szCs w:val="20"/>
        </w:rPr>
      </w:pPr>
      <w:r w:rsidRPr="00CD77CD">
        <w:rPr>
          <w:rStyle w:val="fontstyle01"/>
          <w:rFonts w:ascii="Verdana" w:hAnsi="Verdana"/>
          <w:sz w:val="20"/>
          <w:szCs w:val="20"/>
        </w:rPr>
        <w:t xml:space="preserve">6.1. </w:t>
      </w:r>
      <w:r w:rsidR="00381471">
        <w:rPr>
          <w:rStyle w:val="fontstyle21"/>
          <w:rFonts w:ascii="Verdana" w:hAnsi="Verdana"/>
          <w:sz w:val="20"/>
          <w:szCs w:val="20"/>
        </w:rPr>
        <w:t xml:space="preserve">A </w:t>
      </w:r>
      <w:r w:rsidR="00381471" w:rsidRPr="00381471">
        <w:rPr>
          <w:rStyle w:val="fontstyle21"/>
          <w:rFonts w:ascii="Verdana" w:hAnsi="Verdana"/>
          <w:b/>
          <w:sz w:val="20"/>
          <w:szCs w:val="20"/>
        </w:rPr>
        <w:t>Comissão Especial</w:t>
      </w:r>
      <w:r w:rsidR="00381471">
        <w:rPr>
          <w:rStyle w:val="fontstyle21"/>
          <w:rFonts w:ascii="Verdana" w:hAnsi="Verdana"/>
          <w:sz w:val="20"/>
          <w:szCs w:val="20"/>
        </w:rPr>
        <w:t xml:space="preserve"> </w:t>
      </w:r>
      <w:r w:rsidRPr="00CD77CD">
        <w:rPr>
          <w:rStyle w:val="fontstyle21"/>
          <w:rFonts w:ascii="Verdana" w:hAnsi="Verdana"/>
          <w:sz w:val="20"/>
          <w:szCs w:val="20"/>
        </w:rPr>
        <w:t>é o órgão colegiado destinado a processar e julgar o</w:t>
      </w:r>
      <w:r w:rsidRPr="00CD77CD">
        <w:rPr>
          <w:rFonts w:ascii="Verdana" w:hAnsi="Verdana"/>
          <w:color w:val="00000A"/>
          <w:sz w:val="20"/>
          <w:szCs w:val="20"/>
        </w:rPr>
        <w:br/>
      </w:r>
      <w:r w:rsidRPr="00CD77CD">
        <w:rPr>
          <w:rStyle w:val="fontstyle21"/>
          <w:rFonts w:ascii="Verdana" w:hAnsi="Verdana"/>
          <w:sz w:val="20"/>
          <w:szCs w:val="20"/>
        </w:rPr>
        <w:t xml:space="preserve">presente chamamento público, tendo sido constituída na forma </w:t>
      </w:r>
      <w:r w:rsidR="007A4BAA" w:rsidRPr="00CD77CD">
        <w:rPr>
          <w:rStyle w:val="fontstyle21"/>
          <w:rFonts w:ascii="Verdana" w:hAnsi="Verdana"/>
          <w:sz w:val="20"/>
          <w:szCs w:val="20"/>
        </w:rPr>
        <w:t xml:space="preserve">de </w:t>
      </w:r>
      <w:r w:rsidR="007A4BAA" w:rsidRPr="00CD77CD">
        <w:rPr>
          <w:rFonts w:ascii="Verdana" w:hAnsi="Verdana"/>
          <w:b/>
          <w:color w:val="000000"/>
          <w:sz w:val="20"/>
          <w:szCs w:val="20"/>
        </w:rPr>
        <w:t xml:space="preserve">Decreto nº </w:t>
      </w:r>
      <w:r w:rsidR="008E5A78">
        <w:rPr>
          <w:rFonts w:ascii="Verdana" w:hAnsi="Verdana"/>
          <w:b/>
          <w:color w:val="000000"/>
          <w:sz w:val="20"/>
          <w:szCs w:val="20"/>
        </w:rPr>
        <w:t>145</w:t>
      </w:r>
      <w:r w:rsidR="007A4BAA" w:rsidRPr="00CD77CD">
        <w:rPr>
          <w:rFonts w:ascii="Verdana" w:hAnsi="Verdana"/>
          <w:b/>
          <w:color w:val="000000"/>
          <w:sz w:val="20"/>
          <w:szCs w:val="20"/>
        </w:rPr>
        <w:t>/2019</w:t>
      </w:r>
      <w:r w:rsidR="005701EE">
        <w:rPr>
          <w:rFonts w:ascii="Verdana" w:hAnsi="Verdana"/>
          <w:b/>
          <w:bCs/>
          <w:color w:val="000000"/>
          <w:sz w:val="20"/>
          <w:szCs w:val="20"/>
        </w:rPr>
        <w:t>.</w:t>
      </w:r>
    </w:p>
    <w:p w:rsidR="006E4884" w:rsidRDefault="004B3DFF" w:rsidP="007A4BAA">
      <w:pPr>
        <w:autoSpaceDE w:val="0"/>
        <w:autoSpaceDN w:val="0"/>
        <w:adjustRightInd w:val="0"/>
        <w:spacing w:after="0" w:line="360" w:lineRule="auto"/>
        <w:jc w:val="both"/>
        <w:rPr>
          <w:rStyle w:val="fontstyle21"/>
          <w:rFonts w:ascii="Verdana" w:hAnsi="Verdana"/>
          <w:color w:val="000000"/>
          <w:sz w:val="20"/>
          <w:szCs w:val="20"/>
        </w:rPr>
      </w:pPr>
      <w:r w:rsidRPr="00CD77CD">
        <w:rPr>
          <w:rStyle w:val="fontstyle01"/>
          <w:rFonts w:ascii="Verdana" w:hAnsi="Verdana"/>
          <w:sz w:val="20"/>
          <w:szCs w:val="20"/>
        </w:rPr>
        <w:t xml:space="preserve">6.2. </w:t>
      </w:r>
      <w:r w:rsidRPr="00CD77CD">
        <w:rPr>
          <w:rStyle w:val="fontstyle21"/>
          <w:rFonts w:ascii="Verdana" w:hAnsi="Verdana"/>
          <w:color w:val="000000"/>
          <w:sz w:val="20"/>
          <w:szCs w:val="20"/>
        </w:rPr>
        <w:t xml:space="preserve">O membro da </w:t>
      </w:r>
      <w:r w:rsidR="008E5A78">
        <w:rPr>
          <w:rStyle w:val="fontstyle21"/>
          <w:rFonts w:ascii="Verdana" w:hAnsi="Verdana"/>
          <w:color w:val="000000"/>
          <w:sz w:val="20"/>
          <w:szCs w:val="20"/>
        </w:rPr>
        <w:t xml:space="preserve">Especial </w:t>
      </w:r>
      <w:r w:rsidRPr="00CD77CD">
        <w:rPr>
          <w:rStyle w:val="fontstyle21"/>
          <w:rFonts w:ascii="Verdana" w:hAnsi="Verdana"/>
          <w:color w:val="000000"/>
          <w:sz w:val="20"/>
          <w:szCs w:val="20"/>
        </w:rPr>
        <w:t>deverá declarar-se impedido de</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participar do processo, caso identifique que, nos últimos 05 (cinco) anos, tenha</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mantido relação jurídica com quaisquer das organizações participantes do</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chamamento público, configuradas as seguintes hipóteses:</w:t>
      </w:r>
      <w:r w:rsidRPr="00CD77CD">
        <w:rPr>
          <w:rFonts w:ascii="Verdana" w:hAnsi="Verdana"/>
          <w:color w:val="000000"/>
          <w:sz w:val="20"/>
          <w:szCs w:val="20"/>
        </w:rPr>
        <w:br/>
      </w:r>
      <w:r w:rsidRPr="00CD77CD">
        <w:rPr>
          <w:rStyle w:val="fontstyle21"/>
          <w:rFonts w:ascii="Verdana" w:hAnsi="Verdana"/>
          <w:color w:val="000000"/>
          <w:sz w:val="20"/>
          <w:szCs w:val="20"/>
        </w:rPr>
        <w:t>I - participação como associado, cooperado, dirigente, conselheiro ou empregado</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de qualquer organização da sociedade civil proponente;</w:t>
      </w:r>
    </w:p>
    <w:p w:rsidR="006E4884" w:rsidRDefault="004B3DFF" w:rsidP="007A4BAA">
      <w:pPr>
        <w:autoSpaceDE w:val="0"/>
        <w:autoSpaceDN w:val="0"/>
        <w:adjustRightInd w:val="0"/>
        <w:spacing w:after="0" w:line="360" w:lineRule="auto"/>
        <w:jc w:val="both"/>
        <w:rPr>
          <w:rStyle w:val="fontstyle21"/>
          <w:rFonts w:ascii="Verdana" w:hAnsi="Verdana"/>
          <w:color w:val="000000"/>
          <w:sz w:val="20"/>
          <w:szCs w:val="20"/>
        </w:rPr>
      </w:pPr>
      <w:r w:rsidRPr="00CD77CD">
        <w:rPr>
          <w:rStyle w:val="fontstyle21"/>
          <w:rFonts w:ascii="Verdana" w:hAnsi="Verdana"/>
          <w:color w:val="000000"/>
          <w:sz w:val="20"/>
          <w:szCs w:val="20"/>
        </w:rPr>
        <w:lastRenderedPageBreak/>
        <w:t>II - prestação de serviços a qualquer organização da sociedade civil proponente;</w:t>
      </w:r>
    </w:p>
    <w:p w:rsidR="007A4BAA" w:rsidRPr="00CD77CD" w:rsidRDefault="004B3DFF" w:rsidP="007A4BAA">
      <w:pPr>
        <w:autoSpaceDE w:val="0"/>
        <w:autoSpaceDN w:val="0"/>
        <w:adjustRightInd w:val="0"/>
        <w:spacing w:after="0" w:line="360" w:lineRule="auto"/>
        <w:jc w:val="both"/>
        <w:rPr>
          <w:rStyle w:val="fontstyle21"/>
          <w:rFonts w:ascii="Verdana" w:hAnsi="Verdana"/>
          <w:color w:val="000000"/>
          <w:sz w:val="20"/>
          <w:szCs w:val="20"/>
        </w:rPr>
      </w:pPr>
      <w:r w:rsidRPr="00CD77CD">
        <w:rPr>
          <w:rStyle w:val="fontstyle21"/>
          <w:rFonts w:ascii="Verdana" w:hAnsi="Verdana"/>
          <w:color w:val="000000"/>
          <w:sz w:val="20"/>
          <w:szCs w:val="20"/>
        </w:rPr>
        <w:t>III - recebimento, como beneficiário, dos serviços de qualquer organização da</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sociedade civil</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proponente; ou</w:t>
      </w:r>
    </w:p>
    <w:p w:rsidR="007A4BAA" w:rsidRPr="00CD77CD" w:rsidRDefault="004B3DFF" w:rsidP="00694A1D">
      <w:pPr>
        <w:autoSpaceDE w:val="0"/>
        <w:autoSpaceDN w:val="0"/>
        <w:adjustRightInd w:val="0"/>
        <w:spacing w:line="360" w:lineRule="auto"/>
        <w:jc w:val="both"/>
        <w:rPr>
          <w:rStyle w:val="fontstyle21"/>
          <w:rFonts w:ascii="Verdana" w:hAnsi="Verdana"/>
          <w:color w:val="000000"/>
          <w:sz w:val="20"/>
          <w:szCs w:val="20"/>
        </w:rPr>
      </w:pPr>
      <w:r w:rsidRPr="00CD77CD">
        <w:rPr>
          <w:rStyle w:val="fontstyle21"/>
          <w:rFonts w:ascii="Verdana" w:hAnsi="Verdana"/>
          <w:color w:val="000000"/>
          <w:sz w:val="20"/>
          <w:szCs w:val="20"/>
        </w:rPr>
        <w:t>IV - doação para organização da sociedade civil proponente.</w:t>
      </w:r>
    </w:p>
    <w:p w:rsidR="007A4BAA" w:rsidRPr="00CD77CD" w:rsidRDefault="004B3DFF" w:rsidP="00694A1D">
      <w:pPr>
        <w:autoSpaceDE w:val="0"/>
        <w:autoSpaceDN w:val="0"/>
        <w:adjustRightInd w:val="0"/>
        <w:spacing w:line="360" w:lineRule="auto"/>
        <w:jc w:val="both"/>
        <w:rPr>
          <w:rStyle w:val="fontstyle21"/>
          <w:rFonts w:ascii="Verdana" w:hAnsi="Verdana"/>
          <w:color w:val="000000"/>
          <w:sz w:val="20"/>
          <w:szCs w:val="20"/>
        </w:rPr>
      </w:pPr>
      <w:r w:rsidRPr="00CD77CD">
        <w:rPr>
          <w:rStyle w:val="fontstyle01"/>
          <w:rFonts w:ascii="Verdana" w:hAnsi="Verdana"/>
          <w:color w:val="000000"/>
          <w:sz w:val="20"/>
          <w:szCs w:val="20"/>
        </w:rPr>
        <w:t xml:space="preserve">6.3. </w:t>
      </w:r>
      <w:r w:rsidRPr="00CD77CD">
        <w:rPr>
          <w:rStyle w:val="fontstyle21"/>
          <w:rFonts w:ascii="Verdana" w:hAnsi="Verdana"/>
          <w:color w:val="000000"/>
          <w:sz w:val="20"/>
          <w:szCs w:val="20"/>
        </w:rPr>
        <w:t xml:space="preserve">A declaração de impedimento de membro da Comissão de </w:t>
      </w:r>
      <w:r w:rsidR="008E5A78">
        <w:rPr>
          <w:rStyle w:val="fontstyle21"/>
          <w:rFonts w:ascii="Verdana" w:hAnsi="Verdana"/>
          <w:color w:val="000000"/>
          <w:sz w:val="20"/>
          <w:szCs w:val="20"/>
        </w:rPr>
        <w:t>Especial</w:t>
      </w:r>
      <w:r w:rsidRPr="00CD77CD">
        <w:rPr>
          <w:rStyle w:val="fontstyle21"/>
          <w:rFonts w:ascii="Verdana" w:hAnsi="Verdana"/>
          <w:color w:val="000000"/>
          <w:sz w:val="20"/>
          <w:szCs w:val="20"/>
        </w:rPr>
        <w:t xml:space="preserve"> não obsta</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a continuidade do processo de seleção. Configurado o impedimento, o membro</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impedido será imediatamente substituído por su</w:t>
      </w:r>
      <w:r w:rsidR="008E5A78">
        <w:rPr>
          <w:rStyle w:val="fontstyle21"/>
          <w:rFonts w:ascii="Verdana" w:hAnsi="Verdana"/>
          <w:color w:val="000000"/>
          <w:sz w:val="20"/>
          <w:szCs w:val="20"/>
        </w:rPr>
        <w:t>plente indicado pelo Presidente.</w:t>
      </w:r>
    </w:p>
    <w:p w:rsidR="007A4BAA" w:rsidRPr="00CD77CD" w:rsidRDefault="004B3DFF" w:rsidP="00694A1D">
      <w:pPr>
        <w:autoSpaceDE w:val="0"/>
        <w:autoSpaceDN w:val="0"/>
        <w:adjustRightInd w:val="0"/>
        <w:spacing w:line="360" w:lineRule="auto"/>
        <w:jc w:val="both"/>
        <w:rPr>
          <w:rStyle w:val="fontstyle21"/>
          <w:rFonts w:ascii="Verdana" w:hAnsi="Verdana"/>
          <w:color w:val="000000"/>
          <w:sz w:val="20"/>
          <w:szCs w:val="20"/>
        </w:rPr>
      </w:pPr>
      <w:r w:rsidRPr="00CD77CD">
        <w:rPr>
          <w:rStyle w:val="fontstyle01"/>
          <w:rFonts w:ascii="Verdana" w:hAnsi="Verdana"/>
          <w:color w:val="000000"/>
          <w:sz w:val="20"/>
          <w:szCs w:val="20"/>
        </w:rPr>
        <w:t xml:space="preserve">6.4. </w:t>
      </w:r>
      <w:r w:rsidRPr="00CD77CD">
        <w:rPr>
          <w:rStyle w:val="fontstyle21"/>
          <w:rFonts w:ascii="Verdana" w:hAnsi="Verdana"/>
          <w:color w:val="000000"/>
          <w:sz w:val="20"/>
          <w:szCs w:val="20"/>
        </w:rPr>
        <w:t xml:space="preserve">Para subsidiar seus trabalhos, a Comissão de </w:t>
      </w:r>
      <w:r w:rsidR="008E5A78">
        <w:rPr>
          <w:rStyle w:val="fontstyle21"/>
          <w:rFonts w:ascii="Verdana" w:hAnsi="Verdana"/>
          <w:color w:val="000000"/>
          <w:sz w:val="20"/>
          <w:szCs w:val="20"/>
        </w:rPr>
        <w:t xml:space="preserve">Especial </w:t>
      </w:r>
      <w:r w:rsidRPr="00CD77CD">
        <w:rPr>
          <w:rStyle w:val="fontstyle21"/>
          <w:rFonts w:ascii="Verdana" w:hAnsi="Verdana"/>
          <w:color w:val="000000"/>
          <w:sz w:val="20"/>
          <w:szCs w:val="20"/>
        </w:rPr>
        <w:t>poderá solicitar</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assessoramento técnico de especialista que não seja membro desse colegiado.</w:t>
      </w:r>
    </w:p>
    <w:p w:rsidR="004B3DFF" w:rsidRPr="00CD77CD" w:rsidRDefault="004B3DFF" w:rsidP="00694A1D">
      <w:pPr>
        <w:autoSpaceDE w:val="0"/>
        <w:autoSpaceDN w:val="0"/>
        <w:adjustRightInd w:val="0"/>
        <w:spacing w:line="360" w:lineRule="auto"/>
        <w:jc w:val="both"/>
        <w:rPr>
          <w:rStyle w:val="fontstyle21"/>
          <w:rFonts w:ascii="Verdana" w:hAnsi="Verdana"/>
          <w:sz w:val="20"/>
          <w:szCs w:val="20"/>
        </w:rPr>
      </w:pPr>
      <w:r w:rsidRPr="00CD77CD">
        <w:rPr>
          <w:rStyle w:val="fontstyle01"/>
          <w:rFonts w:ascii="Verdana" w:hAnsi="Verdana"/>
          <w:color w:val="000000"/>
          <w:sz w:val="20"/>
          <w:szCs w:val="20"/>
        </w:rPr>
        <w:t xml:space="preserve">6.5. </w:t>
      </w:r>
      <w:r w:rsidR="00DA2814">
        <w:rPr>
          <w:rStyle w:val="fontstyle21"/>
          <w:rFonts w:ascii="Verdana" w:hAnsi="Verdana"/>
          <w:color w:val="000000"/>
          <w:sz w:val="20"/>
          <w:szCs w:val="20"/>
        </w:rPr>
        <w:t>A Comissão Especial</w:t>
      </w:r>
      <w:r w:rsidRPr="00CD77CD">
        <w:rPr>
          <w:rStyle w:val="fontstyle21"/>
          <w:rFonts w:ascii="Verdana" w:hAnsi="Verdana"/>
          <w:color w:val="000000"/>
          <w:sz w:val="20"/>
          <w:szCs w:val="20"/>
        </w:rPr>
        <w:t xml:space="preserve"> poderá realizar, a qualquer tempo, diligências para</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verificar a autenticidade das informações e documentos apresentados pelas</w:t>
      </w:r>
      <w:r w:rsidR="006E4884">
        <w:rPr>
          <w:rStyle w:val="fontstyle21"/>
          <w:rFonts w:ascii="Verdana" w:hAnsi="Verdana"/>
          <w:color w:val="000000"/>
          <w:sz w:val="20"/>
          <w:szCs w:val="20"/>
        </w:rPr>
        <w:t xml:space="preserve"> </w:t>
      </w:r>
      <w:r w:rsidRPr="00CD77CD">
        <w:rPr>
          <w:rStyle w:val="fontstyle21"/>
          <w:rFonts w:ascii="Verdana" w:hAnsi="Verdana"/>
          <w:color w:val="000000"/>
          <w:sz w:val="20"/>
          <w:szCs w:val="20"/>
        </w:rPr>
        <w:t xml:space="preserve">entidades concorrentes ou para esclarecer dúvidas e omissões. </w:t>
      </w:r>
      <w:r w:rsidRPr="00CD77CD">
        <w:rPr>
          <w:rStyle w:val="fontstyle21"/>
          <w:rFonts w:ascii="Verdana" w:hAnsi="Verdana"/>
          <w:sz w:val="20"/>
          <w:szCs w:val="20"/>
        </w:rPr>
        <w:t>Em qualquer</w:t>
      </w:r>
      <w:r w:rsidR="006E4884">
        <w:rPr>
          <w:rStyle w:val="fontstyle21"/>
          <w:rFonts w:ascii="Verdana" w:hAnsi="Verdana"/>
          <w:sz w:val="20"/>
          <w:szCs w:val="20"/>
        </w:rPr>
        <w:t xml:space="preserve"> </w:t>
      </w:r>
      <w:r w:rsidRPr="00CD77CD">
        <w:rPr>
          <w:rStyle w:val="fontstyle21"/>
          <w:rFonts w:ascii="Verdana" w:hAnsi="Verdana"/>
          <w:sz w:val="20"/>
          <w:szCs w:val="20"/>
        </w:rPr>
        <w:t>situação, devem ser observados os princípios da isonomia, da impessoalidade e</w:t>
      </w:r>
      <w:r w:rsidR="006E4884">
        <w:rPr>
          <w:rStyle w:val="fontstyle21"/>
          <w:rFonts w:ascii="Verdana" w:hAnsi="Verdana"/>
          <w:sz w:val="20"/>
          <w:szCs w:val="20"/>
        </w:rPr>
        <w:t xml:space="preserve"> </w:t>
      </w:r>
      <w:r w:rsidRPr="00CD77CD">
        <w:rPr>
          <w:rStyle w:val="fontstyle21"/>
          <w:rFonts w:ascii="Verdana" w:hAnsi="Verdana"/>
          <w:sz w:val="20"/>
          <w:szCs w:val="20"/>
        </w:rPr>
        <w:t>da transparência.</w:t>
      </w:r>
      <w:r w:rsidR="006E4884">
        <w:rPr>
          <w:rStyle w:val="fontstyle21"/>
          <w:rFonts w:ascii="Verdana" w:hAnsi="Verdana"/>
          <w:sz w:val="20"/>
          <w:szCs w:val="20"/>
        </w:rPr>
        <w:t xml:space="preserve"> </w:t>
      </w:r>
    </w:p>
    <w:p w:rsidR="004B3DFF" w:rsidRPr="00CD77CD" w:rsidRDefault="004B3DFF" w:rsidP="00694A1D">
      <w:pPr>
        <w:autoSpaceDE w:val="0"/>
        <w:autoSpaceDN w:val="0"/>
        <w:adjustRightInd w:val="0"/>
        <w:spacing w:line="360" w:lineRule="auto"/>
        <w:jc w:val="both"/>
        <w:rPr>
          <w:rStyle w:val="fontstyle01"/>
          <w:rFonts w:ascii="Verdana" w:hAnsi="Verdana"/>
          <w:sz w:val="20"/>
          <w:szCs w:val="20"/>
        </w:rPr>
      </w:pPr>
      <w:r w:rsidRPr="00CD77CD">
        <w:rPr>
          <w:rStyle w:val="fontstyle01"/>
          <w:rFonts w:ascii="Verdana" w:hAnsi="Verdana"/>
          <w:sz w:val="20"/>
          <w:szCs w:val="20"/>
        </w:rPr>
        <w:t xml:space="preserve">7. DA FASE DE </w:t>
      </w:r>
      <w:r w:rsidR="00DA2814">
        <w:rPr>
          <w:rStyle w:val="fontstyle01"/>
          <w:rFonts w:ascii="Verdana" w:hAnsi="Verdana"/>
          <w:sz w:val="20"/>
          <w:szCs w:val="20"/>
        </w:rPr>
        <w:t>SELEÇÃO</w:t>
      </w:r>
    </w:p>
    <w:p w:rsidR="004B3DFF" w:rsidRPr="00CD77CD" w:rsidRDefault="004B3DFF" w:rsidP="00694A1D">
      <w:pPr>
        <w:autoSpaceDE w:val="0"/>
        <w:autoSpaceDN w:val="0"/>
        <w:adjustRightInd w:val="0"/>
        <w:spacing w:line="360" w:lineRule="auto"/>
        <w:jc w:val="both"/>
        <w:rPr>
          <w:rStyle w:val="fontstyle21"/>
          <w:rFonts w:ascii="Verdana" w:hAnsi="Verdana"/>
          <w:color w:val="000000"/>
          <w:sz w:val="20"/>
          <w:szCs w:val="20"/>
        </w:rPr>
      </w:pPr>
      <w:r w:rsidRPr="00CD77CD">
        <w:rPr>
          <w:rStyle w:val="fontstyle01"/>
          <w:rFonts w:ascii="Verdana" w:hAnsi="Verdana"/>
          <w:sz w:val="20"/>
          <w:szCs w:val="20"/>
        </w:rPr>
        <w:t xml:space="preserve">7.1. </w:t>
      </w:r>
      <w:r w:rsidRPr="00CD77CD">
        <w:rPr>
          <w:rStyle w:val="fontstyle21"/>
          <w:rFonts w:ascii="Verdana" w:hAnsi="Verdana"/>
          <w:sz w:val="20"/>
          <w:szCs w:val="20"/>
        </w:rPr>
        <w:t xml:space="preserve">A fase de </w:t>
      </w:r>
      <w:r w:rsidRPr="00CD77CD">
        <w:rPr>
          <w:rStyle w:val="fontstyle21"/>
          <w:rFonts w:ascii="Verdana" w:hAnsi="Verdana"/>
          <w:color w:val="000000"/>
          <w:sz w:val="20"/>
          <w:szCs w:val="20"/>
        </w:rPr>
        <w:t>seleção observará as seguintes etapas:</w:t>
      </w:r>
    </w:p>
    <w:p w:rsidR="00EB4B6E" w:rsidRPr="00CD77CD" w:rsidRDefault="00EB4B6E" w:rsidP="00EB4B6E">
      <w:pPr>
        <w:autoSpaceDE w:val="0"/>
        <w:autoSpaceDN w:val="0"/>
        <w:adjustRightInd w:val="0"/>
        <w:spacing w:line="360" w:lineRule="auto"/>
        <w:jc w:val="center"/>
        <w:rPr>
          <w:rStyle w:val="fontstyle21"/>
          <w:rFonts w:ascii="Verdana" w:hAnsi="Verdana"/>
          <w:b/>
          <w:color w:val="000000"/>
          <w:sz w:val="20"/>
          <w:szCs w:val="20"/>
        </w:rPr>
      </w:pPr>
      <w:r w:rsidRPr="00CD77CD">
        <w:rPr>
          <w:rStyle w:val="fontstyle21"/>
          <w:rFonts w:ascii="Verdana" w:hAnsi="Verdana"/>
          <w:b/>
          <w:color w:val="000000"/>
          <w:sz w:val="20"/>
          <w:szCs w:val="20"/>
        </w:rPr>
        <w:t>TABELA 01</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5103"/>
        <w:gridCol w:w="3402"/>
      </w:tblGrid>
      <w:tr w:rsidR="00951F40" w:rsidRPr="00CD77CD" w:rsidTr="009F5EDE">
        <w:tc>
          <w:tcPr>
            <w:tcW w:w="993" w:type="dxa"/>
            <w:tcBorders>
              <w:top w:val="single" w:sz="4" w:space="0" w:color="auto"/>
              <w:left w:val="single" w:sz="4" w:space="0" w:color="auto"/>
              <w:bottom w:val="single" w:sz="4" w:space="0" w:color="auto"/>
              <w:right w:val="single" w:sz="4" w:space="0" w:color="auto"/>
            </w:tcBorders>
            <w:vAlign w:val="center"/>
          </w:tcPr>
          <w:p w:rsidR="00951F40" w:rsidRPr="00CD77CD" w:rsidRDefault="00951F40" w:rsidP="00B93F1A">
            <w:pPr>
              <w:jc w:val="center"/>
              <w:rPr>
                <w:rFonts w:ascii="Verdana" w:hAnsi="Verdana"/>
                <w:b/>
                <w:sz w:val="20"/>
                <w:szCs w:val="20"/>
              </w:rPr>
            </w:pPr>
            <w:r w:rsidRPr="00CD77CD">
              <w:rPr>
                <w:rFonts w:ascii="Verdana" w:hAnsi="Verdana"/>
                <w:b/>
                <w:sz w:val="20"/>
                <w:szCs w:val="20"/>
              </w:rPr>
              <w:t>ITEM</w:t>
            </w:r>
          </w:p>
        </w:tc>
        <w:tc>
          <w:tcPr>
            <w:tcW w:w="5103" w:type="dxa"/>
            <w:tcBorders>
              <w:top w:val="single" w:sz="4" w:space="0" w:color="auto"/>
              <w:left w:val="single" w:sz="4" w:space="0" w:color="auto"/>
              <w:bottom w:val="single" w:sz="4" w:space="0" w:color="auto"/>
              <w:right w:val="single" w:sz="4" w:space="0" w:color="auto"/>
            </w:tcBorders>
            <w:vAlign w:val="center"/>
            <w:hideMark/>
          </w:tcPr>
          <w:p w:rsidR="00951F40" w:rsidRPr="00CD77CD" w:rsidRDefault="00951F40" w:rsidP="0041167C">
            <w:pPr>
              <w:spacing w:line="360" w:lineRule="auto"/>
              <w:rPr>
                <w:rFonts w:ascii="Verdana" w:hAnsi="Verdana"/>
                <w:sz w:val="20"/>
                <w:szCs w:val="20"/>
              </w:rPr>
            </w:pPr>
            <w:r w:rsidRPr="00CD77CD">
              <w:rPr>
                <w:rFonts w:ascii="Verdana" w:hAnsi="Verdana"/>
                <w:b/>
                <w:bCs/>
                <w:color w:val="000000"/>
                <w:sz w:val="20"/>
                <w:szCs w:val="20"/>
              </w:rPr>
              <w:t xml:space="preserve">Ato/Procedimento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1F40" w:rsidRPr="00CD77CD" w:rsidRDefault="00951F40" w:rsidP="0041167C">
            <w:pPr>
              <w:spacing w:line="360" w:lineRule="auto"/>
              <w:rPr>
                <w:rFonts w:ascii="Verdana" w:hAnsi="Verdana"/>
                <w:sz w:val="20"/>
                <w:szCs w:val="20"/>
              </w:rPr>
            </w:pPr>
            <w:r w:rsidRPr="00CD77CD">
              <w:rPr>
                <w:rFonts w:ascii="Verdana" w:hAnsi="Verdana"/>
                <w:b/>
                <w:bCs/>
                <w:color w:val="000000"/>
                <w:sz w:val="20"/>
                <w:szCs w:val="20"/>
              </w:rPr>
              <w:t>Prazo/data</w:t>
            </w:r>
          </w:p>
        </w:tc>
      </w:tr>
      <w:tr w:rsidR="00951F40" w:rsidRPr="00CD77CD" w:rsidTr="009F5EDE">
        <w:tc>
          <w:tcPr>
            <w:tcW w:w="993" w:type="dxa"/>
            <w:tcBorders>
              <w:top w:val="single" w:sz="4" w:space="0" w:color="auto"/>
              <w:left w:val="single" w:sz="4" w:space="0" w:color="auto"/>
              <w:bottom w:val="single" w:sz="4" w:space="0" w:color="auto"/>
              <w:right w:val="single" w:sz="4" w:space="0" w:color="auto"/>
            </w:tcBorders>
            <w:vAlign w:val="center"/>
          </w:tcPr>
          <w:p w:rsidR="00951F40" w:rsidRPr="00CD77CD" w:rsidRDefault="00931637" w:rsidP="00B93F1A">
            <w:pPr>
              <w:jc w:val="center"/>
              <w:rPr>
                <w:rFonts w:ascii="Verdana" w:hAnsi="Verdana"/>
                <w:b/>
                <w:sz w:val="20"/>
                <w:szCs w:val="20"/>
              </w:rPr>
            </w:pPr>
            <w:r w:rsidRPr="00CD77CD">
              <w:rPr>
                <w:rFonts w:ascii="Verdana" w:hAnsi="Verdana"/>
                <w:b/>
                <w:sz w:val="20"/>
                <w:szCs w:val="20"/>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951F40" w:rsidRPr="00CD77CD" w:rsidRDefault="00951F40" w:rsidP="0041167C">
            <w:pPr>
              <w:spacing w:line="360" w:lineRule="auto"/>
              <w:rPr>
                <w:rFonts w:ascii="Verdana" w:hAnsi="Verdana"/>
                <w:sz w:val="20"/>
                <w:szCs w:val="20"/>
              </w:rPr>
            </w:pPr>
            <w:r w:rsidRPr="00CD77CD">
              <w:rPr>
                <w:rFonts w:ascii="Verdana" w:hAnsi="Verdana"/>
                <w:color w:val="000000"/>
                <w:sz w:val="20"/>
                <w:szCs w:val="20"/>
              </w:rPr>
              <w:t>Publicação do Edital de Chamamento Público</w:t>
            </w:r>
            <w:r w:rsidRPr="00CD77CD">
              <w:rPr>
                <w:rFonts w:ascii="Verdana" w:hAnsi="Verdana"/>
                <w:b/>
                <w:bCs/>
                <w:color w:val="00000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951F40" w:rsidRPr="00CD77CD" w:rsidRDefault="00015619" w:rsidP="00EB4B6E">
            <w:pPr>
              <w:spacing w:line="360" w:lineRule="auto"/>
              <w:rPr>
                <w:rFonts w:ascii="Verdana" w:hAnsi="Verdana"/>
                <w:sz w:val="20"/>
                <w:szCs w:val="20"/>
              </w:rPr>
            </w:pPr>
            <w:r>
              <w:rPr>
                <w:rFonts w:ascii="Verdana" w:hAnsi="Verdana"/>
                <w:sz w:val="20"/>
                <w:szCs w:val="20"/>
              </w:rPr>
              <w:t>24</w:t>
            </w:r>
            <w:r w:rsidR="00951F40" w:rsidRPr="00CD77CD">
              <w:rPr>
                <w:rFonts w:ascii="Verdana" w:hAnsi="Verdana"/>
                <w:sz w:val="20"/>
                <w:szCs w:val="20"/>
              </w:rPr>
              <w:t>/06/2019</w:t>
            </w:r>
          </w:p>
        </w:tc>
      </w:tr>
      <w:tr w:rsidR="003407D3" w:rsidRPr="00CD77CD" w:rsidTr="009F5EDE">
        <w:tc>
          <w:tcPr>
            <w:tcW w:w="993" w:type="dxa"/>
            <w:tcBorders>
              <w:top w:val="single" w:sz="4" w:space="0" w:color="auto"/>
              <w:left w:val="single" w:sz="4" w:space="0" w:color="auto"/>
              <w:bottom w:val="single" w:sz="4" w:space="0" w:color="auto"/>
              <w:right w:val="single" w:sz="4" w:space="0" w:color="auto"/>
            </w:tcBorders>
            <w:vAlign w:val="center"/>
          </w:tcPr>
          <w:p w:rsidR="003407D3" w:rsidRPr="00CD77CD" w:rsidRDefault="003407D3" w:rsidP="00B93F1A">
            <w:pPr>
              <w:jc w:val="center"/>
              <w:rPr>
                <w:rFonts w:ascii="Verdana" w:hAnsi="Verdana"/>
                <w:b/>
                <w:sz w:val="20"/>
                <w:szCs w:val="20"/>
              </w:rPr>
            </w:pPr>
            <w:r w:rsidRPr="00CD77CD">
              <w:rPr>
                <w:rFonts w:ascii="Verdana" w:hAnsi="Verdana"/>
                <w:b/>
                <w:sz w:val="20"/>
                <w:szCs w:val="20"/>
              </w:rPr>
              <w:t xml:space="preserve">2 </w:t>
            </w:r>
          </w:p>
        </w:tc>
        <w:tc>
          <w:tcPr>
            <w:tcW w:w="5103" w:type="dxa"/>
            <w:tcBorders>
              <w:top w:val="single" w:sz="4" w:space="0" w:color="auto"/>
              <w:left w:val="single" w:sz="4" w:space="0" w:color="auto"/>
              <w:bottom w:val="single" w:sz="4" w:space="0" w:color="auto"/>
              <w:right w:val="single" w:sz="4" w:space="0" w:color="auto"/>
            </w:tcBorders>
            <w:vAlign w:val="center"/>
          </w:tcPr>
          <w:p w:rsidR="003407D3" w:rsidRDefault="0093249C" w:rsidP="0041167C">
            <w:pPr>
              <w:spacing w:line="360" w:lineRule="auto"/>
              <w:rPr>
                <w:rFonts w:ascii="Verdana" w:hAnsi="Verdana"/>
                <w:color w:val="000000"/>
                <w:sz w:val="20"/>
                <w:szCs w:val="20"/>
              </w:rPr>
            </w:pPr>
            <w:r w:rsidRPr="00CD77CD">
              <w:rPr>
                <w:rFonts w:ascii="Verdana" w:hAnsi="Verdana"/>
                <w:color w:val="000000"/>
                <w:sz w:val="20"/>
                <w:szCs w:val="20"/>
              </w:rPr>
              <w:t xml:space="preserve">Cadastramento das organizações </w:t>
            </w:r>
            <w:r w:rsidR="0021677E">
              <w:rPr>
                <w:rFonts w:ascii="Verdana" w:hAnsi="Verdana"/>
                <w:color w:val="000000"/>
                <w:sz w:val="20"/>
                <w:szCs w:val="20"/>
              </w:rPr>
              <w:t>da Sociedade Civil</w:t>
            </w:r>
            <w:r w:rsidRPr="00CD77CD">
              <w:rPr>
                <w:rFonts w:ascii="Verdana" w:hAnsi="Verdana"/>
                <w:color w:val="000000"/>
                <w:sz w:val="20"/>
                <w:szCs w:val="20"/>
              </w:rPr>
              <w:t xml:space="preserve"> </w:t>
            </w:r>
            <w:r w:rsidR="003407D3" w:rsidRPr="00CD77CD">
              <w:rPr>
                <w:rFonts w:ascii="Verdana" w:hAnsi="Verdana"/>
                <w:color w:val="000000"/>
                <w:sz w:val="20"/>
                <w:szCs w:val="20"/>
              </w:rPr>
              <w:t>conforme item 4.2 deste edital.</w:t>
            </w:r>
            <w:r w:rsidR="006E4884">
              <w:rPr>
                <w:rFonts w:ascii="Verdana" w:hAnsi="Verdana"/>
                <w:color w:val="000000"/>
                <w:sz w:val="20"/>
                <w:szCs w:val="20"/>
              </w:rPr>
              <w:t xml:space="preserve"> (envelope 01).</w:t>
            </w:r>
          </w:p>
          <w:p w:rsidR="00132541" w:rsidRPr="00CD77CD" w:rsidRDefault="00132541" w:rsidP="0041167C">
            <w:pPr>
              <w:spacing w:line="360" w:lineRule="auto"/>
              <w:rPr>
                <w:rFonts w:ascii="Verdana" w:hAnsi="Verdana"/>
                <w:color w:val="000000"/>
                <w:sz w:val="20"/>
                <w:szCs w:val="20"/>
              </w:rPr>
            </w:pPr>
            <w:r w:rsidRPr="00132541">
              <w:rPr>
                <w:rFonts w:ascii="Verdana" w:hAnsi="Verdana"/>
                <w:b/>
                <w:color w:val="000000"/>
                <w:sz w:val="20"/>
                <w:szCs w:val="20"/>
              </w:rPr>
              <w:t>OBS:</w:t>
            </w:r>
            <w:r>
              <w:rPr>
                <w:rFonts w:ascii="Verdana" w:hAnsi="Verdana"/>
                <w:color w:val="000000"/>
                <w:sz w:val="20"/>
                <w:szCs w:val="20"/>
              </w:rPr>
              <w:t xml:space="preserve"> </w:t>
            </w:r>
            <w:r w:rsidRPr="00132541">
              <w:rPr>
                <w:rFonts w:ascii="Verdana" w:hAnsi="Verdana"/>
                <w:color w:val="000000"/>
                <w:sz w:val="18"/>
                <w:szCs w:val="18"/>
              </w:rPr>
              <w:t xml:space="preserve">se a </w:t>
            </w:r>
            <w:r w:rsidR="008D472C">
              <w:rPr>
                <w:rFonts w:ascii="Verdana" w:hAnsi="Verdana"/>
                <w:bCs/>
                <w:sz w:val="20"/>
                <w:szCs w:val="20"/>
              </w:rPr>
              <w:t>Organização da Sociedade Civil (</w:t>
            </w:r>
            <w:proofErr w:type="spellStart"/>
            <w:r w:rsidR="008D472C">
              <w:rPr>
                <w:rFonts w:ascii="Verdana" w:hAnsi="Verdana"/>
                <w:bCs/>
                <w:sz w:val="20"/>
                <w:szCs w:val="20"/>
              </w:rPr>
              <w:t>OSC’s</w:t>
            </w:r>
            <w:proofErr w:type="spellEnd"/>
            <w:r w:rsidR="008D472C">
              <w:rPr>
                <w:rFonts w:ascii="Verdana" w:hAnsi="Verdana"/>
                <w:bCs/>
                <w:sz w:val="20"/>
                <w:szCs w:val="20"/>
              </w:rPr>
              <w:t xml:space="preserve">) </w:t>
            </w:r>
            <w:r w:rsidRPr="00132541">
              <w:rPr>
                <w:rFonts w:ascii="Verdana" w:hAnsi="Verdana"/>
                <w:color w:val="000000"/>
                <w:sz w:val="18"/>
                <w:szCs w:val="18"/>
              </w:rPr>
              <w:t>no cadastramento faltar algum documento, será automaticamente desclassificada da seleção.</w:t>
            </w:r>
          </w:p>
        </w:tc>
        <w:tc>
          <w:tcPr>
            <w:tcW w:w="3402" w:type="dxa"/>
            <w:tcBorders>
              <w:top w:val="single" w:sz="4" w:space="0" w:color="auto"/>
              <w:left w:val="single" w:sz="4" w:space="0" w:color="auto"/>
              <w:bottom w:val="single" w:sz="4" w:space="0" w:color="auto"/>
              <w:right w:val="single" w:sz="4" w:space="0" w:color="auto"/>
            </w:tcBorders>
            <w:vAlign w:val="center"/>
          </w:tcPr>
          <w:p w:rsidR="003407D3" w:rsidRPr="00CD77CD" w:rsidRDefault="00015619" w:rsidP="0041167C">
            <w:pPr>
              <w:spacing w:line="360" w:lineRule="auto"/>
              <w:rPr>
                <w:rFonts w:ascii="Verdana" w:hAnsi="Verdana"/>
                <w:sz w:val="20"/>
                <w:szCs w:val="20"/>
              </w:rPr>
            </w:pPr>
            <w:r>
              <w:rPr>
                <w:rFonts w:ascii="Verdana" w:hAnsi="Verdana"/>
                <w:sz w:val="20"/>
                <w:szCs w:val="20"/>
              </w:rPr>
              <w:t>24</w:t>
            </w:r>
            <w:r w:rsidR="00C56E64" w:rsidRPr="00CD77CD">
              <w:rPr>
                <w:rFonts w:ascii="Verdana" w:hAnsi="Verdana"/>
                <w:sz w:val="20"/>
                <w:szCs w:val="20"/>
              </w:rPr>
              <w:t xml:space="preserve">/06/2019 a </w:t>
            </w:r>
            <w:r>
              <w:rPr>
                <w:rFonts w:ascii="Verdana" w:hAnsi="Verdana"/>
                <w:sz w:val="20"/>
                <w:szCs w:val="20"/>
              </w:rPr>
              <w:t>24</w:t>
            </w:r>
            <w:r w:rsidR="00C56E64" w:rsidRPr="00CD77CD">
              <w:rPr>
                <w:rFonts w:ascii="Verdana" w:hAnsi="Verdana"/>
                <w:sz w:val="20"/>
                <w:szCs w:val="20"/>
              </w:rPr>
              <w:t>/07/2019</w:t>
            </w:r>
          </w:p>
          <w:p w:rsidR="00C56E64" w:rsidRPr="00CD77CD" w:rsidRDefault="00C56E64" w:rsidP="0041167C">
            <w:pPr>
              <w:spacing w:line="360" w:lineRule="auto"/>
              <w:rPr>
                <w:rFonts w:ascii="Verdana" w:hAnsi="Verdana"/>
                <w:sz w:val="20"/>
                <w:szCs w:val="20"/>
              </w:rPr>
            </w:pPr>
            <w:r w:rsidRPr="00CD77CD">
              <w:rPr>
                <w:rFonts w:ascii="Verdana" w:hAnsi="Verdana"/>
                <w:sz w:val="20"/>
                <w:szCs w:val="20"/>
              </w:rPr>
              <w:t xml:space="preserve">OBS: o cadastramento das </w:t>
            </w:r>
            <w:r w:rsidR="00EF731D">
              <w:rPr>
                <w:rFonts w:ascii="Verdana" w:hAnsi="Verdana"/>
                <w:sz w:val="20"/>
                <w:szCs w:val="20"/>
              </w:rPr>
              <w:t>Organizações da Sociedade Civil (</w:t>
            </w:r>
            <w:proofErr w:type="spellStart"/>
            <w:r w:rsidR="00EF731D">
              <w:rPr>
                <w:rFonts w:ascii="Verdana" w:hAnsi="Verdana"/>
                <w:sz w:val="20"/>
                <w:szCs w:val="20"/>
              </w:rPr>
              <w:t>OSC’s</w:t>
            </w:r>
            <w:proofErr w:type="spellEnd"/>
            <w:r w:rsidR="00EF731D">
              <w:rPr>
                <w:rFonts w:ascii="Verdana" w:hAnsi="Verdana"/>
                <w:sz w:val="20"/>
                <w:szCs w:val="20"/>
              </w:rPr>
              <w:t xml:space="preserve">) </w:t>
            </w:r>
            <w:r w:rsidRPr="005701EE">
              <w:rPr>
                <w:rFonts w:ascii="Verdana" w:hAnsi="Verdana"/>
                <w:i/>
                <w:sz w:val="20"/>
                <w:szCs w:val="20"/>
                <w:u w:val="single"/>
              </w:rPr>
              <w:t>devem ser antes do cadastramento das propostas</w:t>
            </w:r>
            <w:r w:rsidR="005701EE" w:rsidRPr="005701EE">
              <w:rPr>
                <w:rFonts w:ascii="Verdana" w:hAnsi="Verdana"/>
                <w:i/>
                <w:sz w:val="20"/>
                <w:szCs w:val="20"/>
                <w:u w:val="single"/>
              </w:rPr>
              <w:t>.</w:t>
            </w:r>
          </w:p>
        </w:tc>
      </w:tr>
      <w:tr w:rsidR="00951F40" w:rsidRPr="00CD77CD" w:rsidTr="009F5EDE">
        <w:tc>
          <w:tcPr>
            <w:tcW w:w="993" w:type="dxa"/>
            <w:tcBorders>
              <w:top w:val="single" w:sz="4" w:space="0" w:color="auto"/>
              <w:left w:val="single" w:sz="4" w:space="0" w:color="auto"/>
              <w:bottom w:val="single" w:sz="4" w:space="0" w:color="auto"/>
              <w:right w:val="single" w:sz="4" w:space="0" w:color="auto"/>
            </w:tcBorders>
            <w:vAlign w:val="center"/>
          </w:tcPr>
          <w:p w:rsidR="00951F40" w:rsidRPr="00CD77CD" w:rsidRDefault="00931637" w:rsidP="00B93F1A">
            <w:pPr>
              <w:jc w:val="center"/>
              <w:rPr>
                <w:rFonts w:ascii="Verdana" w:hAnsi="Verdana"/>
                <w:b/>
                <w:sz w:val="20"/>
                <w:szCs w:val="20"/>
              </w:rPr>
            </w:pPr>
            <w:r w:rsidRPr="00CD77CD">
              <w:rPr>
                <w:rFonts w:ascii="Verdana" w:hAnsi="Verdana"/>
                <w:b/>
                <w:sz w:val="20"/>
                <w:szCs w:val="20"/>
              </w:rPr>
              <w:t>3</w:t>
            </w:r>
          </w:p>
        </w:tc>
        <w:tc>
          <w:tcPr>
            <w:tcW w:w="5103" w:type="dxa"/>
            <w:tcBorders>
              <w:top w:val="single" w:sz="4" w:space="0" w:color="auto"/>
              <w:left w:val="single" w:sz="4" w:space="0" w:color="auto"/>
              <w:bottom w:val="single" w:sz="4" w:space="0" w:color="auto"/>
              <w:right w:val="single" w:sz="4" w:space="0" w:color="auto"/>
            </w:tcBorders>
            <w:vAlign w:val="center"/>
            <w:hideMark/>
          </w:tcPr>
          <w:p w:rsidR="00951F40" w:rsidRPr="00CD77CD" w:rsidRDefault="00951F40" w:rsidP="006E4884">
            <w:pPr>
              <w:spacing w:line="360" w:lineRule="auto"/>
              <w:rPr>
                <w:rFonts w:ascii="Verdana" w:hAnsi="Verdana"/>
                <w:sz w:val="20"/>
                <w:szCs w:val="20"/>
              </w:rPr>
            </w:pPr>
            <w:r w:rsidRPr="00CD77CD">
              <w:rPr>
                <w:rFonts w:ascii="Verdana" w:hAnsi="Verdana"/>
                <w:color w:val="000000"/>
                <w:sz w:val="20"/>
                <w:szCs w:val="20"/>
              </w:rPr>
              <w:t>Cadastramento das propostas de trabalhos (envelope 0</w:t>
            </w:r>
            <w:r w:rsidR="006E4884">
              <w:rPr>
                <w:rFonts w:ascii="Verdana" w:hAnsi="Verdana"/>
                <w:color w:val="000000"/>
                <w:sz w:val="20"/>
                <w:szCs w:val="20"/>
              </w:rPr>
              <w:t>2</w:t>
            </w:r>
            <w:r w:rsidRPr="00CD77CD">
              <w:rPr>
                <w:rFonts w:ascii="Verdana" w:hAnsi="Verdana"/>
                <w:color w:val="000000"/>
                <w:sz w:val="20"/>
                <w:szCs w:val="20"/>
              </w:rPr>
              <w:t xml:space="preserve"> - </w:t>
            </w:r>
            <w:r w:rsidRPr="00160204">
              <w:rPr>
                <w:rFonts w:ascii="Verdana" w:hAnsi="Verdana"/>
                <w:b/>
                <w:color w:val="C00000"/>
                <w:sz w:val="20"/>
                <w:szCs w:val="20"/>
              </w:rPr>
              <w:t>PLANO E PROJETO</w:t>
            </w:r>
            <w:r w:rsidR="008C24A2" w:rsidRPr="00160204">
              <w:rPr>
                <w:rFonts w:ascii="Verdana" w:hAnsi="Verdana"/>
                <w:b/>
                <w:color w:val="C00000"/>
                <w:sz w:val="20"/>
                <w:szCs w:val="20"/>
              </w:rPr>
              <w:t xml:space="preserve"> </w:t>
            </w:r>
            <w:r w:rsidRPr="00160204">
              <w:rPr>
                <w:rFonts w:ascii="Verdana" w:hAnsi="Verdana"/>
                <w:b/>
                <w:color w:val="C00000"/>
                <w:sz w:val="20"/>
                <w:szCs w:val="20"/>
              </w:rPr>
              <w:t>DE TRABALHO)</w:t>
            </w:r>
            <w:r w:rsidRPr="00160204">
              <w:rPr>
                <w:rFonts w:ascii="Verdana" w:hAnsi="Verdana"/>
                <w:color w:val="C0000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951F40" w:rsidRPr="00CD77CD" w:rsidRDefault="00015619" w:rsidP="00015619">
            <w:pPr>
              <w:spacing w:line="360" w:lineRule="auto"/>
              <w:rPr>
                <w:rFonts w:ascii="Verdana" w:hAnsi="Verdana"/>
                <w:sz w:val="20"/>
                <w:szCs w:val="20"/>
              </w:rPr>
            </w:pPr>
            <w:r>
              <w:rPr>
                <w:rFonts w:ascii="Verdana" w:hAnsi="Verdana"/>
                <w:sz w:val="20"/>
                <w:szCs w:val="20"/>
              </w:rPr>
              <w:t>24</w:t>
            </w:r>
            <w:r w:rsidR="00951F40" w:rsidRPr="00CD77CD">
              <w:rPr>
                <w:rFonts w:ascii="Verdana" w:hAnsi="Verdana"/>
                <w:sz w:val="20"/>
                <w:szCs w:val="20"/>
              </w:rPr>
              <w:t xml:space="preserve">/06/2019 a </w:t>
            </w:r>
            <w:r>
              <w:rPr>
                <w:rFonts w:ascii="Verdana" w:hAnsi="Verdana"/>
                <w:sz w:val="20"/>
                <w:szCs w:val="20"/>
              </w:rPr>
              <w:t>24</w:t>
            </w:r>
            <w:r w:rsidR="00951F40" w:rsidRPr="00CD77CD">
              <w:rPr>
                <w:rFonts w:ascii="Verdana" w:hAnsi="Verdana"/>
                <w:sz w:val="20"/>
                <w:szCs w:val="20"/>
              </w:rPr>
              <w:t>/07/2019</w:t>
            </w:r>
          </w:p>
        </w:tc>
      </w:tr>
      <w:tr w:rsidR="00951F40" w:rsidRPr="00CD77CD" w:rsidTr="009F5EDE">
        <w:tc>
          <w:tcPr>
            <w:tcW w:w="993" w:type="dxa"/>
            <w:tcBorders>
              <w:top w:val="single" w:sz="4" w:space="0" w:color="auto"/>
              <w:left w:val="single" w:sz="4" w:space="0" w:color="auto"/>
              <w:bottom w:val="single" w:sz="4" w:space="0" w:color="auto"/>
              <w:right w:val="single" w:sz="4" w:space="0" w:color="auto"/>
            </w:tcBorders>
            <w:vAlign w:val="center"/>
          </w:tcPr>
          <w:p w:rsidR="00951F40" w:rsidRPr="00CD77CD" w:rsidRDefault="00931637" w:rsidP="00B93F1A">
            <w:pPr>
              <w:jc w:val="center"/>
              <w:rPr>
                <w:rFonts w:ascii="Verdana" w:hAnsi="Verdana"/>
                <w:b/>
                <w:sz w:val="20"/>
                <w:szCs w:val="20"/>
              </w:rPr>
            </w:pPr>
            <w:r w:rsidRPr="00CD77CD">
              <w:rPr>
                <w:rFonts w:ascii="Verdana" w:hAnsi="Verdana"/>
                <w:b/>
                <w:sz w:val="20"/>
                <w:szCs w:val="20"/>
              </w:rPr>
              <w:t>4</w:t>
            </w:r>
          </w:p>
        </w:tc>
        <w:tc>
          <w:tcPr>
            <w:tcW w:w="5103" w:type="dxa"/>
            <w:tcBorders>
              <w:top w:val="single" w:sz="4" w:space="0" w:color="auto"/>
              <w:left w:val="single" w:sz="4" w:space="0" w:color="auto"/>
              <w:bottom w:val="single" w:sz="4" w:space="0" w:color="auto"/>
              <w:right w:val="single" w:sz="4" w:space="0" w:color="auto"/>
            </w:tcBorders>
            <w:vAlign w:val="center"/>
            <w:hideMark/>
          </w:tcPr>
          <w:p w:rsidR="00951F40" w:rsidRPr="00CD77CD" w:rsidRDefault="00951F40" w:rsidP="0041167C">
            <w:pPr>
              <w:spacing w:line="360" w:lineRule="auto"/>
              <w:rPr>
                <w:rFonts w:ascii="Verdana" w:hAnsi="Verdana"/>
                <w:sz w:val="20"/>
                <w:szCs w:val="20"/>
              </w:rPr>
            </w:pPr>
            <w:r w:rsidRPr="00CD77CD">
              <w:rPr>
                <w:rFonts w:ascii="Verdana" w:hAnsi="Verdana"/>
                <w:color w:val="000000"/>
                <w:sz w:val="20"/>
                <w:szCs w:val="20"/>
              </w:rPr>
              <w:t xml:space="preserve">Avaliação das propostas de trabalhos </w:t>
            </w:r>
          </w:p>
        </w:tc>
        <w:tc>
          <w:tcPr>
            <w:tcW w:w="3402" w:type="dxa"/>
            <w:tcBorders>
              <w:top w:val="single" w:sz="4" w:space="0" w:color="auto"/>
              <w:left w:val="single" w:sz="4" w:space="0" w:color="auto"/>
              <w:bottom w:val="single" w:sz="4" w:space="0" w:color="auto"/>
              <w:right w:val="single" w:sz="4" w:space="0" w:color="auto"/>
            </w:tcBorders>
            <w:vAlign w:val="center"/>
          </w:tcPr>
          <w:p w:rsidR="00951F40" w:rsidRPr="00CD77CD" w:rsidRDefault="00015619" w:rsidP="00EB4B6E">
            <w:pPr>
              <w:spacing w:line="360" w:lineRule="auto"/>
              <w:rPr>
                <w:rFonts w:ascii="Verdana" w:hAnsi="Verdana"/>
                <w:sz w:val="20"/>
                <w:szCs w:val="20"/>
              </w:rPr>
            </w:pPr>
            <w:r>
              <w:rPr>
                <w:rFonts w:ascii="Verdana" w:hAnsi="Verdana"/>
                <w:sz w:val="20"/>
                <w:szCs w:val="20"/>
              </w:rPr>
              <w:t>25</w:t>
            </w:r>
            <w:r w:rsidR="00951F40" w:rsidRPr="00CD77CD">
              <w:rPr>
                <w:rFonts w:ascii="Verdana" w:hAnsi="Verdana"/>
                <w:sz w:val="20"/>
                <w:szCs w:val="20"/>
              </w:rPr>
              <w:t>/07/2019 inicio as 09:00hs</w:t>
            </w:r>
          </w:p>
        </w:tc>
      </w:tr>
      <w:tr w:rsidR="00951F40" w:rsidRPr="00CD77CD" w:rsidTr="009F5EDE">
        <w:tc>
          <w:tcPr>
            <w:tcW w:w="993" w:type="dxa"/>
            <w:tcBorders>
              <w:top w:val="single" w:sz="4" w:space="0" w:color="auto"/>
              <w:left w:val="single" w:sz="4" w:space="0" w:color="auto"/>
              <w:bottom w:val="single" w:sz="4" w:space="0" w:color="auto"/>
              <w:right w:val="single" w:sz="4" w:space="0" w:color="auto"/>
            </w:tcBorders>
            <w:vAlign w:val="center"/>
          </w:tcPr>
          <w:p w:rsidR="00951F40" w:rsidRPr="00CD77CD" w:rsidRDefault="00931637" w:rsidP="00B93F1A">
            <w:pPr>
              <w:jc w:val="center"/>
              <w:rPr>
                <w:rFonts w:ascii="Verdana" w:hAnsi="Verdana"/>
                <w:b/>
                <w:sz w:val="20"/>
                <w:szCs w:val="20"/>
              </w:rPr>
            </w:pPr>
            <w:r w:rsidRPr="00CD77CD">
              <w:rPr>
                <w:rFonts w:ascii="Verdana" w:hAnsi="Verdana"/>
                <w:b/>
                <w:sz w:val="20"/>
                <w:szCs w:val="20"/>
              </w:rPr>
              <w:t>5</w:t>
            </w:r>
          </w:p>
        </w:tc>
        <w:tc>
          <w:tcPr>
            <w:tcW w:w="5103" w:type="dxa"/>
            <w:tcBorders>
              <w:top w:val="single" w:sz="4" w:space="0" w:color="auto"/>
              <w:left w:val="single" w:sz="4" w:space="0" w:color="auto"/>
              <w:bottom w:val="single" w:sz="4" w:space="0" w:color="auto"/>
              <w:right w:val="single" w:sz="4" w:space="0" w:color="auto"/>
            </w:tcBorders>
            <w:vAlign w:val="center"/>
            <w:hideMark/>
          </w:tcPr>
          <w:p w:rsidR="00951F40" w:rsidRPr="00CD77CD" w:rsidRDefault="00951F40" w:rsidP="0041167C">
            <w:pPr>
              <w:spacing w:line="360" w:lineRule="auto"/>
              <w:rPr>
                <w:rFonts w:ascii="Verdana" w:hAnsi="Verdana"/>
                <w:sz w:val="20"/>
                <w:szCs w:val="20"/>
              </w:rPr>
            </w:pPr>
            <w:r w:rsidRPr="00CD77CD">
              <w:rPr>
                <w:rFonts w:ascii="Verdana" w:hAnsi="Verdana"/>
                <w:color w:val="000000"/>
                <w:sz w:val="20"/>
                <w:szCs w:val="20"/>
              </w:rPr>
              <w:t xml:space="preserve">Divulgação das propostas de trabalho preliminar </w:t>
            </w:r>
          </w:p>
        </w:tc>
        <w:tc>
          <w:tcPr>
            <w:tcW w:w="3402" w:type="dxa"/>
            <w:tcBorders>
              <w:top w:val="single" w:sz="4" w:space="0" w:color="auto"/>
              <w:left w:val="single" w:sz="4" w:space="0" w:color="auto"/>
              <w:bottom w:val="single" w:sz="4" w:space="0" w:color="auto"/>
              <w:right w:val="single" w:sz="4" w:space="0" w:color="auto"/>
            </w:tcBorders>
            <w:vAlign w:val="center"/>
          </w:tcPr>
          <w:p w:rsidR="00951F40" w:rsidRPr="00CD77CD" w:rsidRDefault="00015619" w:rsidP="00015619">
            <w:pPr>
              <w:spacing w:line="360" w:lineRule="auto"/>
              <w:rPr>
                <w:rFonts w:ascii="Verdana" w:hAnsi="Verdana"/>
                <w:sz w:val="20"/>
                <w:szCs w:val="20"/>
              </w:rPr>
            </w:pPr>
            <w:r>
              <w:rPr>
                <w:rFonts w:ascii="Verdana" w:hAnsi="Verdana"/>
                <w:sz w:val="20"/>
                <w:szCs w:val="20"/>
              </w:rPr>
              <w:t>26</w:t>
            </w:r>
            <w:r w:rsidR="00951F40" w:rsidRPr="00CD77CD">
              <w:rPr>
                <w:rFonts w:ascii="Verdana" w:hAnsi="Verdana"/>
                <w:sz w:val="20"/>
                <w:szCs w:val="20"/>
              </w:rPr>
              <w:t>/07/2019</w:t>
            </w:r>
          </w:p>
        </w:tc>
      </w:tr>
      <w:tr w:rsidR="00951F40" w:rsidRPr="00CD77CD" w:rsidTr="009F5EDE">
        <w:tc>
          <w:tcPr>
            <w:tcW w:w="993" w:type="dxa"/>
            <w:tcBorders>
              <w:top w:val="single" w:sz="4" w:space="0" w:color="auto"/>
              <w:left w:val="single" w:sz="4" w:space="0" w:color="auto"/>
              <w:bottom w:val="single" w:sz="4" w:space="0" w:color="auto"/>
              <w:right w:val="single" w:sz="4" w:space="0" w:color="auto"/>
            </w:tcBorders>
            <w:vAlign w:val="center"/>
          </w:tcPr>
          <w:p w:rsidR="00951F40" w:rsidRPr="00CD77CD" w:rsidRDefault="00931637" w:rsidP="00B93F1A">
            <w:pPr>
              <w:jc w:val="center"/>
              <w:rPr>
                <w:rFonts w:ascii="Verdana" w:hAnsi="Verdana"/>
                <w:b/>
                <w:sz w:val="20"/>
                <w:szCs w:val="20"/>
              </w:rPr>
            </w:pPr>
            <w:r w:rsidRPr="00CD77CD">
              <w:rPr>
                <w:rFonts w:ascii="Verdana" w:hAnsi="Verdana"/>
                <w:b/>
                <w:sz w:val="20"/>
                <w:szCs w:val="20"/>
              </w:rPr>
              <w:lastRenderedPageBreak/>
              <w:t>6</w:t>
            </w:r>
          </w:p>
        </w:tc>
        <w:tc>
          <w:tcPr>
            <w:tcW w:w="5103" w:type="dxa"/>
            <w:tcBorders>
              <w:top w:val="single" w:sz="4" w:space="0" w:color="auto"/>
              <w:left w:val="single" w:sz="4" w:space="0" w:color="auto"/>
              <w:bottom w:val="single" w:sz="4" w:space="0" w:color="auto"/>
              <w:right w:val="single" w:sz="4" w:space="0" w:color="auto"/>
            </w:tcBorders>
            <w:vAlign w:val="center"/>
            <w:hideMark/>
          </w:tcPr>
          <w:p w:rsidR="00951F40" w:rsidRPr="00CD77CD" w:rsidRDefault="00951F40" w:rsidP="0041167C">
            <w:pPr>
              <w:spacing w:line="360" w:lineRule="auto"/>
              <w:rPr>
                <w:rFonts w:ascii="Verdana" w:hAnsi="Verdana"/>
                <w:sz w:val="20"/>
                <w:szCs w:val="20"/>
              </w:rPr>
            </w:pPr>
            <w:r w:rsidRPr="00CD77CD">
              <w:rPr>
                <w:rFonts w:ascii="Verdana" w:hAnsi="Verdana"/>
                <w:color w:val="000000"/>
                <w:sz w:val="20"/>
                <w:szCs w:val="20"/>
              </w:rPr>
              <w:t xml:space="preserve">Interposição de recursos contra o resultado preliminar </w:t>
            </w:r>
          </w:p>
        </w:tc>
        <w:tc>
          <w:tcPr>
            <w:tcW w:w="3402" w:type="dxa"/>
            <w:tcBorders>
              <w:top w:val="single" w:sz="4" w:space="0" w:color="auto"/>
              <w:left w:val="single" w:sz="4" w:space="0" w:color="auto"/>
              <w:bottom w:val="single" w:sz="4" w:space="0" w:color="auto"/>
              <w:right w:val="single" w:sz="4" w:space="0" w:color="auto"/>
            </w:tcBorders>
            <w:vAlign w:val="center"/>
          </w:tcPr>
          <w:p w:rsidR="00951F40" w:rsidRPr="00CD77CD" w:rsidRDefault="00951F40" w:rsidP="00B93F1A">
            <w:pPr>
              <w:spacing w:line="360" w:lineRule="auto"/>
              <w:rPr>
                <w:rFonts w:ascii="Verdana" w:hAnsi="Verdana"/>
                <w:sz w:val="20"/>
                <w:szCs w:val="20"/>
              </w:rPr>
            </w:pPr>
            <w:r w:rsidRPr="00CD77CD">
              <w:rPr>
                <w:rFonts w:ascii="Verdana" w:hAnsi="Verdana"/>
                <w:color w:val="00000A"/>
                <w:sz w:val="20"/>
                <w:szCs w:val="20"/>
              </w:rPr>
              <w:t>5 (cinco) dias</w:t>
            </w:r>
            <w:r w:rsidR="00B93F1A" w:rsidRPr="00CD77CD">
              <w:rPr>
                <w:rFonts w:ascii="Verdana" w:hAnsi="Verdana"/>
                <w:color w:val="00000A"/>
                <w:sz w:val="20"/>
                <w:szCs w:val="20"/>
              </w:rPr>
              <w:t xml:space="preserve"> </w:t>
            </w:r>
            <w:r w:rsidRPr="00CD77CD">
              <w:rPr>
                <w:rFonts w:ascii="Verdana" w:hAnsi="Verdana"/>
                <w:color w:val="00000A"/>
                <w:sz w:val="20"/>
                <w:szCs w:val="20"/>
              </w:rPr>
              <w:t>contados da</w:t>
            </w:r>
            <w:r w:rsidRPr="00CD77CD">
              <w:rPr>
                <w:rFonts w:ascii="Verdana" w:hAnsi="Verdana"/>
                <w:color w:val="00000A"/>
                <w:sz w:val="20"/>
                <w:szCs w:val="20"/>
              </w:rPr>
              <w:br/>
              <w:t>divulgação do</w:t>
            </w:r>
            <w:r w:rsidR="00B93F1A" w:rsidRPr="00CD77CD">
              <w:rPr>
                <w:rFonts w:ascii="Verdana" w:hAnsi="Verdana"/>
                <w:color w:val="00000A"/>
                <w:sz w:val="20"/>
                <w:szCs w:val="20"/>
              </w:rPr>
              <w:t xml:space="preserve"> </w:t>
            </w:r>
            <w:r w:rsidRPr="00CD77CD">
              <w:rPr>
                <w:rFonts w:ascii="Verdana" w:hAnsi="Verdana"/>
                <w:color w:val="00000A"/>
                <w:sz w:val="20"/>
                <w:szCs w:val="20"/>
              </w:rPr>
              <w:t>resultado preliminar</w:t>
            </w:r>
          </w:p>
        </w:tc>
      </w:tr>
      <w:tr w:rsidR="00951F40" w:rsidRPr="00CD77CD" w:rsidTr="009F5EDE">
        <w:tc>
          <w:tcPr>
            <w:tcW w:w="993" w:type="dxa"/>
            <w:tcBorders>
              <w:top w:val="single" w:sz="4" w:space="0" w:color="auto"/>
              <w:left w:val="single" w:sz="4" w:space="0" w:color="auto"/>
              <w:bottom w:val="single" w:sz="4" w:space="0" w:color="auto"/>
              <w:right w:val="single" w:sz="4" w:space="0" w:color="auto"/>
            </w:tcBorders>
            <w:vAlign w:val="center"/>
          </w:tcPr>
          <w:p w:rsidR="00951F40" w:rsidRPr="00CD77CD" w:rsidRDefault="00931637" w:rsidP="00B93F1A">
            <w:pPr>
              <w:jc w:val="center"/>
              <w:rPr>
                <w:rFonts w:ascii="Verdana" w:hAnsi="Verdana"/>
                <w:b/>
                <w:sz w:val="20"/>
                <w:szCs w:val="20"/>
              </w:rPr>
            </w:pPr>
            <w:r w:rsidRPr="00CD77CD">
              <w:rPr>
                <w:rFonts w:ascii="Verdana" w:hAnsi="Verdana"/>
                <w:b/>
                <w:sz w:val="20"/>
                <w:szCs w:val="20"/>
              </w:rPr>
              <w:t>8</w:t>
            </w:r>
          </w:p>
        </w:tc>
        <w:tc>
          <w:tcPr>
            <w:tcW w:w="5103" w:type="dxa"/>
            <w:tcBorders>
              <w:top w:val="single" w:sz="4" w:space="0" w:color="auto"/>
              <w:left w:val="single" w:sz="4" w:space="0" w:color="auto"/>
              <w:bottom w:val="single" w:sz="4" w:space="0" w:color="auto"/>
              <w:right w:val="single" w:sz="4" w:space="0" w:color="auto"/>
            </w:tcBorders>
            <w:vAlign w:val="center"/>
          </w:tcPr>
          <w:p w:rsidR="00951F40" w:rsidRPr="00CD77CD" w:rsidRDefault="00951F40" w:rsidP="0041167C">
            <w:pPr>
              <w:spacing w:line="360" w:lineRule="auto"/>
              <w:rPr>
                <w:rFonts w:ascii="Verdana" w:hAnsi="Verdana"/>
                <w:color w:val="000000"/>
                <w:sz w:val="20"/>
                <w:szCs w:val="20"/>
              </w:rPr>
            </w:pPr>
            <w:r w:rsidRPr="00CD77CD">
              <w:rPr>
                <w:rFonts w:ascii="Verdana" w:hAnsi="Verdana"/>
                <w:color w:val="000000"/>
                <w:sz w:val="20"/>
                <w:szCs w:val="20"/>
              </w:rPr>
              <w:t>Prazo para oferta de eventuais contrarrazões</w:t>
            </w:r>
          </w:p>
        </w:tc>
        <w:tc>
          <w:tcPr>
            <w:tcW w:w="3402" w:type="dxa"/>
            <w:tcBorders>
              <w:top w:val="single" w:sz="4" w:space="0" w:color="auto"/>
              <w:left w:val="single" w:sz="4" w:space="0" w:color="auto"/>
              <w:bottom w:val="single" w:sz="4" w:space="0" w:color="auto"/>
              <w:right w:val="single" w:sz="4" w:space="0" w:color="auto"/>
            </w:tcBorders>
            <w:vAlign w:val="center"/>
          </w:tcPr>
          <w:p w:rsidR="00951F40" w:rsidRPr="00CD77CD" w:rsidRDefault="00951F40" w:rsidP="0041167C">
            <w:pPr>
              <w:spacing w:line="360" w:lineRule="auto"/>
              <w:rPr>
                <w:rFonts w:ascii="Verdana" w:hAnsi="Verdana"/>
                <w:color w:val="00000A"/>
                <w:sz w:val="20"/>
                <w:szCs w:val="20"/>
              </w:rPr>
            </w:pPr>
            <w:r w:rsidRPr="00CD77CD">
              <w:rPr>
                <w:rFonts w:ascii="Verdana" w:hAnsi="Verdana"/>
                <w:color w:val="00000A"/>
                <w:sz w:val="20"/>
                <w:szCs w:val="20"/>
              </w:rPr>
              <w:t>5 (cinco) dias</w:t>
            </w:r>
            <w:r w:rsidRPr="00CD77CD">
              <w:rPr>
                <w:rFonts w:ascii="Verdana" w:hAnsi="Verdana"/>
                <w:color w:val="00000A"/>
                <w:sz w:val="20"/>
                <w:szCs w:val="20"/>
              </w:rPr>
              <w:br/>
              <w:t>contados do término do prazo</w:t>
            </w:r>
            <w:r w:rsidRPr="00CD77CD">
              <w:rPr>
                <w:rFonts w:ascii="Verdana" w:hAnsi="Verdana"/>
                <w:color w:val="00000A"/>
                <w:sz w:val="20"/>
                <w:szCs w:val="20"/>
              </w:rPr>
              <w:br/>
              <w:t>para interposição recursal</w:t>
            </w:r>
          </w:p>
        </w:tc>
      </w:tr>
      <w:tr w:rsidR="00951F40" w:rsidRPr="00CD77CD" w:rsidTr="009F5EDE">
        <w:tc>
          <w:tcPr>
            <w:tcW w:w="993" w:type="dxa"/>
            <w:tcBorders>
              <w:top w:val="single" w:sz="4" w:space="0" w:color="auto"/>
              <w:left w:val="single" w:sz="4" w:space="0" w:color="auto"/>
              <w:bottom w:val="single" w:sz="4" w:space="0" w:color="auto"/>
              <w:right w:val="single" w:sz="4" w:space="0" w:color="auto"/>
            </w:tcBorders>
            <w:vAlign w:val="center"/>
          </w:tcPr>
          <w:p w:rsidR="00951F40" w:rsidRPr="00CD77CD" w:rsidRDefault="00931637" w:rsidP="00B93F1A">
            <w:pPr>
              <w:jc w:val="center"/>
              <w:rPr>
                <w:rFonts w:ascii="Verdana" w:hAnsi="Verdana"/>
                <w:b/>
                <w:sz w:val="20"/>
                <w:szCs w:val="20"/>
              </w:rPr>
            </w:pPr>
            <w:r w:rsidRPr="00CD77CD">
              <w:rPr>
                <w:rFonts w:ascii="Verdana" w:hAnsi="Verdana"/>
                <w:b/>
                <w:sz w:val="20"/>
                <w:szCs w:val="20"/>
              </w:rPr>
              <w:t>9</w:t>
            </w:r>
          </w:p>
        </w:tc>
        <w:tc>
          <w:tcPr>
            <w:tcW w:w="5103" w:type="dxa"/>
            <w:tcBorders>
              <w:top w:val="single" w:sz="4" w:space="0" w:color="auto"/>
              <w:left w:val="single" w:sz="4" w:space="0" w:color="auto"/>
              <w:bottom w:val="single" w:sz="4" w:space="0" w:color="auto"/>
              <w:right w:val="single" w:sz="4" w:space="0" w:color="auto"/>
            </w:tcBorders>
            <w:vAlign w:val="center"/>
            <w:hideMark/>
          </w:tcPr>
          <w:p w:rsidR="00951F40" w:rsidRPr="00CD77CD" w:rsidRDefault="00951F40" w:rsidP="0041167C">
            <w:pPr>
              <w:spacing w:line="360" w:lineRule="auto"/>
              <w:rPr>
                <w:rFonts w:ascii="Verdana" w:hAnsi="Verdana"/>
                <w:sz w:val="20"/>
                <w:szCs w:val="20"/>
              </w:rPr>
            </w:pPr>
            <w:r w:rsidRPr="00CD77CD">
              <w:rPr>
                <w:rFonts w:ascii="Verdana" w:hAnsi="Verdana"/>
                <w:color w:val="000000"/>
                <w:sz w:val="20"/>
                <w:szCs w:val="20"/>
              </w:rPr>
              <w:t xml:space="preserve">Homologação do resultado final </w:t>
            </w:r>
          </w:p>
        </w:tc>
        <w:tc>
          <w:tcPr>
            <w:tcW w:w="3402" w:type="dxa"/>
            <w:tcBorders>
              <w:top w:val="single" w:sz="4" w:space="0" w:color="auto"/>
              <w:left w:val="single" w:sz="4" w:space="0" w:color="auto"/>
              <w:bottom w:val="single" w:sz="4" w:space="0" w:color="auto"/>
              <w:right w:val="single" w:sz="4" w:space="0" w:color="auto"/>
            </w:tcBorders>
            <w:vAlign w:val="center"/>
          </w:tcPr>
          <w:p w:rsidR="00951F40" w:rsidRPr="00CD77CD" w:rsidRDefault="00000844" w:rsidP="00000844">
            <w:pPr>
              <w:spacing w:line="360" w:lineRule="auto"/>
              <w:rPr>
                <w:rFonts w:ascii="Verdana" w:hAnsi="Verdana"/>
                <w:sz w:val="20"/>
                <w:szCs w:val="20"/>
              </w:rPr>
            </w:pPr>
            <w:r>
              <w:rPr>
                <w:rFonts w:ascii="Verdana" w:hAnsi="Verdana"/>
                <w:sz w:val="20"/>
                <w:szCs w:val="20"/>
              </w:rPr>
              <w:t>06</w:t>
            </w:r>
            <w:r w:rsidR="00951F40" w:rsidRPr="00CD77CD">
              <w:rPr>
                <w:rFonts w:ascii="Verdana" w:hAnsi="Verdana"/>
                <w:sz w:val="20"/>
                <w:szCs w:val="20"/>
              </w:rPr>
              <w:t>/0</w:t>
            </w:r>
            <w:r>
              <w:rPr>
                <w:rFonts w:ascii="Verdana" w:hAnsi="Verdana"/>
                <w:sz w:val="20"/>
                <w:szCs w:val="20"/>
              </w:rPr>
              <w:t>8</w:t>
            </w:r>
            <w:r w:rsidR="00951F40" w:rsidRPr="00CD77CD">
              <w:rPr>
                <w:rFonts w:ascii="Verdana" w:hAnsi="Verdana"/>
                <w:sz w:val="20"/>
                <w:szCs w:val="20"/>
              </w:rPr>
              <w:t>/2019</w:t>
            </w:r>
          </w:p>
        </w:tc>
      </w:tr>
      <w:tr w:rsidR="00951F40" w:rsidRPr="00CD77CD" w:rsidTr="009F5EDE">
        <w:tc>
          <w:tcPr>
            <w:tcW w:w="993" w:type="dxa"/>
            <w:tcBorders>
              <w:top w:val="single" w:sz="4" w:space="0" w:color="auto"/>
              <w:left w:val="single" w:sz="4" w:space="0" w:color="auto"/>
              <w:bottom w:val="single" w:sz="4" w:space="0" w:color="auto"/>
              <w:right w:val="single" w:sz="4" w:space="0" w:color="auto"/>
            </w:tcBorders>
            <w:vAlign w:val="center"/>
          </w:tcPr>
          <w:p w:rsidR="00951F40" w:rsidRPr="00CD77CD" w:rsidRDefault="00931637" w:rsidP="00B93F1A">
            <w:pPr>
              <w:jc w:val="center"/>
              <w:rPr>
                <w:rFonts w:ascii="Verdana" w:hAnsi="Verdana"/>
                <w:b/>
                <w:sz w:val="20"/>
                <w:szCs w:val="20"/>
              </w:rPr>
            </w:pPr>
            <w:r w:rsidRPr="00CD77CD">
              <w:rPr>
                <w:rFonts w:ascii="Verdana" w:hAnsi="Verdana"/>
                <w:b/>
                <w:sz w:val="20"/>
                <w:szCs w:val="20"/>
              </w:rPr>
              <w:t>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951F40" w:rsidRPr="00CD77CD" w:rsidRDefault="00951F40" w:rsidP="0041167C">
            <w:pPr>
              <w:spacing w:line="360" w:lineRule="auto"/>
              <w:rPr>
                <w:rFonts w:ascii="Verdana" w:hAnsi="Verdana"/>
                <w:sz w:val="20"/>
                <w:szCs w:val="20"/>
              </w:rPr>
            </w:pPr>
            <w:r w:rsidRPr="00CD77CD">
              <w:rPr>
                <w:rFonts w:ascii="Verdana" w:hAnsi="Verdana"/>
                <w:color w:val="000000"/>
                <w:sz w:val="20"/>
                <w:szCs w:val="20"/>
              </w:rPr>
              <w:t xml:space="preserve">Publicação do resultado final </w:t>
            </w:r>
          </w:p>
        </w:tc>
        <w:tc>
          <w:tcPr>
            <w:tcW w:w="3402" w:type="dxa"/>
            <w:tcBorders>
              <w:top w:val="single" w:sz="4" w:space="0" w:color="auto"/>
              <w:left w:val="single" w:sz="4" w:space="0" w:color="auto"/>
              <w:bottom w:val="single" w:sz="4" w:space="0" w:color="auto"/>
              <w:right w:val="single" w:sz="4" w:space="0" w:color="auto"/>
            </w:tcBorders>
            <w:vAlign w:val="center"/>
          </w:tcPr>
          <w:p w:rsidR="00951F40" w:rsidRPr="00CD77CD" w:rsidRDefault="00000844" w:rsidP="005701EE">
            <w:pPr>
              <w:spacing w:line="360" w:lineRule="auto"/>
              <w:rPr>
                <w:rFonts w:ascii="Verdana" w:hAnsi="Verdana"/>
                <w:sz w:val="20"/>
                <w:szCs w:val="20"/>
              </w:rPr>
            </w:pPr>
            <w:r>
              <w:rPr>
                <w:rFonts w:ascii="Verdana" w:hAnsi="Verdana"/>
                <w:sz w:val="20"/>
                <w:szCs w:val="20"/>
              </w:rPr>
              <w:t>06</w:t>
            </w:r>
            <w:r w:rsidR="00951F40" w:rsidRPr="00CD77CD">
              <w:rPr>
                <w:rFonts w:ascii="Verdana" w:hAnsi="Verdana"/>
                <w:sz w:val="20"/>
                <w:szCs w:val="20"/>
              </w:rPr>
              <w:t>/0</w:t>
            </w:r>
            <w:r w:rsidR="005701EE">
              <w:rPr>
                <w:rFonts w:ascii="Verdana" w:hAnsi="Verdana"/>
                <w:sz w:val="20"/>
                <w:szCs w:val="20"/>
              </w:rPr>
              <w:t>8</w:t>
            </w:r>
            <w:r w:rsidR="00951F40" w:rsidRPr="00CD77CD">
              <w:rPr>
                <w:rFonts w:ascii="Verdana" w:hAnsi="Verdana"/>
                <w:sz w:val="20"/>
                <w:szCs w:val="20"/>
              </w:rPr>
              <w:t>/2019</w:t>
            </w:r>
          </w:p>
        </w:tc>
      </w:tr>
      <w:tr w:rsidR="00951F40" w:rsidRPr="00CD77CD" w:rsidTr="009F5EDE">
        <w:tc>
          <w:tcPr>
            <w:tcW w:w="993" w:type="dxa"/>
            <w:tcBorders>
              <w:top w:val="single" w:sz="4" w:space="0" w:color="auto"/>
              <w:left w:val="single" w:sz="4" w:space="0" w:color="auto"/>
              <w:bottom w:val="single" w:sz="4" w:space="0" w:color="auto"/>
              <w:right w:val="single" w:sz="4" w:space="0" w:color="auto"/>
            </w:tcBorders>
            <w:vAlign w:val="center"/>
          </w:tcPr>
          <w:p w:rsidR="00951F40" w:rsidRPr="00CD77CD" w:rsidRDefault="00931637" w:rsidP="00B93F1A">
            <w:pPr>
              <w:jc w:val="center"/>
              <w:rPr>
                <w:rFonts w:ascii="Verdana" w:hAnsi="Verdana"/>
                <w:b/>
                <w:sz w:val="20"/>
                <w:szCs w:val="20"/>
              </w:rPr>
            </w:pPr>
            <w:r w:rsidRPr="00CD77CD">
              <w:rPr>
                <w:rFonts w:ascii="Verdana" w:hAnsi="Verdana"/>
                <w:b/>
                <w:sz w:val="20"/>
                <w:szCs w:val="20"/>
              </w:rPr>
              <w:t>11</w:t>
            </w:r>
          </w:p>
        </w:tc>
        <w:tc>
          <w:tcPr>
            <w:tcW w:w="5103" w:type="dxa"/>
            <w:tcBorders>
              <w:top w:val="single" w:sz="4" w:space="0" w:color="auto"/>
              <w:left w:val="single" w:sz="4" w:space="0" w:color="auto"/>
              <w:bottom w:val="single" w:sz="4" w:space="0" w:color="auto"/>
              <w:right w:val="single" w:sz="4" w:space="0" w:color="auto"/>
            </w:tcBorders>
            <w:vAlign w:val="center"/>
            <w:hideMark/>
          </w:tcPr>
          <w:p w:rsidR="00951F40" w:rsidRPr="00CD77CD" w:rsidRDefault="00951F40" w:rsidP="00A07422">
            <w:pPr>
              <w:spacing w:line="360" w:lineRule="auto"/>
              <w:rPr>
                <w:rFonts w:ascii="Verdana" w:hAnsi="Verdana"/>
                <w:sz w:val="20"/>
                <w:szCs w:val="20"/>
              </w:rPr>
            </w:pPr>
            <w:r w:rsidRPr="00CD77CD">
              <w:rPr>
                <w:rFonts w:ascii="Verdana" w:hAnsi="Verdana"/>
                <w:color w:val="000000"/>
                <w:sz w:val="20"/>
                <w:szCs w:val="20"/>
              </w:rPr>
              <w:t>Convocação para apresentação de documentos para</w:t>
            </w:r>
            <w:r w:rsidR="00A07422" w:rsidRPr="00CD77CD">
              <w:rPr>
                <w:rFonts w:ascii="Verdana" w:hAnsi="Verdana"/>
                <w:color w:val="000000"/>
                <w:sz w:val="20"/>
                <w:szCs w:val="20"/>
              </w:rPr>
              <w:t xml:space="preserve"> </w:t>
            </w:r>
            <w:r w:rsidRPr="00CD77CD">
              <w:rPr>
                <w:rFonts w:ascii="Verdana" w:hAnsi="Verdana"/>
                <w:color w:val="000000"/>
                <w:sz w:val="20"/>
                <w:szCs w:val="20"/>
              </w:rPr>
              <w:t xml:space="preserve">celebração da parceria </w:t>
            </w:r>
          </w:p>
        </w:tc>
        <w:tc>
          <w:tcPr>
            <w:tcW w:w="3402" w:type="dxa"/>
            <w:tcBorders>
              <w:top w:val="single" w:sz="4" w:space="0" w:color="auto"/>
              <w:left w:val="single" w:sz="4" w:space="0" w:color="auto"/>
              <w:bottom w:val="single" w:sz="4" w:space="0" w:color="auto"/>
              <w:right w:val="single" w:sz="4" w:space="0" w:color="auto"/>
            </w:tcBorders>
            <w:vAlign w:val="center"/>
          </w:tcPr>
          <w:p w:rsidR="00951F40" w:rsidRPr="00CD77CD" w:rsidRDefault="00000844" w:rsidP="005701EE">
            <w:pPr>
              <w:spacing w:line="360" w:lineRule="auto"/>
              <w:rPr>
                <w:rFonts w:ascii="Verdana" w:hAnsi="Verdana"/>
                <w:sz w:val="20"/>
                <w:szCs w:val="20"/>
              </w:rPr>
            </w:pPr>
            <w:r>
              <w:rPr>
                <w:rFonts w:ascii="Verdana" w:hAnsi="Verdana"/>
                <w:sz w:val="20"/>
                <w:szCs w:val="20"/>
              </w:rPr>
              <w:t>07</w:t>
            </w:r>
            <w:r w:rsidR="00951F40" w:rsidRPr="00CD77CD">
              <w:rPr>
                <w:rFonts w:ascii="Verdana" w:hAnsi="Verdana"/>
                <w:sz w:val="20"/>
                <w:szCs w:val="20"/>
              </w:rPr>
              <w:t>/0</w:t>
            </w:r>
            <w:r w:rsidR="005701EE">
              <w:rPr>
                <w:rFonts w:ascii="Verdana" w:hAnsi="Verdana"/>
                <w:sz w:val="20"/>
                <w:szCs w:val="20"/>
              </w:rPr>
              <w:t>8</w:t>
            </w:r>
            <w:r w:rsidR="00951F40" w:rsidRPr="00CD77CD">
              <w:rPr>
                <w:rFonts w:ascii="Verdana" w:hAnsi="Verdana"/>
                <w:sz w:val="20"/>
                <w:szCs w:val="20"/>
              </w:rPr>
              <w:t>/2019</w:t>
            </w:r>
          </w:p>
        </w:tc>
      </w:tr>
    </w:tbl>
    <w:p w:rsidR="004B3DFF" w:rsidRPr="00CD77CD" w:rsidRDefault="004B3DFF" w:rsidP="00694A1D">
      <w:pPr>
        <w:autoSpaceDE w:val="0"/>
        <w:autoSpaceDN w:val="0"/>
        <w:adjustRightInd w:val="0"/>
        <w:spacing w:line="360" w:lineRule="auto"/>
        <w:jc w:val="both"/>
        <w:rPr>
          <w:rFonts w:ascii="Verdana" w:hAnsi="Verdana"/>
          <w:sz w:val="20"/>
          <w:szCs w:val="20"/>
        </w:rPr>
      </w:pPr>
    </w:p>
    <w:p w:rsidR="00951F40" w:rsidRPr="00CD77CD" w:rsidRDefault="004B3DFF" w:rsidP="00694A1D">
      <w:pPr>
        <w:autoSpaceDE w:val="0"/>
        <w:autoSpaceDN w:val="0"/>
        <w:adjustRightInd w:val="0"/>
        <w:spacing w:line="360" w:lineRule="auto"/>
        <w:jc w:val="both"/>
        <w:rPr>
          <w:rFonts w:ascii="Verdana" w:hAnsi="Verdana"/>
          <w:color w:val="00000A"/>
          <w:sz w:val="20"/>
          <w:szCs w:val="20"/>
        </w:rPr>
      </w:pPr>
      <w:r w:rsidRPr="00CD77CD">
        <w:rPr>
          <w:rFonts w:ascii="Verdana" w:hAnsi="Verdana"/>
          <w:b/>
          <w:bCs/>
          <w:color w:val="000000"/>
          <w:sz w:val="20"/>
          <w:szCs w:val="20"/>
        </w:rPr>
        <w:t xml:space="preserve">7.2. </w:t>
      </w:r>
      <w:r w:rsidRPr="00CD77CD">
        <w:rPr>
          <w:rFonts w:ascii="Verdana" w:hAnsi="Verdana"/>
          <w:color w:val="000000"/>
          <w:sz w:val="20"/>
          <w:szCs w:val="20"/>
        </w:rPr>
        <w:t xml:space="preserve">A </w:t>
      </w:r>
      <w:r w:rsidRPr="00CD77CD">
        <w:rPr>
          <w:rFonts w:ascii="Verdana" w:hAnsi="Verdana"/>
          <w:color w:val="00000A"/>
          <w:sz w:val="20"/>
          <w:szCs w:val="20"/>
        </w:rPr>
        <w:t xml:space="preserve">verificação do cumprimento </w:t>
      </w:r>
      <w:r w:rsidRPr="00CD77CD">
        <w:rPr>
          <w:rFonts w:ascii="Verdana" w:hAnsi="Verdana"/>
          <w:color w:val="000000"/>
          <w:sz w:val="20"/>
          <w:szCs w:val="20"/>
        </w:rPr>
        <w:t xml:space="preserve">dos requisitos </w:t>
      </w:r>
      <w:r w:rsidRPr="00CD77CD">
        <w:rPr>
          <w:rFonts w:ascii="Verdana" w:hAnsi="Verdana"/>
          <w:color w:val="00000A"/>
          <w:sz w:val="20"/>
          <w:szCs w:val="20"/>
        </w:rPr>
        <w:t>para a celebração da parceria</w:t>
      </w:r>
      <w:r w:rsidR="006E4884">
        <w:rPr>
          <w:rFonts w:ascii="Verdana" w:hAnsi="Verdana"/>
          <w:color w:val="00000A"/>
          <w:sz w:val="20"/>
          <w:szCs w:val="20"/>
        </w:rPr>
        <w:t xml:space="preserve"> </w:t>
      </w:r>
      <w:r w:rsidRPr="00CD77CD">
        <w:rPr>
          <w:rFonts w:ascii="Verdana" w:hAnsi="Verdana"/>
          <w:color w:val="00000A"/>
          <w:sz w:val="20"/>
          <w:szCs w:val="20"/>
        </w:rPr>
        <w:t>(</w:t>
      </w:r>
      <w:proofErr w:type="spellStart"/>
      <w:r w:rsidRPr="00CD77CD">
        <w:rPr>
          <w:rFonts w:ascii="Verdana" w:hAnsi="Verdana"/>
          <w:color w:val="00000A"/>
          <w:sz w:val="20"/>
          <w:szCs w:val="20"/>
        </w:rPr>
        <w:t>arts</w:t>
      </w:r>
      <w:proofErr w:type="spellEnd"/>
      <w:r w:rsidRPr="00CD77CD">
        <w:rPr>
          <w:rFonts w:ascii="Verdana" w:hAnsi="Verdana"/>
          <w:color w:val="00000A"/>
          <w:sz w:val="20"/>
          <w:szCs w:val="20"/>
        </w:rPr>
        <w:t>. 33 e 34 da Lei nº 13.019, de 2014) e da não ocorrência de impedimento para</w:t>
      </w:r>
      <w:r w:rsidR="006E4884">
        <w:rPr>
          <w:rFonts w:ascii="Verdana" w:hAnsi="Verdana"/>
          <w:color w:val="00000A"/>
          <w:sz w:val="20"/>
          <w:szCs w:val="20"/>
        </w:rPr>
        <w:t xml:space="preserve"> </w:t>
      </w:r>
      <w:r w:rsidRPr="00CD77CD">
        <w:rPr>
          <w:rFonts w:ascii="Verdana" w:hAnsi="Verdana"/>
          <w:color w:val="00000A"/>
          <w:sz w:val="20"/>
          <w:szCs w:val="20"/>
        </w:rPr>
        <w:t>a celebração da parceria (art. 39 da Lei nº 13.019, de 2014), nos termos previstos</w:t>
      </w:r>
      <w:r w:rsidR="006E4884">
        <w:rPr>
          <w:rFonts w:ascii="Verdana" w:hAnsi="Verdana"/>
          <w:color w:val="00000A"/>
          <w:sz w:val="20"/>
          <w:szCs w:val="20"/>
        </w:rPr>
        <w:t xml:space="preserve"> </w:t>
      </w:r>
      <w:r w:rsidRPr="00CD77CD">
        <w:rPr>
          <w:rFonts w:ascii="Verdana" w:hAnsi="Verdana"/>
          <w:color w:val="00000A"/>
          <w:sz w:val="20"/>
          <w:szCs w:val="20"/>
        </w:rPr>
        <w:t>no item 5 deste Edital, será feita posteriormente à etapa competitiva de julgamento</w:t>
      </w:r>
      <w:r w:rsidR="006E4884">
        <w:rPr>
          <w:rFonts w:ascii="Verdana" w:hAnsi="Verdana"/>
          <w:color w:val="00000A"/>
          <w:sz w:val="20"/>
          <w:szCs w:val="20"/>
        </w:rPr>
        <w:t xml:space="preserve"> </w:t>
      </w:r>
      <w:r w:rsidRPr="00CD77CD">
        <w:rPr>
          <w:rFonts w:ascii="Verdana" w:hAnsi="Verdana"/>
          <w:color w:val="00000A"/>
          <w:sz w:val="20"/>
          <w:szCs w:val="20"/>
        </w:rPr>
        <w:t>das propostas, sendo exigível apenas da(s) OSC(s) selecionada(s) (mais bem</w:t>
      </w:r>
      <w:r w:rsidR="006E4884">
        <w:rPr>
          <w:rFonts w:ascii="Verdana" w:hAnsi="Verdana"/>
          <w:color w:val="00000A"/>
          <w:sz w:val="20"/>
          <w:szCs w:val="20"/>
        </w:rPr>
        <w:t xml:space="preserve"> </w:t>
      </w:r>
      <w:r w:rsidRPr="00CD77CD">
        <w:rPr>
          <w:rFonts w:ascii="Verdana" w:hAnsi="Verdana"/>
          <w:color w:val="00000A"/>
          <w:sz w:val="20"/>
          <w:szCs w:val="20"/>
        </w:rPr>
        <w:t>classificada/s), nos termos do art. 28 da Lei nº 13.019, de 2014.</w:t>
      </w:r>
    </w:p>
    <w:p w:rsidR="00951F40" w:rsidRPr="00CD77CD" w:rsidRDefault="004B3DFF" w:rsidP="00694A1D">
      <w:pPr>
        <w:autoSpaceDE w:val="0"/>
        <w:autoSpaceDN w:val="0"/>
        <w:adjustRightInd w:val="0"/>
        <w:spacing w:line="360" w:lineRule="auto"/>
        <w:jc w:val="both"/>
        <w:rPr>
          <w:rFonts w:ascii="Verdana" w:hAnsi="Verdana"/>
          <w:b/>
          <w:bCs/>
          <w:color w:val="000000"/>
          <w:sz w:val="20"/>
          <w:szCs w:val="20"/>
        </w:rPr>
      </w:pPr>
      <w:r w:rsidRPr="00CD77CD">
        <w:rPr>
          <w:rFonts w:ascii="Verdana" w:hAnsi="Verdana"/>
          <w:b/>
          <w:bCs/>
          <w:color w:val="000000"/>
          <w:sz w:val="20"/>
          <w:szCs w:val="20"/>
        </w:rPr>
        <w:t>7.3. Etapa 1: Publicação do Edital de C</w:t>
      </w:r>
      <w:r w:rsidRPr="00CD77CD">
        <w:rPr>
          <w:rFonts w:ascii="Verdana" w:hAnsi="Verdana"/>
          <w:b/>
          <w:bCs/>
          <w:color w:val="00000A"/>
          <w:sz w:val="20"/>
          <w:szCs w:val="20"/>
        </w:rPr>
        <w:t>hamamento Público</w:t>
      </w:r>
      <w:r w:rsidRPr="00CD77CD">
        <w:rPr>
          <w:rFonts w:ascii="Verdana" w:hAnsi="Verdana"/>
          <w:b/>
          <w:bCs/>
          <w:color w:val="000000"/>
          <w:sz w:val="20"/>
          <w:szCs w:val="20"/>
        </w:rPr>
        <w:t>.</w:t>
      </w:r>
      <w:r w:rsidR="00EB4B6E" w:rsidRPr="00CD77CD">
        <w:rPr>
          <w:rFonts w:ascii="Verdana" w:hAnsi="Verdana"/>
          <w:b/>
          <w:bCs/>
          <w:color w:val="000000"/>
          <w:sz w:val="20"/>
          <w:szCs w:val="20"/>
        </w:rPr>
        <w:t xml:space="preserve"> </w:t>
      </w:r>
    </w:p>
    <w:p w:rsidR="00951F40" w:rsidRPr="00CD77CD" w:rsidRDefault="004B3DFF" w:rsidP="00694A1D">
      <w:pPr>
        <w:autoSpaceDE w:val="0"/>
        <w:autoSpaceDN w:val="0"/>
        <w:adjustRightInd w:val="0"/>
        <w:spacing w:line="360" w:lineRule="auto"/>
        <w:jc w:val="both"/>
        <w:rPr>
          <w:rFonts w:ascii="Verdana" w:hAnsi="Verdana"/>
          <w:color w:val="000000"/>
          <w:sz w:val="20"/>
          <w:szCs w:val="20"/>
        </w:rPr>
      </w:pPr>
      <w:r w:rsidRPr="00CD77CD">
        <w:rPr>
          <w:rFonts w:ascii="Verdana" w:hAnsi="Verdana"/>
          <w:b/>
          <w:bCs/>
          <w:color w:val="000000"/>
          <w:sz w:val="20"/>
          <w:szCs w:val="20"/>
        </w:rPr>
        <w:t xml:space="preserve">7.3.1. </w:t>
      </w:r>
      <w:r w:rsidRPr="00CD77CD">
        <w:rPr>
          <w:rFonts w:ascii="Verdana" w:hAnsi="Verdana"/>
          <w:color w:val="000000"/>
          <w:sz w:val="20"/>
          <w:szCs w:val="20"/>
        </w:rPr>
        <w:t xml:space="preserve">O presente Edital </w:t>
      </w:r>
      <w:r w:rsidR="00951F40" w:rsidRPr="00CD77CD">
        <w:rPr>
          <w:rFonts w:ascii="Verdana" w:hAnsi="Verdana"/>
          <w:color w:val="000000"/>
          <w:sz w:val="20"/>
          <w:szCs w:val="20"/>
        </w:rPr>
        <w:t>será divulgado na página do site</w:t>
      </w:r>
      <w:r w:rsidRPr="00CD77CD">
        <w:rPr>
          <w:rFonts w:ascii="Verdana" w:hAnsi="Verdana"/>
          <w:color w:val="000000"/>
          <w:sz w:val="20"/>
          <w:szCs w:val="20"/>
        </w:rPr>
        <w:t xml:space="preserve"> oficial do</w:t>
      </w:r>
      <w:r w:rsidR="006E4884">
        <w:rPr>
          <w:rFonts w:ascii="Verdana" w:hAnsi="Verdana"/>
          <w:color w:val="000000"/>
          <w:sz w:val="20"/>
          <w:szCs w:val="20"/>
        </w:rPr>
        <w:t xml:space="preserve"> </w:t>
      </w:r>
      <w:r w:rsidRPr="00CD77CD">
        <w:rPr>
          <w:rFonts w:ascii="Verdana" w:hAnsi="Verdana"/>
          <w:color w:val="000000"/>
          <w:sz w:val="20"/>
          <w:szCs w:val="20"/>
        </w:rPr>
        <w:t>M</w:t>
      </w:r>
      <w:r w:rsidR="00951F40" w:rsidRPr="00CD77CD">
        <w:rPr>
          <w:rFonts w:ascii="Verdana" w:hAnsi="Verdana"/>
          <w:color w:val="000000"/>
          <w:sz w:val="20"/>
          <w:szCs w:val="20"/>
        </w:rPr>
        <w:t>UNICIPIO</w:t>
      </w:r>
      <w:r w:rsidRPr="00CD77CD">
        <w:rPr>
          <w:rFonts w:ascii="Verdana" w:hAnsi="Verdana"/>
          <w:color w:val="000000"/>
          <w:sz w:val="20"/>
          <w:szCs w:val="20"/>
        </w:rPr>
        <w:t xml:space="preserve"> na </w:t>
      </w:r>
      <w:r w:rsidRPr="00CD77CD">
        <w:rPr>
          <w:rFonts w:ascii="Verdana" w:hAnsi="Verdana"/>
          <w:i/>
          <w:iCs/>
          <w:color w:val="000000"/>
          <w:sz w:val="20"/>
          <w:szCs w:val="20"/>
        </w:rPr>
        <w:t xml:space="preserve">Internet </w:t>
      </w:r>
      <w:r w:rsidRPr="00CD77CD">
        <w:rPr>
          <w:rFonts w:ascii="Verdana" w:hAnsi="Verdana"/>
          <w:color w:val="000000"/>
          <w:sz w:val="20"/>
          <w:szCs w:val="20"/>
        </w:rPr>
        <w:t>(www.</w:t>
      </w:r>
      <w:r w:rsidR="00951F40" w:rsidRPr="00CD77CD">
        <w:rPr>
          <w:rFonts w:ascii="Verdana" w:hAnsi="Verdana"/>
          <w:color w:val="000000"/>
          <w:sz w:val="20"/>
          <w:szCs w:val="20"/>
        </w:rPr>
        <w:t>galvao.sc.gov.br</w:t>
      </w:r>
      <w:r w:rsidRPr="00CD77CD">
        <w:rPr>
          <w:rFonts w:ascii="Verdana" w:hAnsi="Verdana"/>
          <w:color w:val="000000"/>
          <w:sz w:val="20"/>
          <w:szCs w:val="20"/>
        </w:rPr>
        <w:t>)</w:t>
      </w:r>
      <w:r w:rsidRPr="00CD77CD">
        <w:rPr>
          <w:rFonts w:ascii="Verdana" w:hAnsi="Verdana"/>
          <w:color w:val="333333"/>
          <w:sz w:val="20"/>
          <w:szCs w:val="20"/>
        </w:rPr>
        <w:t xml:space="preserve">, </w:t>
      </w:r>
      <w:r w:rsidRPr="00CD77CD">
        <w:rPr>
          <w:rFonts w:ascii="Verdana" w:hAnsi="Verdana"/>
          <w:color w:val="000000"/>
          <w:sz w:val="20"/>
          <w:szCs w:val="20"/>
        </w:rPr>
        <w:t>com prazo mínimo de 30 (trinta) dias para</w:t>
      </w:r>
      <w:r w:rsidR="00951F40" w:rsidRPr="00CD77CD">
        <w:rPr>
          <w:rFonts w:ascii="Verdana" w:hAnsi="Verdana"/>
          <w:color w:val="000000"/>
          <w:sz w:val="20"/>
          <w:szCs w:val="20"/>
        </w:rPr>
        <w:t xml:space="preserve"> </w:t>
      </w:r>
      <w:r w:rsidRPr="00CD77CD">
        <w:rPr>
          <w:rFonts w:ascii="Verdana" w:hAnsi="Verdana"/>
          <w:color w:val="000000"/>
          <w:sz w:val="20"/>
          <w:szCs w:val="20"/>
        </w:rPr>
        <w:t>a</w:t>
      </w:r>
      <w:r w:rsidR="00951F40" w:rsidRPr="00CD77CD">
        <w:rPr>
          <w:rFonts w:ascii="Verdana" w:hAnsi="Verdana"/>
          <w:color w:val="000000"/>
          <w:sz w:val="20"/>
          <w:szCs w:val="20"/>
        </w:rPr>
        <w:t xml:space="preserve"> </w:t>
      </w:r>
      <w:r w:rsidRPr="00CD77CD">
        <w:rPr>
          <w:rFonts w:ascii="Verdana" w:hAnsi="Verdana"/>
          <w:color w:val="000000"/>
          <w:sz w:val="20"/>
          <w:szCs w:val="20"/>
        </w:rPr>
        <w:t xml:space="preserve">apresentação das </w:t>
      </w:r>
      <w:r w:rsidRPr="006E4884">
        <w:rPr>
          <w:rFonts w:ascii="Verdana" w:hAnsi="Verdana"/>
          <w:color w:val="000000" w:themeColor="text1"/>
          <w:sz w:val="20"/>
          <w:szCs w:val="20"/>
        </w:rPr>
        <w:t>propostas</w:t>
      </w:r>
      <w:r w:rsidR="00E53FCA" w:rsidRPr="006E4884">
        <w:rPr>
          <w:rFonts w:ascii="Verdana" w:hAnsi="Verdana"/>
          <w:color w:val="000000" w:themeColor="text1"/>
          <w:sz w:val="20"/>
          <w:szCs w:val="20"/>
        </w:rPr>
        <w:t>/plano de trabalho</w:t>
      </w:r>
      <w:r w:rsidRPr="00CD77CD">
        <w:rPr>
          <w:rFonts w:ascii="Verdana" w:hAnsi="Verdana"/>
          <w:color w:val="FF0000"/>
          <w:sz w:val="20"/>
          <w:szCs w:val="20"/>
        </w:rPr>
        <w:t>,</w:t>
      </w:r>
      <w:r w:rsidR="003E3889">
        <w:rPr>
          <w:rFonts w:ascii="Verdana" w:hAnsi="Verdana"/>
          <w:color w:val="000000"/>
          <w:sz w:val="20"/>
          <w:szCs w:val="20"/>
        </w:rPr>
        <w:t xml:space="preserve"> </w:t>
      </w:r>
      <w:r w:rsidR="003E3889" w:rsidRPr="003E3889">
        <w:rPr>
          <w:rFonts w:ascii="Verdana" w:hAnsi="Verdana"/>
          <w:b/>
          <w:color w:val="000000"/>
          <w:sz w:val="20"/>
          <w:szCs w:val="20"/>
        </w:rPr>
        <w:t>a partir do dia 2</w:t>
      </w:r>
      <w:r w:rsidR="003E3889">
        <w:rPr>
          <w:rFonts w:ascii="Verdana" w:hAnsi="Verdana"/>
          <w:b/>
          <w:color w:val="000000"/>
          <w:sz w:val="20"/>
          <w:szCs w:val="20"/>
        </w:rPr>
        <w:t>4</w:t>
      </w:r>
      <w:r w:rsidR="003E3889" w:rsidRPr="003E3889">
        <w:rPr>
          <w:rFonts w:ascii="Verdana" w:hAnsi="Verdana"/>
          <w:b/>
          <w:color w:val="000000"/>
          <w:sz w:val="20"/>
          <w:szCs w:val="20"/>
        </w:rPr>
        <w:t xml:space="preserve"> de junho de 2019</w:t>
      </w:r>
      <w:r w:rsidRPr="00CD77CD">
        <w:rPr>
          <w:rFonts w:ascii="Verdana" w:hAnsi="Verdana"/>
          <w:color w:val="00000A"/>
          <w:sz w:val="20"/>
          <w:szCs w:val="20"/>
        </w:rPr>
        <w:t>, conforme item 3 da Tabela 1</w:t>
      </w:r>
      <w:r w:rsidR="00E53FCA" w:rsidRPr="00CD77CD">
        <w:rPr>
          <w:rFonts w:ascii="Verdana" w:hAnsi="Verdana"/>
          <w:color w:val="00000A"/>
          <w:sz w:val="20"/>
          <w:szCs w:val="20"/>
        </w:rPr>
        <w:t xml:space="preserve"> </w:t>
      </w:r>
      <w:r w:rsidRPr="00CD77CD">
        <w:rPr>
          <w:rFonts w:ascii="Verdana" w:hAnsi="Verdana"/>
          <w:color w:val="00000A"/>
          <w:sz w:val="20"/>
          <w:szCs w:val="20"/>
        </w:rPr>
        <w:t xml:space="preserve">da Fase de </w:t>
      </w:r>
      <w:r w:rsidRPr="00CD77CD">
        <w:rPr>
          <w:rFonts w:ascii="Verdana" w:hAnsi="Verdana"/>
          <w:b/>
          <w:color w:val="00000A"/>
          <w:sz w:val="20"/>
          <w:szCs w:val="20"/>
        </w:rPr>
        <w:t>Seleção</w:t>
      </w:r>
      <w:r w:rsidRPr="00CD77CD">
        <w:rPr>
          <w:rFonts w:ascii="Verdana" w:hAnsi="Verdana"/>
          <w:b/>
          <w:color w:val="000000"/>
          <w:sz w:val="20"/>
          <w:szCs w:val="20"/>
        </w:rPr>
        <w:t>.</w:t>
      </w:r>
    </w:p>
    <w:p w:rsidR="00951F40" w:rsidRPr="00CD77CD" w:rsidRDefault="004B3DFF" w:rsidP="00694A1D">
      <w:pPr>
        <w:autoSpaceDE w:val="0"/>
        <w:autoSpaceDN w:val="0"/>
        <w:adjustRightInd w:val="0"/>
        <w:spacing w:line="360" w:lineRule="auto"/>
        <w:jc w:val="both"/>
        <w:rPr>
          <w:rFonts w:ascii="Verdana" w:hAnsi="Verdana"/>
          <w:b/>
          <w:bCs/>
          <w:color w:val="00000A"/>
          <w:sz w:val="20"/>
          <w:szCs w:val="20"/>
        </w:rPr>
      </w:pPr>
      <w:r w:rsidRPr="00CD77CD">
        <w:rPr>
          <w:rFonts w:ascii="Verdana" w:hAnsi="Verdana"/>
          <w:b/>
          <w:bCs/>
          <w:color w:val="000000"/>
          <w:sz w:val="20"/>
          <w:szCs w:val="20"/>
        </w:rPr>
        <w:t xml:space="preserve">7.4. Etapa 2: </w:t>
      </w:r>
      <w:r w:rsidR="00D81BFC" w:rsidRPr="00CD77CD">
        <w:rPr>
          <w:rFonts w:ascii="Verdana" w:hAnsi="Verdana"/>
          <w:b/>
          <w:bCs/>
          <w:color w:val="00000A"/>
          <w:sz w:val="20"/>
          <w:szCs w:val="20"/>
        </w:rPr>
        <w:t xml:space="preserve">Cadastramento das </w:t>
      </w:r>
      <w:r w:rsidR="0021677E" w:rsidRPr="0021677E">
        <w:rPr>
          <w:rFonts w:ascii="Verdana" w:hAnsi="Verdana"/>
          <w:b/>
          <w:sz w:val="20"/>
          <w:szCs w:val="20"/>
        </w:rPr>
        <w:t>Organizações da Sociedade Civil (</w:t>
      </w:r>
      <w:proofErr w:type="spellStart"/>
      <w:r w:rsidR="0021677E" w:rsidRPr="0021677E">
        <w:rPr>
          <w:rFonts w:ascii="Verdana" w:hAnsi="Verdana"/>
          <w:b/>
          <w:sz w:val="20"/>
          <w:szCs w:val="20"/>
        </w:rPr>
        <w:t>OSC’s</w:t>
      </w:r>
      <w:proofErr w:type="spellEnd"/>
      <w:r w:rsidR="0021677E" w:rsidRPr="0021677E">
        <w:rPr>
          <w:rFonts w:ascii="Verdana" w:hAnsi="Verdana"/>
          <w:b/>
          <w:sz w:val="20"/>
          <w:szCs w:val="20"/>
        </w:rPr>
        <w:t>)</w:t>
      </w:r>
    </w:p>
    <w:p w:rsidR="00E53FCA" w:rsidRPr="00CD77CD" w:rsidRDefault="004B3DFF" w:rsidP="00694A1D">
      <w:pPr>
        <w:autoSpaceDE w:val="0"/>
        <w:autoSpaceDN w:val="0"/>
        <w:adjustRightInd w:val="0"/>
        <w:spacing w:line="360" w:lineRule="auto"/>
        <w:jc w:val="both"/>
        <w:rPr>
          <w:rFonts w:ascii="Verdana" w:hAnsi="Verdana"/>
          <w:color w:val="00000A"/>
          <w:sz w:val="20"/>
          <w:szCs w:val="20"/>
        </w:rPr>
      </w:pPr>
      <w:r w:rsidRPr="00CD77CD">
        <w:rPr>
          <w:rFonts w:ascii="Verdana" w:hAnsi="Verdana"/>
          <w:b/>
          <w:bCs/>
          <w:color w:val="00000A"/>
          <w:sz w:val="20"/>
          <w:szCs w:val="20"/>
        </w:rPr>
        <w:t xml:space="preserve">7.4.1. </w:t>
      </w:r>
      <w:r w:rsidRPr="00CD77CD">
        <w:rPr>
          <w:rFonts w:ascii="Verdana" w:hAnsi="Verdana"/>
          <w:color w:val="00000A"/>
          <w:sz w:val="20"/>
          <w:szCs w:val="20"/>
        </w:rPr>
        <w:t>O cadastramento deverá ocorrer conforme item 4.2 deste Edital, com o envio</w:t>
      </w:r>
      <w:r w:rsidR="00E53FCA" w:rsidRPr="00CD77CD">
        <w:rPr>
          <w:rFonts w:ascii="Verdana" w:hAnsi="Verdana"/>
          <w:color w:val="00000A"/>
          <w:sz w:val="20"/>
          <w:szCs w:val="20"/>
        </w:rPr>
        <w:t xml:space="preserve"> ao Setor de Licitações </w:t>
      </w:r>
      <w:r w:rsidRPr="00CD77CD">
        <w:rPr>
          <w:rFonts w:ascii="Verdana" w:hAnsi="Verdana"/>
          <w:color w:val="00000A"/>
          <w:sz w:val="20"/>
          <w:szCs w:val="20"/>
        </w:rPr>
        <w:t xml:space="preserve">situada na </w:t>
      </w:r>
      <w:r w:rsidR="006E4884">
        <w:rPr>
          <w:rFonts w:ascii="Verdana" w:hAnsi="Verdana"/>
          <w:b/>
          <w:bCs/>
          <w:color w:val="00000A"/>
          <w:sz w:val="20"/>
          <w:szCs w:val="20"/>
        </w:rPr>
        <w:t xml:space="preserve">Av. sete de setembro </w:t>
      </w:r>
      <w:r w:rsidR="00E53FCA" w:rsidRPr="00CD77CD">
        <w:rPr>
          <w:rFonts w:ascii="Verdana" w:hAnsi="Verdana"/>
          <w:b/>
          <w:bCs/>
          <w:color w:val="00000A"/>
          <w:sz w:val="20"/>
          <w:szCs w:val="20"/>
        </w:rPr>
        <w:t xml:space="preserve">nº </w:t>
      </w:r>
      <w:r w:rsidR="006E4884">
        <w:rPr>
          <w:rFonts w:ascii="Verdana" w:hAnsi="Verdana"/>
          <w:b/>
          <w:bCs/>
          <w:color w:val="00000A"/>
          <w:sz w:val="20"/>
          <w:szCs w:val="20"/>
        </w:rPr>
        <w:t>548,</w:t>
      </w:r>
      <w:r w:rsidR="00E53FCA" w:rsidRPr="00CD77CD">
        <w:rPr>
          <w:rFonts w:ascii="Verdana" w:hAnsi="Verdana"/>
          <w:b/>
          <w:bCs/>
          <w:color w:val="00000A"/>
          <w:sz w:val="20"/>
          <w:szCs w:val="20"/>
        </w:rPr>
        <w:t xml:space="preserve"> </w:t>
      </w:r>
      <w:r w:rsidRPr="00CD77CD">
        <w:rPr>
          <w:rFonts w:ascii="Verdana" w:hAnsi="Verdana"/>
          <w:b/>
          <w:bCs/>
          <w:color w:val="00000A"/>
          <w:sz w:val="20"/>
          <w:szCs w:val="20"/>
        </w:rPr>
        <w:t xml:space="preserve">Centro, </w:t>
      </w:r>
      <w:r w:rsidR="00E53FCA" w:rsidRPr="00CD77CD">
        <w:rPr>
          <w:rFonts w:ascii="Verdana" w:hAnsi="Verdana"/>
          <w:b/>
          <w:bCs/>
          <w:color w:val="00000A"/>
          <w:sz w:val="20"/>
          <w:szCs w:val="20"/>
        </w:rPr>
        <w:t xml:space="preserve">Galvão - </w:t>
      </w:r>
      <w:r w:rsidRPr="00CD77CD">
        <w:rPr>
          <w:rFonts w:ascii="Verdana" w:hAnsi="Verdana"/>
          <w:b/>
          <w:bCs/>
          <w:color w:val="00000A"/>
          <w:sz w:val="20"/>
          <w:szCs w:val="20"/>
        </w:rPr>
        <w:t>SC - CEP</w:t>
      </w:r>
      <w:r w:rsidRPr="00CD77CD">
        <w:rPr>
          <w:rFonts w:ascii="Verdana" w:hAnsi="Verdana"/>
          <w:b/>
          <w:bCs/>
          <w:color w:val="00000A"/>
          <w:sz w:val="20"/>
          <w:szCs w:val="20"/>
        </w:rPr>
        <w:br/>
      </w:r>
      <w:r w:rsidR="00E53FCA" w:rsidRPr="006E4884">
        <w:rPr>
          <w:rFonts w:ascii="Verdana" w:hAnsi="Verdana"/>
          <w:b/>
          <w:color w:val="00000A"/>
          <w:sz w:val="20"/>
          <w:szCs w:val="20"/>
        </w:rPr>
        <w:t>89.838-000</w:t>
      </w:r>
      <w:r w:rsidRPr="00CD77CD">
        <w:rPr>
          <w:rFonts w:ascii="Verdana" w:hAnsi="Verdana"/>
          <w:color w:val="00000A"/>
          <w:sz w:val="20"/>
          <w:szCs w:val="20"/>
        </w:rPr>
        <w:t>, da Ficha Cadastral de Organização Da Sociedade Civil (</w:t>
      </w:r>
      <w:r w:rsidRPr="00CD77CD">
        <w:rPr>
          <w:rFonts w:ascii="Verdana" w:hAnsi="Verdana"/>
          <w:i/>
          <w:iCs/>
          <w:color w:val="00000A"/>
          <w:sz w:val="20"/>
          <w:szCs w:val="20"/>
        </w:rPr>
        <w:t xml:space="preserve">Anexo I </w:t>
      </w:r>
      <w:r w:rsidRPr="00CD77CD">
        <w:rPr>
          <w:rFonts w:ascii="Verdana" w:hAnsi="Verdana"/>
          <w:color w:val="00000A"/>
          <w:sz w:val="20"/>
          <w:szCs w:val="20"/>
        </w:rPr>
        <w:t>deste</w:t>
      </w:r>
      <w:r w:rsidRPr="00CD77CD">
        <w:rPr>
          <w:rFonts w:ascii="Verdana" w:hAnsi="Verdana"/>
          <w:color w:val="00000A"/>
          <w:sz w:val="20"/>
          <w:szCs w:val="20"/>
        </w:rPr>
        <w:br/>
        <w:t>Edital) e de toda documentação descrita no item 4.2.</w:t>
      </w:r>
      <w:r w:rsidR="0041167C" w:rsidRPr="00CD77CD">
        <w:rPr>
          <w:rFonts w:ascii="Verdana" w:hAnsi="Verdana"/>
          <w:color w:val="00000A"/>
          <w:sz w:val="20"/>
          <w:szCs w:val="20"/>
        </w:rPr>
        <w:t xml:space="preserve"> (prazo conforme Tabela 01)</w:t>
      </w:r>
    </w:p>
    <w:p w:rsidR="00E53FCA" w:rsidRPr="00CD77CD" w:rsidRDefault="004B3DFF" w:rsidP="00694A1D">
      <w:pPr>
        <w:autoSpaceDE w:val="0"/>
        <w:autoSpaceDN w:val="0"/>
        <w:adjustRightInd w:val="0"/>
        <w:spacing w:line="360" w:lineRule="auto"/>
        <w:jc w:val="both"/>
        <w:rPr>
          <w:rFonts w:ascii="Verdana" w:hAnsi="Verdana"/>
          <w:b/>
          <w:bCs/>
          <w:color w:val="000000"/>
          <w:sz w:val="20"/>
          <w:szCs w:val="20"/>
        </w:rPr>
      </w:pPr>
      <w:r w:rsidRPr="00CD77CD">
        <w:rPr>
          <w:rFonts w:ascii="Verdana" w:hAnsi="Verdana"/>
          <w:b/>
          <w:bCs/>
          <w:color w:val="000000"/>
          <w:sz w:val="20"/>
          <w:szCs w:val="20"/>
        </w:rPr>
        <w:t>7.5. Etapa 3</w:t>
      </w:r>
      <w:r w:rsidR="00D81BFC" w:rsidRPr="00CD77CD">
        <w:rPr>
          <w:rFonts w:ascii="Verdana" w:hAnsi="Verdana"/>
          <w:b/>
          <w:bCs/>
          <w:color w:val="000000"/>
          <w:sz w:val="20"/>
          <w:szCs w:val="20"/>
        </w:rPr>
        <w:t>:</w:t>
      </w:r>
      <w:r w:rsidR="0041167C" w:rsidRPr="00CD77CD">
        <w:rPr>
          <w:rFonts w:ascii="Verdana" w:hAnsi="Verdana"/>
          <w:b/>
          <w:bCs/>
          <w:color w:val="000000"/>
          <w:sz w:val="20"/>
          <w:szCs w:val="20"/>
        </w:rPr>
        <w:t xml:space="preserve"> Cadastramento</w:t>
      </w:r>
      <w:r w:rsidR="00D81BFC" w:rsidRPr="00CD77CD">
        <w:rPr>
          <w:rFonts w:ascii="Verdana" w:hAnsi="Verdana"/>
          <w:b/>
          <w:bCs/>
          <w:color w:val="000000"/>
          <w:sz w:val="20"/>
          <w:szCs w:val="20"/>
        </w:rPr>
        <w:t xml:space="preserve"> das propostas </w:t>
      </w:r>
      <w:r w:rsidR="006E4884">
        <w:rPr>
          <w:rFonts w:ascii="Verdana" w:hAnsi="Verdana"/>
          <w:b/>
          <w:bCs/>
          <w:color w:val="000000"/>
          <w:sz w:val="20"/>
          <w:szCs w:val="20"/>
        </w:rPr>
        <w:t xml:space="preserve">das </w:t>
      </w:r>
      <w:r w:rsidR="0021677E" w:rsidRPr="0021677E">
        <w:rPr>
          <w:rFonts w:ascii="Verdana" w:hAnsi="Verdana"/>
          <w:b/>
          <w:sz w:val="20"/>
          <w:szCs w:val="20"/>
        </w:rPr>
        <w:t>Organizações da Sociedade Civil (</w:t>
      </w:r>
      <w:proofErr w:type="spellStart"/>
      <w:r w:rsidR="0021677E" w:rsidRPr="0021677E">
        <w:rPr>
          <w:rFonts w:ascii="Verdana" w:hAnsi="Verdana"/>
          <w:b/>
          <w:sz w:val="20"/>
          <w:szCs w:val="20"/>
        </w:rPr>
        <w:t>OSC’s</w:t>
      </w:r>
      <w:proofErr w:type="spellEnd"/>
      <w:r w:rsidR="0021677E" w:rsidRPr="0021677E">
        <w:rPr>
          <w:rFonts w:ascii="Verdana" w:hAnsi="Verdana"/>
          <w:b/>
          <w:sz w:val="20"/>
          <w:szCs w:val="20"/>
        </w:rPr>
        <w:t>)</w:t>
      </w:r>
    </w:p>
    <w:p w:rsidR="00F839ED" w:rsidRDefault="004B3DFF" w:rsidP="00694A1D">
      <w:pPr>
        <w:autoSpaceDE w:val="0"/>
        <w:autoSpaceDN w:val="0"/>
        <w:adjustRightInd w:val="0"/>
        <w:spacing w:line="360" w:lineRule="auto"/>
        <w:jc w:val="both"/>
        <w:rPr>
          <w:rFonts w:ascii="Verdana" w:hAnsi="Verdana"/>
          <w:b/>
          <w:color w:val="00000A"/>
          <w:sz w:val="20"/>
          <w:szCs w:val="20"/>
        </w:rPr>
      </w:pPr>
      <w:r w:rsidRPr="00CD77CD">
        <w:rPr>
          <w:rFonts w:ascii="Verdana" w:hAnsi="Verdana"/>
          <w:b/>
          <w:bCs/>
          <w:color w:val="00000A"/>
          <w:sz w:val="20"/>
          <w:szCs w:val="20"/>
        </w:rPr>
        <w:t xml:space="preserve">7.5.1. </w:t>
      </w:r>
      <w:r w:rsidRPr="00CD77CD">
        <w:rPr>
          <w:rFonts w:ascii="Verdana" w:hAnsi="Verdana"/>
          <w:color w:val="00000A"/>
          <w:sz w:val="20"/>
          <w:szCs w:val="20"/>
        </w:rPr>
        <w:t>As propostas de trabalho deverão ser encaminhadas em envelope fechado e</w:t>
      </w:r>
      <w:r w:rsidRPr="00CD77CD">
        <w:rPr>
          <w:rFonts w:ascii="Verdana" w:hAnsi="Verdana"/>
          <w:color w:val="00000A"/>
          <w:sz w:val="20"/>
          <w:szCs w:val="20"/>
        </w:rPr>
        <w:br/>
        <w:t>com identificação da instituição</w:t>
      </w:r>
      <w:r w:rsidR="008468EE">
        <w:rPr>
          <w:rFonts w:ascii="Verdana" w:hAnsi="Verdana"/>
          <w:color w:val="00000A"/>
          <w:sz w:val="20"/>
          <w:szCs w:val="20"/>
        </w:rPr>
        <w:t xml:space="preserve"> proponente e meios de contato </w:t>
      </w:r>
      <w:r w:rsidRPr="00CD77CD">
        <w:rPr>
          <w:rFonts w:ascii="Verdana" w:hAnsi="Verdana"/>
          <w:color w:val="00000A"/>
          <w:sz w:val="20"/>
          <w:szCs w:val="20"/>
        </w:rPr>
        <w:t>e entregues via</w:t>
      </w:r>
      <w:r w:rsidR="00F839ED" w:rsidRPr="00CD77CD">
        <w:rPr>
          <w:rFonts w:ascii="Verdana" w:hAnsi="Verdana"/>
          <w:color w:val="00000A"/>
          <w:sz w:val="20"/>
          <w:szCs w:val="20"/>
        </w:rPr>
        <w:t xml:space="preserve"> </w:t>
      </w:r>
      <w:r w:rsidRPr="00CD77CD">
        <w:rPr>
          <w:rFonts w:ascii="Verdana" w:hAnsi="Verdana"/>
          <w:color w:val="00000A"/>
          <w:sz w:val="20"/>
          <w:szCs w:val="20"/>
        </w:rPr>
        <w:t xml:space="preserve">postal (SEDEX ou </w:t>
      </w:r>
      <w:r w:rsidRPr="00CD77CD">
        <w:rPr>
          <w:rFonts w:ascii="Verdana" w:hAnsi="Verdana"/>
          <w:color w:val="00000A"/>
          <w:sz w:val="20"/>
          <w:szCs w:val="20"/>
        </w:rPr>
        <w:lastRenderedPageBreak/>
        <w:t>carta registrada com aviso d</w:t>
      </w:r>
      <w:r w:rsidR="006437B0" w:rsidRPr="00CD77CD">
        <w:rPr>
          <w:rFonts w:ascii="Verdana" w:hAnsi="Verdana"/>
          <w:color w:val="00000A"/>
          <w:sz w:val="20"/>
          <w:szCs w:val="20"/>
        </w:rPr>
        <w:t>e recebimento) ou pessoalmente ao Setor de Licitações no</w:t>
      </w:r>
      <w:r w:rsidRPr="00CD77CD">
        <w:rPr>
          <w:rFonts w:ascii="Verdana" w:hAnsi="Verdana"/>
          <w:color w:val="00000A"/>
          <w:sz w:val="20"/>
          <w:szCs w:val="20"/>
        </w:rPr>
        <w:t xml:space="preserve"> seguinte</w:t>
      </w:r>
      <w:r w:rsidR="006437B0" w:rsidRPr="00CD77CD">
        <w:rPr>
          <w:rFonts w:ascii="Verdana" w:hAnsi="Verdana"/>
          <w:color w:val="00000A"/>
          <w:sz w:val="20"/>
          <w:szCs w:val="20"/>
        </w:rPr>
        <w:t xml:space="preserve"> </w:t>
      </w:r>
      <w:r w:rsidRPr="00CD77CD">
        <w:rPr>
          <w:rFonts w:ascii="Verdana" w:hAnsi="Verdana"/>
          <w:color w:val="00000A"/>
          <w:sz w:val="20"/>
          <w:szCs w:val="20"/>
        </w:rPr>
        <w:t xml:space="preserve">endereço: </w:t>
      </w:r>
      <w:r w:rsidR="008468EE">
        <w:rPr>
          <w:rFonts w:ascii="Verdana" w:hAnsi="Verdana"/>
          <w:b/>
          <w:bCs/>
          <w:color w:val="00000A"/>
          <w:sz w:val="20"/>
          <w:szCs w:val="20"/>
        </w:rPr>
        <w:t xml:space="preserve">Av. sete de setembro </w:t>
      </w:r>
      <w:r w:rsidR="008468EE" w:rsidRPr="00CD77CD">
        <w:rPr>
          <w:rFonts w:ascii="Verdana" w:hAnsi="Verdana"/>
          <w:b/>
          <w:bCs/>
          <w:color w:val="00000A"/>
          <w:sz w:val="20"/>
          <w:szCs w:val="20"/>
        </w:rPr>
        <w:t xml:space="preserve">nº </w:t>
      </w:r>
      <w:r w:rsidR="008468EE">
        <w:rPr>
          <w:rFonts w:ascii="Verdana" w:hAnsi="Verdana"/>
          <w:b/>
          <w:bCs/>
          <w:color w:val="00000A"/>
          <w:sz w:val="20"/>
          <w:szCs w:val="20"/>
        </w:rPr>
        <w:t>548,</w:t>
      </w:r>
      <w:r w:rsidR="008468EE" w:rsidRPr="00CD77CD">
        <w:rPr>
          <w:rFonts w:ascii="Verdana" w:hAnsi="Verdana"/>
          <w:b/>
          <w:bCs/>
          <w:color w:val="00000A"/>
          <w:sz w:val="20"/>
          <w:szCs w:val="20"/>
        </w:rPr>
        <w:t xml:space="preserve"> Centro, Galvão - SC </w:t>
      </w:r>
      <w:r w:rsidR="008468EE">
        <w:rPr>
          <w:rFonts w:ascii="Verdana" w:hAnsi="Verdana"/>
          <w:b/>
          <w:bCs/>
          <w:color w:val="00000A"/>
          <w:sz w:val="20"/>
          <w:szCs w:val="20"/>
        </w:rPr>
        <w:t>–</w:t>
      </w:r>
      <w:r w:rsidR="008468EE" w:rsidRPr="00CD77CD">
        <w:rPr>
          <w:rFonts w:ascii="Verdana" w:hAnsi="Verdana"/>
          <w:b/>
          <w:bCs/>
          <w:color w:val="00000A"/>
          <w:sz w:val="20"/>
          <w:szCs w:val="20"/>
        </w:rPr>
        <w:t xml:space="preserve"> CEP</w:t>
      </w:r>
      <w:r w:rsidR="008468EE">
        <w:rPr>
          <w:rFonts w:ascii="Verdana" w:hAnsi="Verdana"/>
          <w:b/>
          <w:bCs/>
          <w:color w:val="00000A"/>
          <w:sz w:val="20"/>
          <w:szCs w:val="20"/>
        </w:rPr>
        <w:t xml:space="preserve"> </w:t>
      </w:r>
      <w:r w:rsidR="008468EE" w:rsidRPr="006E4884">
        <w:rPr>
          <w:rFonts w:ascii="Verdana" w:hAnsi="Verdana"/>
          <w:b/>
          <w:color w:val="00000A"/>
          <w:sz w:val="20"/>
          <w:szCs w:val="20"/>
        </w:rPr>
        <w:t>89.838-000</w:t>
      </w:r>
    </w:p>
    <w:tbl>
      <w:tblPr>
        <w:tblW w:w="80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28"/>
        <w:gridCol w:w="3118"/>
      </w:tblGrid>
      <w:tr w:rsidR="00A57524" w:rsidRPr="00CD77CD" w:rsidTr="00A52C93">
        <w:tc>
          <w:tcPr>
            <w:tcW w:w="4928" w:type="dxa"/>
            <w:tcBorders>
              <w:top w:val="single" w:sz="4" w:space="0" w:color="auto"/>
              <w:left w:val="single" w:sz="4" w:space="0" w:color="auto"/>
              <w:bottom w:val="single" w:sz="4" w:space="0" w:color="auto"/>
              <w:right w:val="single" w:sz="4" w:space="0" w:color="auto"/>
            </w:tcBorders>
            <w:vAlign w:val="center"/>
            <w:hideMark/>
          </w:tcPr>
          <w:p w:rsidR="00A57524" w:rsidRPr="00CD77CD" w:rsidRDefault="00A57524" w:rsidP="00A57524">
            <w:pPr>
              <w:spacing w:line="360" w:lineRule="auto"/>
              <w:rPr>
                <w:rFonts w:ascii="Verdana" w:hAnsi="Verdana"/>
                <w:sz w:val="20"/>
                <w:szCs w:val="20"/>
              </w:rPr>
            </w:pPr>
            <w:r w:rsidRPr="00CD77CD">
              <w:rPr>
                <w:rFonts w:ascii="Verdana" w:hAnsi="Verdana"/>
                <w:color w:val="000000"/>
                <w:sz w:val="20"/>
                <w:szCs w:val="20"/>
              </w:rPr>
              <w:t>Cadastramento das propostas de trabalhos (envelope 0</w:t>
            </w:r>
            <w:r>
              <w:rPr>
                <w:rFonts w:ascii="Verdana" w:hAnsi="Verdana"/>
                <w:color w:val="000000"/>
                <w:sz w:val="20"/>
                <w:szCs w:val="20"/>
              </w:rPr>
              <w:t>2</w:t>
            </w:r>
            <w:r w:rsidRPr="00CD77CD">
              <w:rPr>
                <w:rFonts w:ascii="Verdana" w:hAnsi="Verdana"/>
                <w:color w:val="000000"/>
                <w:sz w:val="20"/>
                <w:szCs w:val="20"/>
              </w:rPr>
              <w:t xml:space="preserve"> - PLANO E PROJETO DE TRABALHO) </w:t>
            </w:r>
          </w:p>
        </w:tc>
        <w:tc>
          <w:tcPr>
            <w:tcW w:w="3118" w:type="dxa"/>
            <w:tcBorders>
              <w:top w:val="single" w:sz="4" w:space="0" w:color="auto"/>
              <w:left w:val="single" w:sz="4" w:space="0" w:color="auto"/>
              <w:bottom w:val="single" w:sz="4" w:space="0" w:color="auto"/>
              <w:right w:val="single" w:sz="4" w:space="0" w:color="auto"/>
            </w:tcBorders>
            <w:vAlign w:val="center"/>
          </w:tcPr>
          <w:p w:rsidR="00A57524" w:rsidRPr="00CD77CD" w:rsidRDefault="00A57524" w:rsidP="005701EE">
            <w:pPr>
              <w:spacing w:line="360" w:lineRule="auto"/>
              <w:rPr>
                <w:rFonts w:ascii="Verdana" w:hAnsi="Verdana"/>
                <w:sz w:val="20"/>
                <w:szCs w:val="20"/>
              </w:rPr>
            </w:pPr>
            <w:r>
              <w:rPr>
                <w:rFonts w:ascii="Verdana" w:hAnsi="Verdana"/>
                <w:sz w:val="20"/>
                <w:szCs w:val="20"/>
              </w:rPr>
              <w:t>2</w:t>
            </w:r>
            <w:r w:rsidR="005701EE">
              <w:rPr>
                <w:rFonts w:ascii="Verdana" w:hAnsi="Verdana"/>
                <w:sz w:val="20"/>
                <w:szCs w:val="20"/>
              </w:rPr>
              <w:t>4</w:t>
            </w:r>
            <w:r w:rsidRPr="00CD77CD">
              <w:rPr>
                <w:rFonts w:ascii="Verdana" w:hAnsi="Verdana"/>
                <w:sz w:val="20"/>
                <w:szCs w:val="20"/>
              </w:rPr>
              <w:t xml:space="preserve">/06/2019 a </w:t>
            </w:r>
            <w:r>
              <w:rPr>
                <w:rFonts w:ascii="Verdana" w:hAnsi="Verdana"/>
                <w:sz w:val="20"/>
                <w:szCs w:val="20"/>
              </w:rPr>
              <w:t>2</w:t>
            </w:r>
            <w:r w:rsidR="005701EE">
              <w:rPr>
                <w:rFonts w:ascii="Verdana" w:hAnsi="Verdana"/>
                <w:sz w:val="20"/>
                <w:szCs w:val="20"/>
              </w:rPr>
              <w:t>4</w:t>
            </w:r>
            <w:r>
              <w:rPr>
                <w:rFonts w:ascii="Verdana" w:hAnsi="Verdana"/>
                <w:sz w:val="20"/>
                <w:szCs w:val="20"/>
              </w:rPr>
              <w:t>/</w:t>
            </w:r>
            <w:r w:rsidRPr="00CD77CD">
              <w:rPr>
                <w:rFonts w:ascii="Verdana" w:hAnsi="Verdana"/>
                <w:sz w:val="20"/>
                <w:szCs w:val="20"/>
              </w:rPr>
              <w:t>07/2019</w:t>
            </w:r>
          </w:p>
        </w:tc>
      </w:tr>
    </w:tbl>
    <w:p w:rsidR="00A57524" w:rsidRPr="00CD77CD" w:rsidRDefault="00A57524" w:rsidP="00A57524">
      <w:pPr>
        <w:autoSpaceDE w:val="0"/>
        <w:autoSpaceDN w:val="0"/>
        <w:adjustRightInd w:val="0"/>
        <w:spacing w:line="360" w:lineRule="auto"/>
        <w:jc w:val="both"/>
        <w:rPr>
          <w:rFonts w:ascii="Verdana" w:hAnsi="Verdana"/>
          <w:sz w:val="20"/>
          <w:szCs w:val="20"/>
        </w:rPr>
      </w:pPr>
    </w:p>
    <w:p w:rsidR="00A57524" w:rsidRPr="00CD77CD" w:rsidRDefault="00A57524" w:rsidP="00A57524">
      <w:pPr>
        <w:autoSpaceDE w:val="0"/>
        <w:autoSpaceDN w:val="0"/>
        <w:adjustRightInd w:val="0"/>
        <w:spacing w:line="360" w:lineRule="auto"/>
        <w:jc w:val="both"/>
        <w:rPr>
          <w:rFonts w:ascii="Verdana" w:hAnsi="Verdana"/>
          <w:sz w:val="20"/>
          <w:szCs w:val="20"/>
        </w:rPr>
      </w:pPr>
      <w:r w:rsidRPr="00CD77CD">
        <w:rPr>
          <w:rFonts w:ascii="Verdana" w:hAnsi="Verdana"/>
          <w:sz w:val="20"/>
          <w:szCs w:val="20"/>
        </w:rPr>
        <w:t>O Envelope nº 0</w:t>
      </w:r>
      <w:r>
        <w:rPr>
          <w:rFonts w:ascii="Verdana" w:hAnsi="Verdana"/>
          <w:sz w:val="20"/>
          <w:szCs w:val="20"/>
        </w:rPr>
        <w:t>2</w:t>
      </w:r>
      <w:r w:rsidRPr="00CD77CD">
        <w:rPr>
          <w:rFonts w:ascii="Verdana" w:hAnsi="Verdana"/>
          <w:sz w:val="20"/>
          <w:szCs w:val="20"/>
        </w:rPr>
        <w:t>, con</w:t>
      </w:r>
      <w:r w:rsidR="003E3889">
        <w:rPr>
          <w:rFonts w:ascii="Verdana" w:hAnsi="Verdana"/>
          <w:sz w:val="20"/>
          <w:szCs w:val="20"/>
        </w:rPr>
        <w:t>tendo respectivamente o Plano e Projeto de</w:t>
      </w:r>
      <w:r w:rsidRPr="00CD77CD">
        <w:rPr>
          <w:rFonts w:ascii="Verdana" w:hAnsi="Verdana"/>
          <w:sz w:val="20"/>
          <w:szCs w:val="20"/>
        </w:rPr>
        <w:t xml:space="preserve"> Trabalho e o Projeto Prestação de Serviço, deverá ser entregue na data, horário e local indicados n</w:t>
      </w:r>
      <w:r>
        <w:rPr>
          <w:rFonts w:ascii="Verdana" w:hAnsi="Verdana"/>
          <w:sz w:val="20"/>
          <w:szCs w:val="20"/>
        </w:rPr>
        <w:t xml:space="preserve">a </w:t>
      </w:r>
      <w:r w:rsidRPr="00A57524">
        <w:rPr>
          <w:rFonts w:ascii="Verdana" w:hAnsi="Verdana"/>
          <w:b/>
          <w:sz w:val="20"/>
          <w:szCs w:val="20"/>
        </w:rPr>
        <w:t>Tabela 01</w:t>
      </w:r>
      <w:r w:rsidRPr="00CD77CD">
        <w:rPr>
          <w:rFonts w:ascii="Verdana" w:hAnsi="Verdana"/>
          <w:sz w:val="20"/>
          <w:szCs w:val="20"/>
        </w:rPr>
        <w:t xml:space="preserve"> deste Edital, devidamente fechados, constando da face os seguintes dizeres:</w:t>
      </w:r>
    </w:p>
    <w:p w:rsidR="00A57524" w:rsidRPr="00CD77CD" w:rsidRDefault="00A57524" w:rsidP="00A57524">
      <w:pPr>
        <w:autoSpaceDE w:val="0"/>
        <w:autoSpaceDN w:val="0"/>
        <w:adjustRightInd w:val="0"/>
        <w:spacing w:after="0" w:line="360" w:lineRule="auto"/>
        <w:jc w:val="both"/>
        <w:rPr>
          <w:rFonts w:ascii="Verdana" w:hAnsi="Verdana"/>
          <w:b/>
          <w:sz w:val="20"/>
          <w:szCs w:val="20"/>
        </w:rPr>
      </w:pPr>
      <w:r w:rsidRPr="00CD77CD">
        <w:rPr>
          <w:rFonts w:ascii="Verdana" w:hAnsi="Verdana"/>
          <w:b/>
          <w:sz w:val="20"/>
          <w:szCs w:val="20"/>
        </w:rPr>
        <w:t>ENVELOPE Nº 0</w:t>
      </w:r>
      <w:r>
        <w:rPr>
          <w:rFonts w:ascii="Verdana" w:hAnsi="Verdana"/>
          <w:b/>
          <w:sz w:val="20"/>
          <w:szCs w:val="20"/>
        </w:rPr>
        <w:t>2</w:t>
      </w:r>
      <w:r w:rsidRPr="00CD77CD">
        <w:rPr>
          <w:rFonts w:ascii="Verdana" w:hAnsi="Verdana"/>
          <w:b/>
          <w:sz w:val="20"/>
          <w:szCs w:val="20"/>
        </w:rPr>
        <w:t xml:space="preserve"> – PROJETO E PLANO DE TRABALHO</w:t>
      </w:r>
    </w:p>
    <w:p w:rsidR="00A57524" w:rsidRPr="00CD77CD" w:rsidRDefault="00A57524" w:rsidP="00A57524">
      <w:pPr>
        <w:pStyle w:val="Ttulo5"/>
        <w:spacing w:line="360" w:lineRule="auto"/>
        <w:jc w:val="both"/>
        <w:rPr>
          <w:rFonts w:ascii="Verdana" w:hAnsi="Verdana"/>
          <w:sz w:val="20"/>
          <w:szCs w:val="20"/>
        </w:rPr>
      </w:pPr>
      <w:r w:rsidRPr="00CD77CD">
        <w:rPr>
          <w:rFonts w:ascii="Verdana" w:hAnsi="Verdana"/>
          <w:sz w:val="20"/>
          <w:szCs w:val="20"/>
        </w:rPr>
        <w:t>MUNICIPIO DE GALVÃO</w:t>
      </w:r>
    </w:p>
    <w:p w:rsidR="00A57524" w:rsidRPr="00CD77CD" w:rsidRDefault="00A57524" w:rsidP="00A57524">
      <w:pPr>
        <w:spacing w:after="0" w:line="360" w:lineRule="auto"/>
        <w:jc w:val="both"/>
        <w:rPr>
          <w:rFonts w:ascii="Verdana" w:hAnsi="Verdana"/>
          <w:b/>
          <w:sz w:val="20"/>
          <w:szCs w:val="20"/>
        </w:rPr>
      </w:pPr>
      <w:r w:rsidRPr="00CD77CD">
        <w:rPr>
          <w:rFonts w:ascii="Verdana" w:hAnsi="Verdana"/>
          <w:b/>
          <w:sz w:val="20"/>
          <w:szCs w:val="20"/>
        </w:rPr>
        <w:t>AO PREGOEIRO OFICIAL DO MUNICÍPIO</w:t>
      </w:r>
    </w:p>
    <w:p w:rsidR="00A57524" w:rsidRPr="00CD77CD" w:rsidRDefault="00A57524" w:rsidP="00A57524">
      <w:pPr>
        <w:spacing w:after="0" w:line="360" w:lineRule="auto"/>
        <w:jc w:val="both"/>
        <w:rPr>
          <w:rFonts w:ascii="Verdana" w:hAnsi="Verdana"/>
          <w:b/>
          <w:sz w:val="20"/>
          <w:szCs w:val="20"/>
        </w:rPr>
      </w:pPr>
      <w:r w:rsidRPr="00CD77CD">
        <w:rPr>
          <w:rFonts w:ascii="Verdana" w:hAnsi="Verdana"/>
          <w:b/>
          <w:sz w:val="20"/>
          <w:szCs w:val="20"/>
        </w:rPr>
        <w:t>PROCESSO LICITATÓRIO Nº ____/______.</w:t>
      </w:r>
    </w:p>
    <w:p w:rsidR="00A57524" w:rsidRPr="00CD77CD" w:rsidRDefault="00A57524" w:rsidP="00A57524">
      <w:pPr>
        <w:spacing w:after="0" w:line="360" w:lineRule="auto"/>
        <w:jc w:val="both"/>
        <w:rPr>
          <w:rFonts w:ascii="Verdana" w:hAnsi="Verdana"/>
          <w:b/>
          <w:color w:val="0000FF"/>
          <w:sz w:val="20"/>
          <w:szCs w:val="20"/>
        </w:rPr>
      </w:pPr>
      <w:r w:rsidRPr="00CD77CD">
        <w:rPr>
          <w:rFonts w:ascii="Verdana" w:hAnsi="Verdana"/>
          <w:b/>
          <w:sz w:val="20"/>
          <w:szCs w:val="20"/>
        </w:rPr>
        <w:t>CHAMADA PUBLICA  Nº ____/______.</w:t>
      </w:r>
    </w:p>
    <w:p w:rsidR="00A57524" w:rsidRPr="00CD77CD" w:rsidRDefault="00A57524" w:rsidP="00A57524">
      <w:pPr>
        <w:autoSpaceDE w:val="0"/>
        <w:autoSpaceDN w:val="0"/>
        <w:adjustRightInd w:val="0"/>
        <w:spacing w:after="0" w:line="360" w:lineRule="auto"/>
        <w:jc w:val="both"/>
        <w:rPr>
          <w:rFonts w:ascii="Verdana" w:hAnsi="Verdana"/>
          <w:b/>
          <w:sz w:val="20"/>
          <w:szCs w:val="20"/>
        </w:rPr>
      </w:pPr>
      <w:r w:rsidRPr="00CD77CD">
        <w:rPr>
          <w:rFonts w:ascii="Verdana" w:hAnsi="Verdana"/>
          <w:b/>
          <w:sz w:val="20"/>
          <w:szCs w:val="20"/>
        </w:rPr>
        <w:t>NOME/RAZÃO SOCIAL</w:t>
      </w:r>
    </w:p>
    <w:p w:rsidR="00A57524" w:rsidRPr="00CD77CD" w:rsidRDefault="00A57524" w:rsidP="00694A1D">
      <w:pPr>
        <w:autoSpaceDE w:val="0"/>
        <w:autoSpaceDN w:val="0"/>
        <w:adjustRightInd w:val="0"/>
        <w:spacing w:line="360" w:lineRule="auto"/>
        <w:jc w:val="both"/>
        <w:rPr>
          <w:rFonts w:ascii="Verdana" w:hAnsi="Verdana"/>
          <w:color w:val="00000A"/>
          <w:sz w:val="20"/>
          <w:szCs w:val="20"/>
        </w:rPr>
      </w:pPr>
    </w:p>
    <w:p w:rsidR="00D81BFC" w:rsidRPr="00CD77CD" w:rsidRDefault="004B3DFF" w:rsidP="00694A1D">
      <w:pPr>
        <w:autoSpaceDE w:val="0"/>
        <w:autoSpaceDN w:val="0"/>
        <w:adjustRightInd w:val="0"/>
        <w:spacing w:line="360" w:lineRule="auto"/>
        <w:jc w:val="both"/>
        <w:rPr>
          <w:rFonts w:ascii="Verdana" w:hAnsi="Verdana"/>
          <w:color w:val="00000A"/>
          <w:sz w:val="20"/>
          <w:szCs w:val="20"/>
        </w:rPr>
      </w:pPr>
      <w:r w:rsidRPr="00CD77CD">
        <w:rPr>
          <w:rFonts w:ascii="Verdana" w:hAnsi="Verdana"/>
          <w:b/>
          <w:bCs/>
          <w:color w:val="00000A"/>
          <w:sz w:val="20"/>
          <w:szCs w:val="20"/>
        </w:rPr>
        <w:t xml:space="preserve">7.5.2. </w:t>
      </w:r>
      <w:r w:rsidRPr="00CD77CD">
        <w:rPr>
          <w:rFonts w:ascii="Verdana" w:hAnsi="Verdana"/>
          <w:color w:val="00000A"/>
          <w:sz w:val="20"/>
          <w:szCs w:val="20"/>
        </w:rPr>
        <w:t xml:space="preserve">A proposta de trabalho, em uma única via impressa, deverá ter todas as folhas rubricadas e numeradas sequencialmente e, ao final, ser assinada pelo representante legal da </w:t>
      </w:r>
      <w:r w:rsidR="00D81BFC" w:rsidRPr="00CD77CD">
        <w:rPr>
          <w:rFonts w:ascii="Verdana" w:hAnsi="Verdana"/>
          <w:color w:val="00000A"/>
          <w:sz w:val="20"/>
          <w:szCs w:val="20"/>
        </w:rPr>
        <w:t>empresa</w:t>
      </w:r>
      <w:r w:rsidRPr="00CD77CD">
        <w:rPr>
          <w:rFonts w:ascii="Verdana" w:hAnsi="Verdana"/>
          <w:color w:val="00000A"/>
          <w:sz w:val="20"/>
          <w:szCs w:val="20"/>
        </w:rPr>
        <w:t xml:space="preserve"> proponente. </w:t>
      </w:r>
    </w:p>
    <w:p w:rsidR="006437B0" w:rsidRPr="00CD77CD" w:rsidRDefault="004B3DFF" w:rsidP="00694A1D">
      <w:pPr>
        <w:autoSpaceDE w:val="0"/>
        <w:autoSpaceDN w:val="0"/>
        <w:adjustRightInd w:val="0"/>
        <w:spacing w:line="360" w:lineRule="auto"/>
        <w:jc w:val="both"/>
        <w:rPr>
          <w:rFonts w:ascii="Verdana" w:hAnsi="Verdana"/>
          <w:color w:val="00000A"/>
          <w:sz w:val="20"/>
          <w:szCs w:val="20"/>
        </w:rPr>
      </w:pPr>
      <w:r w:rsidRPr="00CD77CD">
        <w:rPr>
          <w:rFonts w:ascii="Verdana" w:hAnsi="Verdana"/>
          <w:b/>
          <w:bCs/>
          <w:color w:val="00000A"/>
          <w:sz w:val="20"/>
          <w:szCs w:val="20"/>
        </w:rPr>
        <w:t xml:space="preserve">7.5.3. </w:t>
      </w:r>
      <w:r w:rsidRPr="00CD77CD">
        <w:rPr>
          <w:rFonts w:ascii="Verdana" w:hAnsi="Verdana"/>
          <w:color w:val="00000A"/>
          <w:sz w:val="20"/>
          <w:szCs w:val="20"/>
        </w:rPr>
        <w:t xml:space="preserve">Após o prazo limite para apresentação das propostas </w:t>
      </w:r>
      <w:r w:rsidR="008468EE">
        <w:rPr>
          <w:rFonts w:ascii="Verdana" w:hAnsi="Verdana"/>
          <w:b/>
          <w:bCs/>
          <w:color w:val="00000A"/>
          <w:sz w:val="20"/>
          <w:szCs w:val="20"/>
        </w:rPr>
        <w:t>2</w:t>
      </w:r>
      <w:r w:rsidR="005701EE">
        <w:rPr>
          <w:rFonts w:ascii="Verdana" w:hAnsi="Verdana"/>
          <w:b/>
          <w:bCs/>
          <w:color w:val="00000A"/>
          <w:sz w:val="20"/>
          <w:szCs w:val="20"/>
        </w:rPr>
        <w:t>4</w:t>
      </w:r>
      <w:r w:rsidR="008468EE">
        <w:rPr>
          <w:rFonts w:ascii="Verdana" w:hAnsi="Verdana"/>
          <w:b/>
          <w:bCs/>
          <w:color w:val="00000A"/>
          <w:sz w:val="20"/>
          <w:szCs w:val="20"/>
        </w:rPr>
        <w:t>/07/2019</w:t>
      </w:r>
      <w:r w:rsidR="00CB0D98">
        <w:rPr>
          <w:rFonts w:ascii="Verdana" w:hAnsi="Verdana"/>
          <w:b/>
          <w:bCs/>
          <w:color w:val="00000A"/>
          <w:sz w:val="20"/>
          <w:szCs w:val="20"/>
        </w:rPr>
        <w:t xml:space="preserve"> </w:t>
      </w:r>
      <w:r w:rsidRPr="00CD77CD">
        <w:rPr>
          <w:rFonts w:ascii="Verdana" w:hAnsi="Verdana"/>
          <w:color w:val="00000A"/>
          <w:sz w:val="20"/>
          <w:szCs w:val="20"/>
        </w:rPr>
        <w:t>nenhuma outra será recebida, assim como não serão aceitos adendos ou</w:t>
      </w:r>
      <w:r w:rsidR="00CB0D98">
        <w:rPr>
          <w:rFonts w:ascii="Verdana" w:hAnsi="Verdana"/>
          <w:color w:val="00000A"/>
          <w:sz w:val="20"/>
          <w:szCs w:val="20"/>
        </w:rPr>
        <w:t xml:space="preserve"> </w:t>
      </w:r>
      <w:r w:rsidRPr="00CD77CD">
        <w:rPr>
          <w:rFonts w:ascii="Verdana" w:hAnsi="Verdana"/>
          <w:color w:val="00000A"/>
          <w:sz w:val="20"/>
          <w:szCs w:val="20"/>
        </w:rPr>
        <w:t>esclarecimentos.</w:t>
      </w:r>
    </w:p>
    <w:p w:rsidR="006437B0" w:rsidRPr="00CD77CD" w:rsidRDefault="004B3DFF" w:rsidP="00694A1D">
      <w:pPr>
        <w:autoSpaceDE w:val="0"/>
        <w:autoSpaceDN w:val="0"/>
        <w:adjustRightInd w:val="0"/>
        <w:spacing w:line="360" w:lineRule="auto"/>
        <w:jc w:val="both"/>
        <w:rPr>
          <w:rFonts w:ascii="Verdana" w:hAnsi="Verdana"/>
          <w:color w:val="00000A"/>
          <w:sz w:val="20"/>
          <w:szCs w:val="20"/>
        </w:rPr>
      </w:pPr>
      <w:r w:rsidRPr="00CD77CD">
        <w:rPr>
          <w:rFonts w:ascii="Verdana" w:hAnsi="Verdana"/>
          <w:b/>
          <w:bCs/>
          <w:color w:val="00000A"/>
          <w:sz w:val="20"/>
          <w:szCs w:val="20"/>
        </w:rPr>
        <w:t xml:space="preserve">7.5.4. </w:t>
      </w:r>
      <w:r w:rsidRPr="00CD77CD">
        <w:rPr>
          <w:rFonts w:ascii="Verdana" w:hAnsi="Verdana"/>
          <w:color w:val="00000A"/>
          <w:sz w:val="20"/>
          <w:szCs w:val="20"/>
        </w:rPr>
        <w:t xml:space="preserve">Cada </w:t>
      </w:r>
      <w:r w:rsidR="00D81BFC" w:rsidRPr="00CD77CD">
        <w:rPr>
          <w:rFonts w:ascii="Verdana" w:hAnsi="Verdana"/>
          <w:color w:val="00000A"/>
          <w:sz w:val="20"/>
          <w:szCs w:val="20"/>
        </w:rPr>
        <w:t>empresa</w:t>
      </w:r>
      <w:r w:rsidRPr="00CD77CD">
        <w:rPr>
          <w:rFonts w:ascii="Verdana" w:hAnsi="Verdana"/>
          <w:color w:val="00000A"/>
          <w:sz w:val="20"/>
          <w:szCs w:val="20"/>
        </w:rPr>
        <w:t xml:space="preserve"> poderá concorrer com apenas uma proposta. Na hipótese de</w:t>
      </w:r>
      <w:r w:rsidR="00CB0D98">
        <w:rPr>
          <w:rFonts w:ascii="Verdana" w:hAnsi="Verdana"/>
          <w:color w:val="00000A"/>
          <w:sz w:val="20"/>
          <w:szCs w:val="20"/>
        </w:rPr>
        <w:t xml:space="preserve"> </w:t>
      </w:r>
      <w:r w:rsidRPr="00CD77CD">
        <w:rPr>
          <w:rFonts w:ascii="Verdana" w:hAnsi="Verdana"/>
          <w:color w:val="00000A"/>
          <w:sz w:val="20"/>
          <w:szCs w:val="20"/>
        </w:rPr>
        <w:t>apresentar mais de uma, será considerada apenas a última, desde que recebida</w:t>
      </w:r>
      <w:r w:rsidR="00CB0D98">
        <w:rPr>
          <w:rFonts w:ascii="Verdana" w:hAnsi="Verdana"/>
          <w:color w:val="00000A"/>
          <w:sz w:val="20"/>
          <w:szCs w:val="20"/>
        </w:rPr>
        <w:t xml:space="preserve"> </w:t>
      </w:r>
      <w:r w:rsidRPr="00CD77CD">
        <w:rPr>
          <w:rFonts w:ascii="Verdana" w:hAnsi="Verdana"/>
          <w:color w:val="00000A"/>
          <w:sz w:val="20"/>
          <w:szCs w:val="20"/>
        </w:rPr>
        <w:t>dentro do prazo previsto na etapa 3 da Tabela 1.</w:t>
      </w:r>
    </w:p>
    <w:p w:rsidR="006437B0" w:rsidRPr="00CD77CD" w:rsidRDefault="004B3DFF" w:rsidP="00694A1D">
      <w:pPr>
        <w:autoSpaceDE w:val="0"/>
        <w:autoSpaceDN w:val="0"/>
        <w:adjustRightInd w:val="0"/>
        <w:spacing w:line="360" w:lineRule="auto"/>
        <w:jc w:val="both"/>
        <w:rPr>
          <w:rFonts w:ascii="Verdana" w:hAnsi="Verdana"/>
          <w:color w:val="00000A"/>
          <w:sz w:val="20"/>
          <w:szCs w:val="20"/>
        </w:rPr>
      </w:pPr>
      <w:r w:rsidRPr="00CD77CD">
        <w:rPr>
          <w:rFonts w:ascii="Verdana" w:hAnsi="Verdana"/>
          <w:b/>
          <w:bCs/>
          <w:color w:val="00000A"/>
          <w:sz w:val="20"/>
          <w:szCs w:val="20"/>
        </w:rPr>
        <w:t xml:space="preserve">7.5.5. </w:t>
      </w:r>
      <w:r w:rsidRPr="00CD77CD">
        <w:rPr>
          <w:rFonts w:ascii="Verdana" w:hAnsi="Verdana"/>
          <w:color w:val="00000A"/>
          <w:sz w:val="20"/>
          <w:szCs w:val="20"/>
        </w:rPr>
        <w:t>Observado o disposto no item 7.5.3 deste Edital, as propostas deverão</w:t>
      </w:r>
      <w:r w:rsidR="006437B0" w:rsidRPr="00CD77CD">
        <w:rPr>
          <w:rFonts w:ascii="Verdana" w:hAnsi="Verdana"/>
          <w:color w:val="00000A"/>
          <w:sz w:val="20"/>
          <w:szCs w:val="20"/>
        </w:rPr>
        <w:t xml:space="preserve"> </w:t>
      </w:r>
      <w:r w:rsidRPr="00CD77CD">
        <w:rPr>
          <w:rFonts w:ascii="Verdana" w:hAnsi="Verdana"/>
          <w:color w:val="00000A"/>
          <w:sz w:val="20"/>
          <w:szCs w:val="20"/>
        </w:rPr>
        <w:t>conter, no mínimo, as seguintes informações:</w:t>
      </w:r>
    </w:p>
    <w:p w:rsidR="006437B0" w:rsidRPr="00CD77CD" w:rsidRDefault="004B3DFF" w:rsidP="00694A1D">
      <w:pPr>
        <w:autoSpaceDE w:val="0"/>
        <w:autoSpaceDN w:val="0"/>
        <w:adjustRightInd w:val="0"/>
        <w:spacing w:line="360" w:lineRule="auto"/>
        <w:jc w:val="both"/>
        <w:rPr>
          <w:rFonts w:ascii="Verdana" w:hAnsi="Verdana"/>
          <w:color w:val="00000A"/>
          <w:sz w:val="20"/>
          <w:szCs w:val="20"/>
        </w:rPr>
      </w:pPr>
      <w:r w:rsidRPr="00CD77CD">
        <w:rPr>
          <w:rFonts w:ascii="Verdana" w:hAnsi="Verdana"/>
          <w:color w:val="00000A"/>
          <w:sz w:val="20"/>
          <w:szCs w:val="20"/>
        </w:rPr>
        <w:t>I - objeto específico e sua finalidade, os quais deverão guardar compatibilidade</w:t>
      </w:r>
      <w:r w:rsidR="00D81BFC" w:rsidRPr="00CD77CD">
        <w:rPr>
          <w:rFonts w:ascii="Verdana" w:hAnsi="Verdana"/>
          <w:color w:val="00000A"/>
          <w:sz w:val="20"/>
          <w:szCs w:val="20"/>
        </w:rPr>
        <w:t xml:space="preserve"> </w:t>
      </w:r>
      <w:r w:rsidRPr="00CD77CD">
        <w:rPr>
          <w:rFonts w:ascii="Verdana" w:hAnsi="Verdana"/>
          <w:color w:val="00000A"/>
          <w:sz w:val="20"/>
          <w:szCs w:val="20"/>
        </w:rPr>
        <w:t xml:space="preserve">com as disposições da Lei </w:t>
      </w:r>
      <w:r w:rsidR="00D81BFC" w:rsidRPr="00CD77CD">
        <w:rPr>
          <w:rFonts w:ascii="Verdana" w:hAnsi="Verdana"/>
          <w:color w:val="00000A"/>
          <w:sz w:val="20"/>
          <w:szCs w:val="20"/>
        </w:rPr>
        <w:t>Municipal nº 911/2019</w:t>
      </w:r>
      <w:r w:rsidRPr="00CD77CD">
        <w:rPr>
          <w:rFonts w:ascii="Verdana" w:hAnsi="Verdana"/>
          <w:color w:val="00000A"/>
          <w:sz w:val="20"/>
          <w:szCs w:val="20"/>
        </w:rPr>
        <w:t>;</w:t>
      </w:r>
    </w:p>
    <w:p w:rsidR="00D81BFC" w:rsidRPr="00CD77CD" w:rsidRDefault="004B3DFF" w:rsidP="00694A1D">
      <w:pPr>
        <w:autoSpaceDE w:val="0"/>
        <w:autoSpaceDN w:val="0"/>
        <w:adjustRightInd w:val="0"/>
        <w:spacing w:line="360" w:lineRule="auto"/>
        <w:jc w:val="both"/>
        <w:rPr>
          <w:rFonts w:ascii="Verdana" w:hAnsi="Verdana"/>
          <w:color w:val="00000A"/>
          <w:sz w:val="20"/>
          <w:szCs w:val="20"/>
        </w:rPr>
      </w:pPr>
      <w:r w:rsidRPr="00CD77CD">
        <w:rPr>
          <w:rFonts w:ascii="Verdana" w:hAnsi="Verdana"/>
          <w:color w:val="00000A"/>
          <w:sz w:val="20"/>
          <w:szCs w:val="20"/>
        </w:rPr>
        <w:t>II - descrição da realidade que se pretende modificar, devendo ser demonstrado o</w:t>
      </w:r>
      <w:r w:rsidR="00D81BFC" w:rsidRPr="00CD77CD">
        <w:rPr>
          <w:rFonts w:ascii="Verdana" w:hAnsi="Verdana"/>
          <w:color w:val="00000A"/>
          <w:sz w:val="20"/>
          <w:szCs w:val="20"/>
        </w:rPr>
        <w:t xml:space="preserve"> </w:t>
      </w:r>
      <w:r w:rsidRPr="00CD77CD">
        <w:rPr>
          <w:rFonts w:ascii="Verdana" w:hAnsi="Verdana"/>
          <w:color w:val="00000A"/>
          <w:sz w:val="20"/>
          <w:szCs w:val="20"/>
        </w:rPr>
        <w:t>nexo entre o projeto proposto e as metas a serem atingidas;</w:t>
      </w:r>
    </w:p>
    <w:p w:rsidR="00D81BFC" w:rsidRPr="00CD77CD" w:rsidRDefault="004B3DFF" w:rsidP="00694A1D">
      <w:pPr>
        <w:autoSpaceDE w:val="0"/>
        <w:autoSpaceDN w:val="0"/>
        <w:adjustRightInd w:val="0"/>
        <w:spacing w:line="360" w:lineRule="auto"/>
        <w:jc w:val="both"/>
        <w:rPr>
          <w:rFonts w:ascii="Verdana" w:hAnsi="Verdana"/>
          <w:color w:val="00000A"/>
          <w:sz w:val="20"/>
          <w:szCs w:val="20"/>
        </w:rPr>
      </w:pPr>
      <w:r w:rsidRPr="00CD77CD">
        <w:rPr>
          <w:rFonts w:ascii="Verdana" w:hAnsi="Verdana"/>
          <w:color w:val="00000A"/>
          <w:sz w:val="20"/>
          <w:szCs w:val="20"/>
        </w:rPr>
        <w:t>III - resultados esperados;</w:t>
      </w:r>
      <w:r w:rsidR="00D81BFC" w:rsidRPr="00CD77CD">
        <w:rPr>
          <w:rFonts w:ascii="Verdana" w:hAnsi="Verdana"/>
          <w:color w:val="00000A"/>
          <w:sz w:val="20"/>
          <w:szCs w:val="20"/>
        </w:rPr>
        <w:t xml:space="preserve"> </w:t>
      </w:r>
    </w:p>
    <w:p w:rsidR="00D81BFC" w:rsidRPr="00CD77CD" w:rsidRDefault="004B3DFF" w:rsidP="00694A1D">
      <w:pPr>
        <w:autoSpaceDE w:val="0"/>
        <w:autoSpaceDN w:val="0"/>
        <w:adjustRightInd w:val="0"/>
        <w:spacing w:line="360" w:lineRule="auto"/>
        <w:jc w:val="both"/>
        <w:rPr>
          <w:rFonts w:ascii="Verdana" w:hAnsi="Verdana"/>
          <w:color w:val="00000A"/>
          <w:sz w:val="20"/>
          <w:szCs w:val="20"/>
        </w:rPr>
      </w:pPr>
      <w:r w:rsidRPr="00CD77CD">
        <w:rPr>
          <w:rFonts w:ascii="Verdana" w:hAnsi="Verdana"/>
          <w:color w:val="00000A"/>
          <w:sz w:val="20"/>
          <w:szCs w:val="20"/>
        </w:rPr>
        <w:lastRenderedPageBreak/>
        <w:t>IV - descrição das metas a serem atingidas, do projeto a ser executado e dos</w:t>
      </w:r>
      <w:r w:rsidRPr="00CD77CD">
        <w:rPr>
          <w:rFonts w:ascii="Verdana" w:hAnsi="Verdana"/>
          <w:color w:val="00000A"/>
          <w:sz w:val="20"/>
          <w:szCs w:val="20"/>
        </w:rPr>
        <w:br/>
        <w:t>indicadores que aferirão o cumprimento das metas;</w:t>
      </w:r>
    </w:p>
    <w:p w:rsidR="00D81BFC" w:rsidRPr="00CD77CD" w:rsidRDefault="004B3DFF" w:rsidP="00694A1D">
      <w:pPr>
        <w:autoSpaceDE w:val="0"/>
        <w:autoSpaceDN w:val="0"/>
        <w:adjustRightInd w:val="0"/>
        <w:spacing w:line="360" w:lineRule="auto"/>
        <w:jc w:val="both"/>
        <w:rPr>
          <w:rFonts w:ascii="Verdana" w:hAnsi="Verdana"/>
          <w:color w:val="00000A"/>
          <w:sz w:val="20"/>
          <w:szCs w:val="20"/>
        </w:rPr>
      </w:pPr>
      <w:r w:rsidRPr="00CD77CD">
        <w:rPr>
          <w:rFonts w:ascii="Verdana" w:hAnsi="Verdana"/>
          <w:color w:val="00000A"/>
          <w:sz w:val="20"/>
          <w:szCs w:val="20"/>
        </w:rPr>
        <w:t>V - prazos e forma de execução do projeto e do cumprimento das metas a eles</w:t>
      </w:r>
      <w:r w:rsidRPr="00CD77CD">
        <w:rPr>
          <w:rFonts w:ascii="Verdana" w:hAnsi="Verdana"/>
          <w:color w:val="00000A"/>
          <w:sz w:val="20"/>
          <w:szCs w:val="20"/>
        </w:rPr>
        <w:br/>
        <w:t>atreladas; e</w:t>
      </w:r>
    </w:p>
    <w:p w:rsidR="00D81BFC" w:rsidRPr="008468EE" w:rsidRDefault="004B3DFF" w:rsidP="00694A1D">
      <w:pPr>
        <w:autoSpaceDE w:val="0"/>
        <w:autoSpaceDN w:val="0"/>
        <w:adjustRightInd w:val="0"/>
        <w:spacing w:line="360" w:lineRule="auto"/>
        <w:jc w:val="both"/>
        <w:rPr>
          <w:rFonts w:ascii="Verdana" w:hAnsi="Verdana"/>
          <w:color w:val="000000" w:themeColor="text1"/>
          <w:sz w:val="20"/>
          <w:szCs w:val="20"/>
        </w:rPr>
      </w:pPr>
      <w:r w:rsidRPr="008468EE">
        <w:rPr>
          <w:rFonts w:ascii="Verdana" w:hAnsi="Verdana"/>
          <w:color w:val="000000" w:themeColor="text1"/>
          <w:sz w:val="20"/>
          <w:szCs w:val="20"/>
        </w:rPr>
        <w:t>VI - o valor total da parceria</w:t>
      </w:r>
      <w:r w:rsidRPr="008468EE">
        <w:rPr>
          <w:rFonts w:ascii="Verdana" w:hAnsi="Verdana"/>
          <w:b/>
          <w:bCs/>
          <w:color w:val="000000" w:themeColor="text1"/>
          <w:sz w:val="20"/>
          <w:szCs w:val="20"/>
        </w:rPr>
        <w:t>, limitado ao valor de referência indicado no item</w:t>
      </w:r>
      <w:r w:rsidR="00D81BFC" w:rsidRPr="008468EE">
        <w:rPr>
          <w:rFonts w:ascii="Verdana" w:hAnsi="Verdana"/>
          <w:b/>
          <w:bCs/>
          <w:color w:val="000000" w:themeColor="text1"/>
          <w:sz w:val="20"/>
          <w:szCs w:val="20"/>
        </w:rPr>
        <w:t xml:space="preserve"> </w:t>
      </w:r>
      <w:r w:rsidRPr="008468EE">
        <w:rPr>
          <w:rFonts w:ascii="Verdana" w:hAnsi="Verdana"/>
          <w:b/>
          <w:bCs/>
          <w:color w:val="000000" w:themeColor="text1"/>
          <w:sz w:val="20"/>
          <w:szCs w:val="20"/>
        </w:rPr>
        <w:t>9.</w:t>
      </w:r>
      <w:r w:rsidR="008468EE" w:rsidRPr="008468EE">
        <w:rPr>
          <w:rFonts w:ascii="Verdana" w:hAnsi="Verdana"/>
          <w:b/>
          <w:bCs/>
          <w:color w:val="000000" w:themeColor="text1"/>
          <w:sz w:val="20"/>
          <w:szCs w:val="20"/>
        </w:rPr>
        <w:t>2</w:t>
      </w:r>
      <w:r w:rsidRPr="008468EE">
        <w:rPr>
          <w:rFonts w:ascii="Verdana" w:hAnsi="Verdana"/>
          <w:b/>
          <w:bCs/>
          <w:color w:val="000000" w:themeColor="text1"/>
          <w:sz w:val="20"/>
          <w:szCs w:val="20"/>
        </w:rPr>
        <w:t xml:space="preserve"> </w:t>
      </w:r>
      <w:r w:rsidRPr="008468EE">
        <w:rPr>
          <w:rFonts w:ascii="Verdana" w:hAnsi="Verdana"/>
          <w:color w:val="000000" w:themeColor="text1"/>
          <w:sz w:val="20"/>
          <w:szCs w:val="20"/>
        </w:rPr>
        <w:t>do presente Edital, com previsão para o cronograma de desembolso</w:t>
      </w:r>
      <w:r w:rsidR="00D81BFC" w:rsidRPr="008468EE">
        <w:rPr>
          <w:rFonts w:ascii="Verdana" w:hAnsi="Verdana"/>
          <w:color w:val="000000" w:themeColor="text1"/>
          <w:sz w:val="20"/>
          <w:szCs w:val="20"/>
        </w:rPr>
        <w:t xml:space="preserve"> </w:t>
      </w:r>
      <w:r w:rsidRPr="008468EE">
        <w:rPr>
          <w:rFonts w:ascii="Verdana" w:hAnsi="Verdana"/>
          <w:color w:val="000000" w:themeColor="text1"/>
          <w:sz w:val="20"/>
          <w:szCs w:val="20"/>
        </w:rPr>
        <w:t>financeiro.</w:t>
      </w:r>
    </w:p>
    <w:p w:rsidR="00D83088" w:rsidRPr="00CD77CD" w:rsidRDefault="004B3DFF" w:rsidP="00694A1D">
      <w:pPr>
        <w:autoSpaceDE w:val="0"/>
        <w:autoSpaceDN w:val="0"/>
        <w:adjustRightInd w:val="0"/>
        <w:spacing w:line="360" w:lineRule="auto"/>
        <w:jc w:val="both"/>
        <w:rPr>
          <w:rFonts w:ascii="Verdana" w:hAnsi="Verdana"/>
          <w:color w:val="00000A"/>
          <w:sz w:val="20"/>
          <w:szCs w:val="20"/>
        </w:rPr>
      </w:pPr>
      <w:r w:rsidRPr="00CD77CD">
        <w:rPr>
          <w:rFonts w:ascii="Verdana" w:hAnsi="Verdana"/>
          <w:b/>
          <w:bCs/>
          <w:color w:val="00000A"/>
          <w:sz w:val="20"/>
          <w:szCs w:val="20"/>
        </w:rPr>
        <w:t xml:space="preserve">7.5.6. </w:t>
      </w:r>
      <w:r w:rsidRPr="00CD77CD">
        <w:rPr>
          <w:rFonts w:ascii="Verdana" w:hAnsi="Verdana"/>
          <w:color w:val="00000A"/>
          <w:sz w:val="20"/>
          <w:szCs w:val="20"/>
        </w:rPr>
        <w:t xml:space="preserve">Somente serão avaliadas as propostas encaminhadas pelas </w:t>
      </w:r>
      <w:r w:rsidR="0021677E">
        <w:rPr>
          <w:rFonts w:ascii="Verdana" w:hAnsi="Verdana"/>
          <w:sz w:val="20"/>
          <w:szCs w:val="20"/>
        </w:rPr>
        <w:t>Organizações da Sociedade Civil (</w:t>
      </w:r>
      <w:proofErr w:type="spellStart"/>
      <w:r w:rsidR="0021677E">
        <w:rPr>
          <w:rFonts w:ascii="Verdana" w:hAnsi="Verdana"/>
          <w:sz w:val="20"/>
          <w:szCs w:val="20"/>
        </w:rPr>
        <w:t>OSC’s</w:t>
      </w:r>
      <w:proofErr w:type="spellEnd"/>
      <w:r w:rsidR="0021677E">
        <w:rPr>
          <w:rFonts w:ascii="Verdana" w:hAnsi="Verdana"/>
          <w:sz w:val="20"/>
          <w:szCs w:val="20"/>
        </w:rPr>
        <w:t xml:space="preserve">) </w:t>
      </w:r>
      <w:r w:rsidRPr="00CD77CD">
        <w:rPr>
          <w:rFonts w:ascii="Verdana" w:hAnsi="Verdana"/>
          <w:color w:val="00000A"/>
          <w:sz w:val="20"/>
          <w:szCs w:val="20"/>
        </w:rPr>
        <w:t>cujo</w:t>
      </w:r>
      <w:r w:rsidR="0021677E">
        <w:rPr>
          <w:rFonts w:ascii="Verdana" w:hAnsi="Verdana"/>
          <w:color w:val="00000A"/>
          <w:sz w:val="20"/>
          <w:szCs w:val="20"/>
        </w:rPr>
        <w:t xml:space="preserve"> </w:t>
      </w:r>
      <w:r w:rsidRPr="00CD77CD">
        <w:rPr>
          <w:rFonts w:ascii="Verdana" w:hAnsi="Verdana"/>
          <w:color w:val="00000A"/>
          <w:sz w:val="20"/>
          <w:szCs w:val="20"/>
        </w:rPr>
        <w:t xml:space="preserve">cadastro tenha sido previamente aprovado pela </w:t>
      </w:r>
      <w:r w:rsidR="00D83088" w:rsidRPr="00CD77CD">
        <w:rPr>
          <w:rFonts w:ascii="Verdana" w:hAnsi="Verdana"/>
          <w:color w:val="00000A"/>
          <w:sz w:val="20"/>
          <w:szCs w:val="20"/>
        </w:rPr>
        <w:t>Comissão de Licitação</w:t>
      </w:r>
      <w:r w:rsidRPr="00CD77CD">
        <w:rPr>
          <w:rFonts w:ascii="Verdana" w:hAnsi="Verdana"/>
          <w:color w:val="00000A"/>
          <w:sz w:val="20"/>
          <w:szCs w:val="20"/>
        </w:rPr>
        <w:t xml:space="preserve">, </w:t>
      </w:r>
      <w:r w:rsidRPr="00CD77CD">
        <w:rPr>
          <w:rFonts w:ascii="Verdana" w:hAnsi="Verdana"/>
          <w:sz w:val="20"/>
          <w:szCs w:val="20"/>
        </w:rPr>
        <w:t>nos</w:t>
      </w:r>
      <w:r w:rsidRPr="00CD77CD">
        <w:rPr>
          <w:rFonts w:ascii="Verdana" w:hAnsi="Verdana"/>
          <w:color w:val="00000A"/>
          <w:sz w:val="20"/>
          <w:szCs w:val="20"/>
        </w:rPr>
        <w:t xml:space="preserve"> termos do item 4.2 deste Edital, e recebidas até o</w:t>
      </w:r>
      <w:r w:rsidR="00D83088" w:rsidRPr="00CD77CD">
        <w:rPr>
          <w:rFonts w:ascii="Verdana" w:hAnsi="Verdana"/>
          <w:color w:val="00000A"/>
          <w:sz w:val="20"/>
          <w:szCs w:val="20"/>
        </w:rPr>
        <w:t xml:space="preserve"> </w:t>
      </w:r>
      <w:r w:rsidRPr="00CD77CD">
        <w:rPr>
          <w:rFonts w:ascii="Verdana" w:hAnsi="Verdana"/>
          <w:color w:val="00000A"/>
          <w:sz w:val="20"/>
          <w:szCs w:val="20"/>
        </w:rPr>
        <w:t xml:space="preserve">prazo limite de envio das propostas pelas </w:t>
      </w:r>
      <w:r w:rsidR="0021677E">
        <w:rPr>
          <w:rFonts w:ascii="Verdana" w:hAnsi="Verdana"/>
          <w:sz w:val="20"/>
          <w:szCs w:val="20"/>
        </w:rPr>
        <w:t>Organizações da Sociedade Civil (</w:t>
      </w:r>
      <w:proofErr w:type="spellStart"/>
      <w:r w:rsidR="0021677E">
        <w:rPr>
          <w:rFonts w:ascii="Verdana" w:hAnsi="Verdana"/>
          <w:sz w:val="20"/>
          <w:szCs w:val="20"/>
        </w:rPr>
        <w:t>OSC’s</w:t>
      </w:r>
      <w:proofErr w:type="spellEnd"/>
      <w:r w:rsidR="0021677E">
        <w:rPr>
          <w:rFonts w:ascii="Verdana" w:hAnsi="Verdana"/>
          <w:sz w:val="20"/>
          <w:szCs w:val="20"/>
        </w:rPr>
        <w:t>)</w:t>
      </w:r>
      <w:r w:rsidRPr="00CD77CD">
        <w:rPr>
          <w:rFonts w:ascii="Verdana" w:hAnsi="Verdana"/>
          <w:color w:val="00000A"/>
          <w:sz w:val="20"/>
          <w:szCs w:val="20"/>
        </w:rPr>
        <w:t>, constante da Tabela 1.</w:t>
      </w:r>
      <w:r w:rsidR="00D83088" w:rsidRPr="00CD77CD">
        <w:rPr>
          <w:rFonts w:ascii="Verdana" w:hAnsi="Verdana"/>
          <w:color w:val="00000A"/>
          <w:sz w:val="20"/>
          <w:szCs w:val="20"/>
        </w:rPr>
        <w:t xml:space="preserve"> </w:t>
      </w:r>
    </w:p>
    <w:p w:rsidR="00D83088" w:rsidRPr="00CD77CD" w:rsidRDefault="004B3DFF" w:rsidP="00694A1D">
      <w:pPr>
        <w:autoSpaceDE w:val="0"/>
        <w:autoSpaceDN w:val="0"/>
        <w:adjustRightInd w:val="0"/>
        <w:spacing w:line="360" w:lineRule="auto"/>
        <w:jc w:val="both"/>
        <w:rPr>
          <w:rFonts w:ascii="Verdana" w:hAnsi="Verdana"/>
          <w:b/>
          <w:bCs/>
          <w:color w:val="000000"/>
          <w:sz w:val="20"/>
          <w:szCs w:val="20"/>
        </w:rPr>
      </w:pPr>
      <w:r w:rsidRPr="00CD77CD">
        <w:rPr>
          <w:rFonts w:ascii="Verdana" w:hAnsi="Verdana"/>
          <w:b/>
          <w:bCs/>
          <w:color w:val="000000"/>
          <w:sz w:val="20"/>
          <w:szCs w:val="20"/>
        </w:rPr>
        <w:t xml:space="preserve">7.6. Etapa 4: </w:t>
      </w:r>
      <w:r w:rsidR="0093249C" w:rsidRPr="00CD77CD">
        <w:rPr>
          <w:rFonts w:ascii="Verdana" w:hAnsi="Verdana"/>
          <w:b/>
          <w:bCs/>
          <w:color w:val="000000"/>
          <w:sz w:val="20"/>
          <w:szCs w:val="20"/>
        </w:rPr>
        <w:t xml:space="preserve"> A</w:t>
      </w:r>
      <w:r w:rsidRPr="00CD77CD">
        <w:rPr>
          <w:rFonts w:ascii="Verdana" w:hAnsi="Verdana"/>
          <w:b/>
          <w:bCs/>
          <w:color w:val="00000A"/>
          <w:sz w:val="20"/>
          <w:szCs w:val="20"/>
        </w:rPr>
        <w:t xml:space="preserve">valiação das propostas </w:t>
      </w:r>
      <w:r w:rsidRPr="00CD77CD">
        <w:rPr>
          <w:rFonts w:ascii="Verdana" w:hAnsi="Verdana"/>
          <w:b/>
          <w:bCs/>
          <w:color w:val="000000"/>
          <w:sz w:val="20"/>
          <w:szCs w:val="20"/>
        </w:rPr>
        <w:t>pela Comissão</w:t>
      </w:r>
      <w:r w:rsidR="00D83088" w:rsidRPr="00CD77CD">
        <w:rPr>
          <w:rFonts w:ascii="Verdana" w:hAnsi="Verdana"/>
          <w:b/>
          <w:bCs/>
          <w:color w:val="000000"/>
          <w:sz w:val="20"/>
          <w:szCs w:val="20"/>
        </w:rPr>
        <w:t xml:space="preserve"> </w:t>
      </w:r>
      <w:r w:rsidRPr="00CD77CD">
        <w:rPr>
          <w:rFonts w:ascii="Verdana" w:hAnsi="Verdana"/>
          <w:b/>
          <w:bCs/>
          <w:color w:val="000000"/>
          <w:sz w:val="20"/>
          <w:szCs w:val="20"/>
        </w:rPr>
        <w:t xml:space="preserve">de </w:t>
      </w:r>
      <w:r w:rsidR="008E5A78">
        <w:rPr>
          <w:rFonts w:ascii="Verdana" w:hAnsi="Verdana"/>
          <w:b/>
          <w:bCs/>
          <w:color w:val="000000"/>
          <w:sz w:val="20"/>
          <w:szCs w:val="20"/>
        </w:rPr>
        <w:t>Especial</w:t>
      </w:r>
      <w:r w:rsidRPr="00CD77CD">
        <w:rPr>
          <w:rFonts w:ascii="Verdana" w:hAnsi="Verdana"/>
          <w:b/>
          <w:bCs/>
          <w:color w:val="000000"/>
          <w:sz w:val="20"/>
          <w:szCs w:val="20"/>
        </w:rPr>
        <w:t>.</w:t>
      </w:r>
      <w:r w:rsidR="00D83088" w:rsidRPr="00CD77CD">
        <w:rPr>
          <w:rFonts w:ascii="Verdana" w:hAnsi="Verdana"/>
          <w:b/>
          <w:bCs/>
          <w:color w:val="000000"/>
          <w:sz w:val="20"/>
          <w:szCs w:val="20"/>
        </w:rPr>
        <w:t xml:space="preserve"> </w:t>
      </w:r>
    </w:p>
    <w:p w:rsidR="00D83088" w:rsidRPr="00CD77CD" w:rsidRDefault="004B3DFF" w:rsidP="00694A1D">
      <w:pPr>
        <w:autoSpaceDE w:val="0"/>
        <w:autoSpaceDN w:val="0"/>
        <w:adjustRightInd w:val="0"/>
        <w:spacing w:line="360" w:lineRule="auto"/>
        <w:jc w:val="both"/>
        <w:rPr>
          <w:rFonts w:ascii="Verdana" w:hAnsi="Verdana"/>
          <w:color w:val="00000A"/>
          <w:sz w:val="20"/>
          <w:szCs w:val="20"/>
        </w:rPr>
      </w:pPr>
      <w:r w:rsidRPr="00CD77CD">
        <w:rPr>
          <w:rFonts w:ascii="Verdana" w:hAnsi="Verdana"/>
          <w:b/>
          <w:bCs/>
          <w:color w:val="00000A"/>
          <w:sz w:val="20"/>
          <w:szCs w:val="20"/>
        </w:rPr>
        <w:t xml:space="preserve">7.6.1. </w:t>
      </w:r>
      <w:r w:rsidRPr="00CD77CD">
        <w:rPr>
          <w:rFonts w:ascii="Verdana" w:hAnsi="Verdana"/>
          <w:color w:val="00000A"/>
          <w:sz w:val="20"/>
          <w:szCs w:val="20"/>
        </w:rPr>
        <w:t xml:space="preserve">Nesta etapa, de caráter eliminatório e classificatório, a Comissão de </w:t>
      </w:r>
      <w:r w:rsidR="008E5A78">
        <w:rPr>
          <w:rFonts w:ascii="Verdana" w:hAnsi="Verdana"/>
          <w:color w:val="00000A"/>
          <w:sz w:val="20"/>
          <w:szCs w:val="20"/>
        </w:rPr>
        <w:t>Especial</w:t>
      </w:r>
      <w:r w:rsidRPr="00CD77CD">
        <w:rPr>
          <w:rFonts w:ascii="Verdana" w:hAnsi="Verdana"/>
          <w:color w:val="00000A"/>
          <w:sz w:val="20"/>
          <w:szCs w:val="20"/>
        </w:rPr>
        <w:br/>
        <w:t xml:space="preserve">analisará as propostas apresentadas pelas </w:t>
      </w:r>
      <w:r w:rsidR="0021677E">
        <w:rPr>
          <w:rFonts w:ascii="Verdana" w:hAnsi="Verdana"/>
          <w:sz w:val="20"/>
          <w:szCs w:val="20"/>
        </w:rPr>
        <w:t>Organizações da Sociedade Civil (</w:t>
      </w:r>
      <w:proofErr w:type="spellStart"/>
      <w:r w:rsidR="0021677E">
        <w:rPr>
          <w:rFonts w:ascii="Verdana" w:hAnsi="Verdana"/>
          <w:sz w:val="20"/>
          <w:szCs w:val="20"/>
        </w:rPr>
        <w:t>OSC’s</w:t>
      </w:r>
      <w:proofErr w:type="spellEnd"/>
      <w:r w:rsidR="0021677E">
        <w:rPr>
          <w:rFonts w:ascii="Verdana" w:hAnsi="Verdana"/>
          <w:sz w:val="20"/>
          <w:szCs w:val="20"/>
        </w:rPr>
        <w:t xml:space="preserve">) </w:t>
      </w:r>
      <w:r w:rsidRPr="00CD77CD">
        <w:rPr>
          <w:rFonts w:ascii="Verdana" w:hAnsi="Verdana"/>
          <w:color w:val="00000A"/>
          <w:sz w:val="20"/>
          <w:szCs w:val="20"/>
        </w:rPr>
        <w:t>concorrentes. A análise e julgamento de cada proposta ser</w:t>
      </w:r>
      <w:r w:rsidR="008E5A78">
        <w:rPr>
          <w:rFonts w:ascii="Verdana" w:hAnsi="Verdana"/>
          <w:color w:val="00000A"/>
          <w:sz w:val="20"/>
          <w:szCs w:val="20"/>
        </w:rPr>
        <w:t>ão realizados pela Comissão de Especial</w:t>
      </w:r>
      <w:r w:rsidRPr="00CD77CD">
        <w:rPr>
          <w:rFonts w:ascii="Verdana" w:hAnsi="Verdana"/>
          <w:color w:val="00000A"/>
          <w:sz w:val="20"/>
          <w:szCs w:val="20"/>
        </w:rPr>
        <w:t>, que terá total</w:t>
      </w:r>
      <w:r w:rsidRPr="00CD77CD">
        <w:rPr>
          <w:rFonts w:ascii="Verdana" w:hAnsi="Verdana"/>
          <w:color w:val="00000A"/>
          <w:sz w:val="20"/>
          <w:szCs w:val="20"/>
        </w:rPr>
        <w:br/>
        <w:t>independência técnica para exercer seu julgamento.</w:t>
      </w:r>
      <w:r w:rsidR="00D83088" w:rsidRPr="00CD77CD">
        <w:rPr>
          <w:rFonts w:ascii="Verdana" w:hAnsi="Verdana"/>
          <w:color w:val="00000A"/>
          <w:sz w:val="20"/>
          <w:szCs w:val="20"/>
        </w:rPr>
        <w:t xml:space="preserve"> </w:t>
      </w:r>
    </w:p>
    <w:p w:rsidR="00D83088" w:rsidRPr="00CD77CD" w:rsidRDefault="004B3DFF" w:rsidP="00694A1D">
      <w:pPr>
        <w:autoSpaceDE w:val="0"/>
        <w:autoSpaceDN w:val="0"/>
        <w:adjustRightInd w:val="0"/>
        <w:spacing w:line="360" w:lineRule="auto"/>
        <w:jc w:val="both"/>
        <w:rPr>
          <w:rFonts w:ascii="Verdana" w:hAnsi="Verdana"/>
          <w:color w:val="00000A"/>
          <w:sz w:val="20"/>
          <w:szCs w:val="20"/>
        </w:rPr>
      </w:pPr>
      <w:r w:rsidRPr="00CD77CD">
        <w:rPr>
          <w:rFonts w:ascii="Verdana" w:hAnsi="Verdana"/>
          <w:b/>
          <w:bCs/>
          <w:color w:val="00000A"/>
          <w:sz w:val="20"/>
          <w:szCs w:val="20"/>
        </w:rPr>
        <w:t xml:space="preserve">7.6.2. </w:t>
      </w:r>
      <w:r w:rsidRPr="00CD77CD">
        <w:rPr>
          <w:rFonts w:ascii="Verdana" w:hAnsi="Verdana"/>
          <w:color w:val="00000A"/>
          <w:sz w:val="20"/>
          <w:szCs w:val="20"/>
        </w:rPr>
        <w:t>A Comissão de Seleção terá o prazo estabelecido na Tabela 1 (etapa 4)</w:t>
      </w:r>
      <w:r w:rsidRPr="00CD77CD">
        <w:rPr>
          <w:rFonts w:ascii="Verdana" w:hAnsi="Verdana"/>
          <w:color w:val="00000A"/>
          <w:sz w:val="20"/>
          <w:szCs w:val="20"/>
        </w:rPr>
        <w:br/>
        <w:t xml:space="preserve">para a conclusão do julgamento das propostas e divulgação do resultado preliminar do processo de seleção, podendo tal prazo ser prorrogado, de forma devidamente justificada, </w:t>
      </w:r>
      <w:r w:rsidRPr="00AD26B2">
        <w:rPr>
          <w:rFonts w:ascii="Verdana" w:hAnsi="Verdana"/>
          <w:color w:val="00000A"/>
          <w:sz w:val="20"/>
          <w:szCs w:val="20"/>
        </w:rPr>
        <w:t>por até 30 (trinta) dias.</w:t>
      </w:r>
    </w:p>
    <w:p w:rsidR="004B3DFF" w:rsidRPr="00CD77CD" w:rsidRDefault="004B3DFF" w:rsidP="00694A1D">
      <w:pPr>
        <w:autoSpaceDE w:val="0"/>
        <w:autoSpaceDN w:val="0"/>
        <w:adjustRightInd w:val="0"/>
        <w:spacing w:line="360" w:lineRule="auto"/>
        <w:jc w:val="both"/>
        <w:rPr>
          <w:rFonts w:ascii="Verdana" w:hAnsi="Verdana"/>
          <w:color w:val="00000A"/>
          <w:sz w:val="20"/>
          <w:szCs w:val="20"/>
        </w:rPr>
      </w:pPr>
      <w:r w:rsidRPr="00CD77CD">
        <w:rPr>
          <w:rFonts w:ascii="Verdana" w:hAnsi="Verdana"/>
          <w:b/>
          <w:bCs/>
          <w:color w:val="00000A"/>
          <w:sz w:val="20"/>
          <w:szCs w:val="20"/>
        </w:rPr>
        <w:t xml:space="preserve">7.6.3. </w:t>
      </w:r>
      <w:r w:rsidRPr="00CD77CD">
        <w:rPr>
          <w:rFonts w:ascii="Verdana" w:hAnsi="Verdana"/>
          <w:color w:val="000000"/>
          <w:sz w:val="20"/>
          <w:szCs w:val="20"/>
        </w:rPr>
        <w:t xml:space="preserve">As propostas deverão conter informações que atendam aos critérios de julgamento estabelecidos na Tabela 2, abaixo, observado o </w:t>
      </w:r>
      <w:r w:rsidRPr="00CD77CD">
        <w:rPr>
          <w:rFonts w:ascii="Verdana" w:hAnsi="Verdana"/>
          <w:color w:val="00000A"/>
          <w:sz w:val="20"/>
          <w:szCs w:val="20"/>
        </w:rPr>
        <w:t xml:space="preserve">contido no </w:t>
      </w:r>
      <w:r w:rsidRPr="00CD77CD">
        <w:rPr>
          <w:rFonts w:ascii="Verdana" w:hAnsi="Verdana"/>
          <w:i/>
          <w:iCs/>
          <w:color w:val="00000A"/>
          <w:sz w:val="20"/>
          <w:szCs w:val="20"/>
        </w:rPr>
        <w:t>Anexo VI – Diretrizes para Elaboração da Proposta e do Plano de Trabalho.</w:t>
      </w:r>
    </w:p>
    <w:p w:rsidR="00775D52" w:rsidRPr="00CD77CD" w:rsidRDefault="004B3DFF" w:rsidP="00694A1D">
      <w:pPr>
        <w:autoSpaceDE w:val="0"/>
        <w:autoSpaceDN w:val="0"/>
        <w:adjustRightInd w:val="0"/>
        <w:spacing w:line="360" w:lineRule="auto"/>
        <w:jc w:val="both"/>
        <w:rPr>
          <w:rStyle w:val="fontstyle21"/>
          <w:rFonts w:ascii="Verdana" w:hAnsi="Verdana"/>
          <w:sz w:val="20"/>
          <w:szCs w:val="20"/>
        </w:rPr>
      </w:pPr>
      <w:r w:rsidRPr="00CD77CD">
        <w:rPr>
          <w:rStyle w:val="fontstyle01"/>
          <w:rFonts w:ascii="Verdana" w:hAnsi="Verdana"/>
          <w:sz w:val="20"/>
          <w:szCs w:val="20"/>
        </w:rPr>
        <w:t xml:space="preserve">7.6.4. </w:t>
      </w:r>
      <w:r w:rsidRPr="00CD77CD">
        <w:rPr>
          <w:rStyle w:val="fontstyle21"/>
          <w:rFonts w:ascii="Verdana" w:hAnsi="Verdana"/>
          <w:sz w:val="20"/>
          <w:szCs w:val="20"/>
        </w:rPr>
        <w:t xml:space="preserve">A avaliação individualizada e a pontuação </w:t>
      </w:r>
      <w:r w:rsidR="00775D52" w:rsidRPr="00CD77CD">
        <w:rPr>
          <w:rStyle w:val="fontstyle21"/>
          <w:rFonts w:ascii="Verdana" w:hAnsi="Verdana"/>
          <w:sz w:val="20"/>
          <w:szCs w:val="20"/>
        </w:rPr>
        <w:t>serão feitas com base nos crité</w:t>
      </w:r>
      <w:r w:rsidRPr="00CD77CD">
        <w:rPr>
          <w:rStyle w:val="fontstyle21"/>
          <w:rFonts w:ascii="Verdana" w:hAnsi="Verdana"/>
          <w:sz w:val="20"/>
          <w:szCs w:val="20"/>
        </w:rPr>
        <w:t>rios de julgamento apresentados no quadro a seguir:</w:t>
      </w:r>
    </w:p>
    <w:p w:rsidR="00775D52" w:rsidRPr="00CD77CD" w:rsidRDefault="004B3DFF" w:rsidP="00D83088">
      <w:pPr>
        <w:autoSpaceDE w:val="0"/>
        <w:autoSpaceDN w:val="0"/>
        <w:adjustRightInd w:val="0"/>
        <w:spacing w:line="360" w:lineRule="auto"/>
        <w:jc w:val="center"/>
        <w:rPr>
          <w:rFonts w:ascii="Verdana" w:hAnsi="Verdana"/>
          <w:b/>
          <w:bCs/>
          <w:color w:val="000000"/>
          <w:sz w:val="20"/>
          <w:szCs w:val="20"/>
          <w:u w:val="single"/>
        </w:rPr>
      </w:pPr>
      <w:r w:rsidRPr="00CD77CD">
        <w:rPr>
          <w:rStyle w:val="fontstyle01"/>
          <w:rFonts w:ascii="Verdana" w:hAnsi="Verdana"/>
          <w:color w:val="000000"/>
          <w:sz w:val="20"/>
          <w:szCs w:val="20"/>
          <w:u w:val="single"/>
        </w:rPr>
        <w:t>Tabela 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795"/>
        <w:gridCol w:w="4260"/>
        <w:gridCol w:w="1409"/>
      </w:tblGrid>
      <w:tr w:rsidR="00775D52" w:rsidRPr="00CD77CD" w:rsidTr="005701EE">
        <w:tc>
          <w:tcPr>
            <w:tcW w:w="3795"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b/>
                <w:bCs/>
                <w:color w:val="00000A"/>
                <w:sz w:val="20"/>
                <w:szCs w:val="20"/>
                <w:lang w:eastAsia="pt-BR"/>
              </w:rPr>
              <w:t xml:space="preserve">Critérios de Julgamento </w:t>
            </w:r>
          </w:p>
        </w:tc>
        <w:tc>
          <w:tcPr>
            <w:tcW w:w="4260"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b/>
                <w:bCs/>
                <w:color w:val="00000A"/>
                <w:sz w:val="20"/>
                <w:szCs w:val="20"/>
                <w:lang w:eastAsia="pt-BR"/>
              </w:rPr>
              <w:t>Metodologia de Pontuação</w:t>
            </w:r>
          </w:p>
        </w:tc>
        <w:tc>
          <w:tcPr>
            <w:tcW w:w="1409"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b/>
                <w:bCs/>
                <w:color w:val="00000A"/>
                <w:sz w:val="20"/>
                <w:szCs w:val="20"/>
                <w:lang w:eastAsia="pt-BR"/>
              </w:rPr>
              <w:t>Pontuação</w:t>
            </w:r>
            <w:r w:rsidRPr="00CD77CD">
              <w:rPr>
                <w:rFonts w:ascii="Verdana" w:eastAsia="Times New Roman" w:hAnsi="Verdana" w:cs="Times New Roman"/>
                <w:b/>
                <w:bCs/>
                <w:color w:val="00000A"/>
                <w:sz w:val="20"/>
                <w:szCs w:val="20"/>
                <w:lang w:eastAsia="pt-BR"/>
              </w:rPr>
              <w:br/>
              <w:t>Máxima</w:t>
            </w:r>
            <w:r w:rsidRPr="00CD77CD">
              <w:rPr>
                <w:rFonts w:ascii="Verdana" w:eastAsia="Times New Roman" w:hAnsi="Verdana" w:cs="Times New Roman"/>
                <w:b/>
                <w:bCs/>
                <w:color w:val="00000A"/>
                <w:sz w:val="20"/>
                <w:szCs w:val="20"/>
                <w:lang w:eastAsia="pt-BR"/>
              </w:rPr>
              <w:br/>
              <w:t>por Item</w:t>
            </w:r>
          </w:p>
        </w:tc>
      </w:tr>
      <w:tr w:rsidR="00775D52" w:rsidRPr="00CD77CD" w:rsidTr="005701EE">
        <w:tc>
          <w:tcPr>
            <w:tcW w:w="3795"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A243F9">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color w:val="00000A"/>
                <w:sz w:val="20"/>
                <w:szCs w:val="20"/>
                <w:lang w:eastAsia="pt-BR"/>
              </w:rPr>
              <w:t>(A) Informações sobre ações a</w:t>
            </w:r>
            <w:r w:rsidRPr="00CD77CD">
              <w:rPr>
                <w:rFonts w:ascii="Verdana" w:eastAsia="Times New Roman" w:hAnsi="Verdana" w:cs="Times New Roman"/>
                <w:color w:val="00000A"/>
                <w:sz w:val="20"/>
                <w:szCs w:val="20"/>
                <w:lang w:eastAsia="pt-BR"/>
              </w:rPr>
              <w:br/>
              <w:t>serem executadas, metas a</w:t>
            </w:r>
            <w:r w:rsidRPr="00CD77CD">
              <w:rPr>
                <w:rFonts w:ascii="Verdana" w:eastAsia="Times New Roman" w:hAnsi="Verdana" w:cs="Times New Roman"/>
                <w:color w:val="00000A"/>
                <w:sz w:val="20"/>
                <w:szCs w:val="20"/>
                <w:lang w:eastAsia="pt-BR"/>
              </w:rPr>
              <w:br/>
              <w:t>serem atingidas, indicadores de</w:t>
            </w:r>
            <w:r w:rsidRPr="00CD77CD">
              <w:rPr>
                <w:rFonts w:ascii="Verdana" w:eastAsia="Times New Roman" w:hAnsi="Verdana" w:cs="Times New Roman"/>
                <w:color w:val="00000A"/>
                <w:sz w:val="20"/>
                <w:szCs w:val="20"/>
                <w:lang w:eastAsia="pt-BR"/>
              </w:rPr>
              <w:br/>
              <w:t>cumprimento das metas</w:t>
            </w:r>
            <w:r w:rsidR="00A243F9" w:rsidRPr="00CD77CD">
              <w:rPr>
                <w:rFonts w:ascii="Verdana" w:eastAsia="Times New Roman" w:hAnsi="Verdana" w:cs="Times New Roman"/>
                <w:color w:val="00000A"/>
                <w:sz w:val="20"/>
                <w:szCs w:val="20"/>
                <w:lang w:eastAsia="pt-BR"/>
              </w:rPr>
              <w:t xml:space="preserve"> (resultados)</w:t>
            </w:r>
            <w:r w:rsidRPr="00CD77CD">
              <w:rPr>
                <w:rFonts w:ascii="Verdana" w:eastAsia="Times New Roman" w:hAnsi="Verdana" w:cs="Times New Roman"/>
                <w:color w:val="00000A"/>
                <w:sz w:val="20"/>
                <w:szCs w:val="20"/>
                <w:lang w:eastAsia="pt-BR"/>
              </w:rPr>
              <w:t xml:space="preserve"> e</w:t>
            </w:r>
            <w:r w:rsidR="00A243F9"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prazos para a execução das</w:t>
            </w:r>
            <w:r w:rsidRPr="00CD77CD">
              <w:rPr>
                <w:rFonts w:ascii="Verdana" w:eastAsia="Times New Roman" w:hAnsi="Verdana" w:cs="Times New Roman"/>
                <w:color w:val="00000A"/>
                <w:sz w:val="20"/>
                <w:szCs w:val="20"/>
                <w:lang w:eastAsia="pt-BR"/>
              </w:rPr>
              <w:br/>
            </w:r>
            <w:r w:rsidRPr="00CD77CD">
              <w:rPr>
                <w:rFonts w:ascii="Verdana" w:eastAsia="Times New Roman" w:hAnsi="Verdana" w:cs="Times New Roman"/>
                <w:color w:val="00000A"/>
                <w:sz w:val="20"/>
                <w:szCs w:val="20"/>
                <w:lang w:eastAsia="pt-BR"/>
              </w:rPr>
              <w:lastRenderedPageBreak/>
              <w:t>ações e para o cumprimento</w:t>
            </w:r>
            <w:r w:rsidRPr="00CD77CD">
              <w:rPr>
                <w:rFonts w:ascii="Verdana" w:eastAsia="Times New Roman" w:hAnsi="Verdana" w:cs="Times New Roman"/>
                <w:color w:val="00000A"/>
                <w:sz w:val="20"/>
                <w:szCs w:val="20"/>
                <w:lang w:eastAsia="pt-BR"/>
              </w:rPr>
              <w:br/>
              <w:t>das metas</w:t>
            </w:r>
          </w:p>
        </w:tc>
        <w:tc>
          <w:tcPr>
            <w:tcW w:w="4260" w:type="dxa"/>
            <w:tcBorders>
              <w:top w:val="single" w:sz="4" w:space="0" w:color="auto"/>
              <w:left w:val="single" w:sz="4" w:space="0" w:color="auto"/>
              <w:bottom w:val="single" w:sz="4" w:space="0" w:color="auto"/>
              <w:right w:val="single" w:sz="4" w:space="0" w:color="auto"/>
            </w:tcBorders>
            <w:vAlign w:val="center"/>
            <w:hideMark/>
          </w:tcPr>
          <w:p w:rsidR="00A243F9" w:rsidRPr="00CD77CD" w:rsidRDefault="00775D52" w:rsidP="00A243F9">
            <w:pPr>
              <w:spacing w:after="0" w:line="240" w:lineRule="auto"/>
              <w:rPr>
                <w:rFonts w:ascii="Verdana" w:eastAsia="Times New Roman" w:hAnsi="Verdana" w:cs="Times New Roman"/>
                <w:color w:val="00000A"/>
                <w:sz w:val="20"/>
                <w:szCs w:val="20"/>
                <w:lang w:eastAsia="pt-BR"/>
              </w:rPr>
            </w:pPr>
            <w:r w:rsidRPr="00CD77CD">
              <w:rPr>
                <w:rFonts w:ascii="Verdana" w:eastAsia="Times New Roman" w:hAnsi="Verdana" w:cs="Times New Roman"/>
                <w:i/>
                <w:iCs/>
                <w:color w:val="00000A"/>
                <w:sz w:val="20"/>
                <w:szCs w:val="20"/>
                <w:lang w:eastAsia="pt-BR"/>
              </w:rPr>
              <w:lastRenderedPageBreak/>
              <w:t xml:space="preserve">- </w:t>
            </w:r>
            <w:r w:rsidRPr="00CD77CD">
              <w:rPr>
                <w:rFonts w:ascii="Verdana" w:eastAsia="Times New Roman" w:hAnsi="Verdana" w:cs="Times New Roman"/>
                <w:color w:val="00000A"/>
                <w:sz w:val="20"/>
                <w:szCs w:val="20"/>
                <w:lang w:eastAsia="pt-BR"/>
              </w:rPr>
              <w:t>Grau pleno de atendimento (4,0)</w:t>
            </w:r>
          </w:p>
          <w:p w:rsidR="00A243F9" w:rsidRPr="00CD77CD" w:rsidRDefault="00775D52" w:rsidP="00A243F9">
            <w:pPr>
              <w:spacing w:after="0" w:line="240" w:lineRule="auto"/>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br/>
              <w:t>- Grau satisfatório de atendimento</w:t>
            </w:r>
            <w:r w:rsidR="00A243F9"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(2,0)</w:t>
            </w:r>
          </w:p>
          <w:p w:rsidR="00A243F9" w:rsidRPr="00CD77CD" w:rsidRDefault="00775D52" w:rsidP="00A243F9">
            <w:pPr>
              <w:spacing w:after="0" w:line="240" w:lineRule="auto"/>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br/>
              <w:t>- Não atendimento (0,0).</w:t>
            </w:r>
          </w:p>
          <w:p w:rsidR="00775D52" w:rsidRPr="00CD77CD" w:rsidRDefault="00775D52" w:rsidP="00A243F9">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color w:val="00000A"/>
                <w:sz w:val="20"/>
                <w:szCs w:val="20"/>
                <w:lang w:eastAsia="pt-BR"/>
              </w:rPr>
              <w:lastRenderedPageBreak/>
              <w:br/>
              <w:t>OBS.: A atribuição de nota “zero”</w:t>
            </w:r>
            <w:r w:rsidRPr="00CD77CD">
              <w:rPr>
                <w:rFonts w:ascii="Verdana" w:eastAsia="Times New Roman" w:hAnsi="Verdana" w:cs="Times New Roman"/>
                <w:color w:val="00000A"/>
                <w:sz w:val="20"/>
                <w:szCs w:val="20"/>
                <w:lang w:eastAsia="pt-BR"/>
              </w:rPr>
              <w:br/>
              <w:t>neste critério implica eliminação da</w:t>
            </w:r>
            <w:r w:rsidRPr="00CD77CD">
              <w:rPr>
                <w:rFonts w:ascii="Verdana" w:eastAsia="Times New Roman" w:hAnsi="Verdana" w:cs="Times New Roman"/>
                <w:color w:val="00000A"/>
                <w:sz w:val="20"/>
                <w:szCs w:val="20"/>
                <w:lang w:eastAsia="pt-BR"/>
              </w:rPr>
              <w:br/>
              <w:t>proposta</w:t>
            </w:r>
          </w:p>
        </w:tc>
        <w:tc>
          <w:tcPr>
            <w:tcW w:w="1409"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color w:val="00000A"/>
                <w:sz w:val="20"/>
                <w:szCs w:val="20"/>
                <w:lang w:eastAsia="pt-BR"/>
              </w:rPr>
              <w:lastRenderedPageBreak/>
              <w:t>4,0</w:t>
            </w:r>
          </w:p>
        </w:tc>
      </w:tr>
      <w:tr w:rsidR="00775D52" w:rsidRPr="00CD77CD" w:rsidTr="005701EE">
        <w:trPr>
          <w:trHeight w:val="1842"/>
        </w:trPr>
        <w:tc>
          <w:tcPr>
            <w:tcW w:w="3795" w:type="dxa"/>
            <w:tcBorders>
              <w:top w:val="single" w:sz="4" w:space="0" w:color="auto"/>
              <w:left w:val="single" w:sz="4" w:space="0" w:color="auto"/>
              <w:bottom w:val="single" w:sz="4" w:space="0" w:color="auto"/>
              <w:right w:val="single" w:sz="4" w:space="0" w:color="auto"/>
            </w:tcBorders>
            <w:vAlign w:val="center"/>
            <w:hideMark/>
          </w:tcPr>
          <w:p w:rsidR="00D83088" w:rsidRPr="00CD77CD" w:rsidRDefault="00775D52" w:rsidP="00D83088">
            <w:pPr>
              <w:widowControl w:val="0"/>
              <w:pBdr>
                <w:top w:val="nil"/>
                <w:left w:val="nil"/>
                <w:bottom w:val="nil"/>
                <w:right w:val="nil"/>
                <w:between w:val="nil"/>
              </w:pBdr>
              <w:spacing w:line="360" w:lineRule="auto"/>
              <w:jc w:val="both"/>
              <w:rPr>
                <w:rFonts w:ascii="Verdana" w:hAnsi="Verdana"/>
                <w:b/>
                <w:color w:val="000000"/>
                <w:sz w:val="20"/>
                <w:szCs w:val="20"/>
              </w:rPr>
            </w:pPr>
            <w:r w:rsidRPr="00CD77CD">
              <w:rPr>
                <w:rFonts w:ascii="Verdana" w:eastAsia="Times New Roman" w:hAnsi="Verdana" w:cs="Times New Roman"/>
                <w:color w:val="00000A"/>
                <w:sz w:val="20"/>
                <w:szCs w:val="20"/>
                <w:lang w:eastAsia="pt-BR"/>
              </w:rPr>
              <w:lastRenderedPageBreak/>
              <w:t>(B) Adequação da proposta</w:t>
            </w:r>
            <w:r w:rsidR="00B27AB2" w:rsidRPr="00CD77CD">
              <w:rPr>
                <w:rFonts w:ascii="Verdana" w:eastAsia="Times New Roman" w:hAnsi="Verdana" w:cs="Times New Roman"/>
                <w:color w:val="00000A"/>
                <w:sz w:val="20"/>
                <w:szCs w:val="20"/>
                <w:lang w:eastAsia="pt-BR"/>
              </w:rPr>
              <w:t xml:space="preserve"> (detalhamento dos itens)</w:t>
            </w:r>
            <w:r w:rsidRPr="00CD77CD">
              <w:rPr>
                <w:rFonts w:ascii="Verdana" w:eastAsia="Times New Roman" w:hAnsi="Verdana" w:cs="Times New Roman"/>
                <w:color w:val="00000A"/>
                <w:sz w:val="20"/>
                <w:szCs w:val="20"/>
                <w:lang w:eastAsia="pt-BR"/>
              </w:rPr>
              <w:t xml:space="preserve"> ao</w:t>
            </w:r>
            <w:r w:rsidR="00B27AB2"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valor de referência constante</w:t>
            </w:r>
            <w:r w:rsidR="00B27AB2"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 xml:space="preserve">deste Edital e aos </w:t>
            </w:r>
            <w:r w:rsidR="00A243F9" w:rsidRPr="00CD77CD">
              <w:rPr>
                <w:rFonts w:ascii="Verdana" w:eastAsia="Times New Roman" w:hAnsi="Verdana" w:cs="Times New Roman"/>
                <w:color w:val="00000A"/>
                <w:sz w:val="20"/>
                <w:szCs w:val="20"/>
                <w:lang w:eastAsia="pt-BR"/>
              </w:rPr>
              <w:t>princípios e atribuições c</w:t>
            </w:r>
            <w:r w:rsidRPr="00CD77CD">
              <w:rPr>
                <w:rFonts w:ascii="Verdana" w:eastAsia="Times New Roman" w:hAnsi="Verdana" w:cs="Times New Roman"/>
                <w:color w:val="00000A"/>
                <w:sz w:val="20"/>
                <w:szCs w:val="20"/>
                <w:lang w:eastAsia="pt-BR"/>
              </w:rPr>
              <w:t>ontid</w:t>
            </w:r>
            <w:r w:rsidR="00A243F9" w:rsidRPr="00CD77CD">
              <w:rPr>
                <w:rFonts w:ascii="Verdana" w:eastAsia="Times New Roman" w:hAnsi="Verdana" w:cs="Times New Roman"/>
                <w:color w:val="00000A"/>
                <w:sz w:val="20"/>
                <w:szCs w:val="20"/>
                <w:lang w:eastAsia="pt-BR"/>
              </w:rPr>
              <w:t>a</w:t>
            </w:r>
            <w:r w:rsidRPr="00CD77CD">
              <w:rPr>
                <w:rFonts w:ascii="Verdana" w:eastAsia="Times New Roman" w:hAnsi="Verdana" w:cs="Times New Roman"/>
                <w:color w:val="00000A"/>
                <w:sz w:val="20"/>
                <w:szCs w:val="20"/>
                <w:lang w:eastAsia="pt-BR"/>
              </w:rPr>
              <w:t>s na Lei</w:t>
            </w:r>
            <w:r w:rsidR="00B27AB2" w:rsidRPr="00CD77CD">
              <w:rPr>
                <w:rFonts w:ascii="Verdana" w:eastAsia="Times New Roman" w:hAnsi="Verdana" w:cs="Times New Roman"/>
                <w:color w:val="00000A"/>
                <w:sz w:val="20"/>
                <w:szCs w:val="20"/>
                <w:lang w:eastAsia="pt-BR"/>
              </w:rPr>
              <w:t xml:space="preserve"> </w:t>
            </w:r>
            <w:r w:rsidR="00D83088" w:rsidRPr="00CD77CD">
              <w:rPr>
                <w:rFonts w:ascii="Verdana" w:eastAsia="Times New Roman" w:hAnsi="Verdana" w:cs="Times New Roman"/>
                <w:color w:val="00000A"/>
                <w:sz w:val="20"/>
                <w:szCs w:val="20"/>
                <w:lang w:eastAsia="pt-BR"/>
              </w:rPr>
              <w:t>Municipal nº 911/2019</w:t>
            </w:r>
            <w:r w:rsidRPr="00CD77CD">
              <w:rPr>
                <w:rFonts w:ascii="Verdana" w:eastAsia="Times New Roman" w:hAnsi="Verdana" w:cs="Times New Roman"/>
                <w:color w:val="00000A"/>
                <w:sz w:val="20"/>
                <w:szCs w:val="20"/>
                <w:lang w:eastAsia="pt-BR"/>
              </w:rPr>
              <w:t xml:space="preserve">, </w:t>
            </w:r>
            <w:r w:rsidR="00A243F9" w:rsidRPr="00CD77CD">
              <w:rPr>
                <w:rFonts w:ascii="Verdana" w:eastAsia="Times New Roman" w:hAnsi="Verdana" w:cs="Times New Roman"/>
                <w:color w:val="00000A"/>
                <w:sz w:val="20"/>
                <w:szCs w:val="20"/>
                <w:lang w:eastAsia="pt-BR"/>
              </w:rPr>
              <w:t>n</w:t>
            </w:r>
            <w:r w:rsidR="00D83088" w:rsidRPr="00CD77CD">
              <w:rPr>
                <w:rFonts w:ascii="Verdana" w:eastAsia="Times New Roman" w:hAnsi="Verdana" w:cs="Times New Roman"/>
                <w:color w:val="00000A"/>
                <w:sz w:val="20"/>
                <w:szCs w:val="20"/>
                <w:lang w:eastAsia="pt-BR"/>
              </w:rPr>
              <w:t xml:space="preserve">a </w:t>
            </w:r>
            <w:r w:rsidR="00D83088" w:rsidRPr="00CD77CD">
              <w:rPr>
                <w:rFonts w:ascii="Verdana" w:hAnsi="Verdana"/>
                <w:color w:val="000000"/>
                <w:sz w:val="20"/>
                <w:szCs w:val="20"/>
              </w:rPr>
              <w:t>capacita</w:t>
            </w:r>
            <w:r w:rsidR="00A243F9" w:rsidRPr="00CD77CD">
              <w:rPr>
                <w:rFonts w:ascii="Verdana" w:hAnsi="Verdana"/>
                <w:color w:val="000000"/>
                <w:sz w:val="20"/>
                <w:szCs w:val="20"/>
              </w:rPr>
              <w:t>ção de</w:t>
            </w:r>
            <w:r w:rsidR="00D83088" w:rsidRPr="00CD77CD">
              <w:rPr>
                <w:rFonts w:ascii="Verdana" w:hAnsi="Verdana"/>
                <w:color w:val="000000"/>
                <w:sz w:val="20"/>
                <w:szCs w:val="20"/>
              </w:rPr>
              <w:t xml:space="preserve"> jovens de 10 a 18 anos na área de tecnologia, para as transformações digitais e novas exigências do mercado de</w:t>
            </w:r>
            <w:r w:rsidR="00B27AB2" w:rsidRPr="00CD77CD">
              <w:rPr>
                <w:rFonts w:ascii="Verdana" w:hAnsi="Verdana"/>
                <w:color w:val="000000"/>
                <w:sz w:val="20"/>
                <w:szCs w:val="20"/>
              </w:rPr>
              <w:t xml:space="preserve"> </w:t>
            </w:r>
            <w:r w:rsidR="00D83088" w:rsidRPr="00CD77CD">
              <w:rPr>
                <w:rFonts w:ascii="Verdana" w:hAnsi="Verdana"/>
                <w:color w:val="000000"/>
                <w:sz w:val="20"/>
                <w:szCs w:val="20"/>
              </w:rPr>
              <w:t>trabalho, através da implantação de Laboratórios de Robótica, que será executado conforme es</w:t>
            </w:r>
            <w:r w:rsidR="003E3889">
              <w:rPr>
                <w:rFonts w:ascii="Verdana" w:hAnsi="Verdana"/>
                <w:color w:val="000000"/>
                <w:sz w:val="20"/>
                <w:szCs w:val="20"/>
              </w:rPr>
              <w:t>pecificações constantes no Projeto e Plano</w:t>
            </w:r>
            <w:r w:rsidR="00D83088" w:rsidRPr="00CD77CD">
              <w:rPr>
                <w:rFonts w:ascii="Verdana" w:hAnsi="Verdana"/>
                <w:color w:val="000000"/>
                <w:sz w:val="20"/>
                <w:szCs w:val="20"/>
              </w:rPr>
              <w:t xml:space="preserve"> de Trabalho, que constitui parte integrante e indissociável deste instrumento.</w:t>
            </w:r>
          </w:p>
          <w:p w:rsidR="00775D52" w:rsidRPr="00CD77CD" w:rsidRDefault="00775D52" w:rsidP="00D83088">
            <w:pPr>
              <w:spacing w:after="0" w:line="240" w:lineRule="auto"/>
              <w:rPr>
                <w:rFonts w:ascii="Verdana" w:eastAsia="Times New Roman" w:hAnsi="Verdana" w:cs="Times New Roman"/>
                <w:sz w:val="20"/>
                <w:szCs w:val="20"/>
                <w:lang w:eastAsia="pt-BR"/>
              </w:rPr>
            </w:pPr>
          </w:p>
        </w:tc>
        <w:tc>
          <w:tcPr>
            <w:tcW w:w="4260" w:type="dxa"/>
            <w:tcBorders>
              <w:top w:val="single" w:sz="4" w:space="0" w:color="auto"/>
              <w:left w:val="single" w:sz="4" w:space="0" w:color="auto"/>
              <w:bottom w:val="single" w:sz="4" w:space="0" w:color="auto"/>
              <w:right w:val="single" w:sz="4" w:space="0" w:color="auto"/>
            </w:tcBorders>
            <w:vAlign w:val="center"/>
            <w:hideMark/>
          </w:tcPr>
          <w:p w:rsidR="00A243F9" w:rsidRPr="00CD77CD" w:rsidRDefault="00775D52" w:rsidP="00775D52">
            <w:pPr>
              <w:spacing w:after="0" w:line="240" w:lineRule="auto"/>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 Grau pleno de adequação (2,0)</w:t>
            </w:r>
          </w:p>
          <w:p w:rsidR="00A243F9" w:rsidRPr="00CD77CD" w:rsidRDefault="00775D52" w:rsidP="00775D52">
            <w:pPr>
              <w:spacing w:after="0" w:line="240" w:lineRule="auto"/>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br/>
              <w:t>- Grau satisfatório de adequação (1,0)</w:t>
            </w:r>
          </w:p>
          <w:p w:rsidR="00A243F9" w:rsidRPr="00CD77CD" w:rsidRDefault="00775D52" w:rsidP="00775D52">
            <w:pPr>
              <w:spacing w:after="0" w:line="240" w:lineRule="auto"/>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br/>
              <w:t>- Não atendimento ou o atendimento</w:t>
            </w:r>
            <w:r w:rsidRPr="00CD77CD">
              <w:rPr>
                <w:rFonts w:ascii="Verdana" w:eastAsia="Times New Roman" w:hAnsi="Verdana" w:cs="Times New Roman"/>
                <w:color w:val="00000A"/>
                <w:sz w:val="20"/>
                <w:szCs w:val="20"/>
                <w:lang w:eastAsia="pt-BR"/>
              </w:rPr>
              <w:br/>
              <w:t>insatisfatório do requisito de</w:t>
            </w:r>
            <w:r w:rsidRPr="00CD77CD">
              <w:rPr>
                <w:rFonts w:ascii="Verdana" w:eastAsia="Times New Roman" w:hAnsi="Verdana" w:cs="Times New Roman"/>
                <w:color w:val="00000A"/>
                <w:sz w:val="20"/>
                <w:szCs w:val="20"/>
                <w:lang w:eastAsia="pt-BR"/>
              </w:rPr>
              <w:br/>
              <w:t>adequação (0,0).</w:t>
            </w:r>
          </w:p>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color w:val="00000A"/>
                <w:sz w:val="20"/>
                <w:szCs w:val="20"/>
                <w:lang w:eastAsia="pt-BR"/>
              </w:rPr>
              <w:br/>
              <w:t>OBS.: A atribuição de nota “zero”</w:t>
            </w:r>
            <w:r w:rsidRPr="00CD77CD">
              <w:rPr>
                <w:rFonts w:ascii="Verdana" w:eastAsia="Times New Roman" w:hAnsi="Verdana" w:cs="Times New Roman"/>
                <w:color w:val="00000A"/>
                <w:sz w:val="20"/>
                <w:szCs w:val="20"/>
                <w:lang w:eastAsia="pt-BR"/>
              </w:rPr>
              <w:br/>
              <w:t>neste critério implica a eliminação da</w:t>
            </w:r>
            <w:r w:rsidRPr="00CD77CD">
              <w:rPr>
                <w:rFonts w:ascii="Verdana" w:eastAsia="Times New Roman" w:hAnsi="Verdana" w:cs="Times New Roman"/>
                <w:color w:val="00000A"/>
                <w:sz w:val="20"/>
                <w:szCs w:val="20"/>
                <w:lang w:eastAsia="pt-BR"/>
              </w:rPr>
              <w:br/>
              <w:t xml:space="preserve">proposta, por força do </w:t>
            </w:r>
            <w:r w:rsidRPr="00CD77CD">
              <w:rPr>
                <w:rFonts w:ascii="Verdana" w:eastAsia="Times New Roman" w:hAnsi="Verdana" w:cs="Times New Roman"/>
                <w:b/>
                <w:bCs/>
                <w:color w:val="00000A"/>
                <w:sz w:val="20"/>
                <w:szCs w:val="20"/>
                <w:lang w:eastAsia="pt-BR"/>
              </w:rPr>
              <w:t xml:space="preserve">caput </w:t>
            </w:r>
            <w:r w:rsidRPr="00CD77CD">
              <w:rPr>
                <w:rFonts w:ascii="Verdana" w:eastAsia="Times New Roman" w:hAnsi="Verdana" w:cs="Times New Roman"/>
                <w:color w:val="00000A"/>
                <w:sz w:val="20"/>
                <w:szCs w:val="20"/>
                <w:lang w:eastAsia="pt-BR"/>
              </w:rPr>
              <w:t>do art.</w:t>
            </w:r>
            <w:r w:rsidRPr="00CD77CD">
              <w:rPr>
                <w:rFonts w:ascii="Verdana" w:eastAsia="Times New Roman" w:hAnsi="Verdana" w:cs="Times New Roman"/>
                <w:color w:val="00000A"/>
                <w:sz w:val="20"/>
                <w:szCs w:val="20"/>
                <w:lang w:eastAsia="pt-BR"/>
              </w:rPr>
              <w:br/>
              <w:t>27 da Lei nº 13.019, de 2014.</w:t>
            </w:r>
          </w:p>
        </w:tc>
        <w:tc>
          <w:tcPr>
            <w:tcW w:w="1409"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color w:val="00000A"/>
                <w:sz w:val="20"/>
                <w:szCs w:val="20"/>
                <w:lang w:eastAsia="pt-BR"/>
              </w:rPr>
              <w:t>2,0</w:t>
            </w:r>
          </w:p>
        </w:tc>
      </w:tr>
    </w:tbl>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sz w:val="20"/>
          <w:szCs w:val="20"/>
          <w:lang w:eastAsia="pt-BR"/>
        </w:rPr>
        <w:br/>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794"/>
        <w:gridCol w:w="4252"/>
        <w:gridCol w:w="1276"/>
      </w:tblGrid>
      <w:tr w:rsidR="00775D52" w:rsidRPr="00CD77CD" w:rsidTr="004E7669">
        <w:tc>
          <w:tcPr>
            <w:tcW w:w="3794"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B27AB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color w:val="00000A"/>
                <w:sz w:val="20"/>
                <w:szCs w:val="20"/>
                <w:lang w:eastAsia="pt-BR"/>
              </w:rPr>
              <w:t>(C) Descrição da realidade</w:t>
            </w:r>
            <w:r w:rsidRPr="00CD77CD">
              <w:rPr>
                <w:rFonts w:ascii="Verdana" w:eastAsia="Times New Roman" w:hAnsi="Verdana" w:cs="Times New Roman"/>
                <w:color w:val="00000A"/>
                <w:sz w:val="20"/>
                <w:szCs w:val="20"/>
                <w:lang w:eastAsia="pt-BR"/>
              </w:rPr>
              <w:br/>
              <w:t>objeto da parceria e do nexo</w:t>
            </w:r>
            <w:r w:rsidRPr="00CD77CD">
              <w:rPr>
                <w:rFonts w:ascii="Verdana" w:eastAsia="Times New Roman" w:hAnsi="Verdana" w:cs="Times New Roman"/>
                <w:color w:val="00000A"/>
                <w:sz w:val="20"/>
                <w:szCs w:val="20"/>
                <w:lang w:eastAsia="pt-BR"/>
              </w:rPr>
              <w:br/>
              <w:t>entre essa realidade e o projeto</w:t>
            </w:r>
            <w:r w:rsidRPr="00CD77CD">
              <w:rPr>
                <w:rFonts w:ascii="Verdana" w:eastAsia="Times New Roman" w:hAnsi="Verdana" w:cs="Times New Roman"/>
                <w:color w:val="00000A"/>
                <w:sz w:val="20"/>
                <w:szCs w:val="20"/>
                <w:lang w:eastAsia="pt-BR"/>
              </w:rPr>
              <w:br/>
              <w:t>proposto.</w:t>
            </w:r>
            <w:r w:rsidR="00B27AB2" w:rsidRPr="00CD77CD">
              <w:rPr>
                <w:rFonts w:ascii="Verdana" w:eastAsia="Times New Roman" w:hAnsi="Verdana" w:cs="Times New Roman"/>
                <w:color w:val="00000A"/>
                <w:sz w:val="20"/>
                <w:szCs w:val="20"/>
                <w:lang w:eastAsia="pt-BR"/>
              </w:rPr>
              <w:t xml:space="preserve"> (Gestão do projeto)</w:t>
            </w:r>
          </w:p>
        </w:tc>
        <w:tc>
          <w:tcPr>
            <w:tcW w:w="4252"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color w:val="00000A"/>
                <w:sz w:val="20"/>
                <w:szCs w:val="20"/>
                <w:lang w:eastAsia="pt-BR"/>
              </w:rPr>
              <w:t>- Grau pleno da descrição (2,0)</w:t>
            </w:r>
            <w:r w:rsidRPr="00CD77CD">
              <w:rPr>
                <w:rFonts w:ascii="Verdana" w:eastAsia="Times New Roman" w:hAnsi="Verdana" w:cs="Times New Roman"/>
                <w:color w:val="00000A"/>
                <w:sz w:val="20"/>
                <w:szCs w:val="20"/>
                <w:lang w:eastAsia="pt-BR"/>
              </w:rPr>
              <w:br/>
              <w:t>- Grau satisfatório da descrição (1,0)</w:t>
            </w:r>
            <w:r w:rsidRPr="00CD77CD">
              <w:rPr>
                <w:rFonts w:ascii="Verdana" w:eastAsia="Times New Roman" w:hAnsi="Verdana" w:cs="Times New Roman"/>
                <w:color w:val="00000A"/>
                <w:sz w:val="20"/>
                <w:szCs w:val="20"/>
                <w:lang w:eastAsia="pt-BR"/>
              </w:rPr>
              <w:br/>
              <w:t>- Não atendimento ou o atendimento</w:t>
            </w:r>
            <w:r w:rsidRPr="00CD77CD">
              <w:rPr>
                <w:rFonts w:ascii="Verdana" w:eastAsia="Times New Roman" w:hAnsi="Verdana" w:cs="Times New Roman"/>
                <w:color w:val="00000A"/>
                <w:sz w:val="20"/>
                <w:szCs w:val="20"/>
                <w:lang w:eastAsia="pt-BR"/>
              </w:rPr>
              <w:br/>
              <w:t>insatisfatório (0,0).</w:t>
            </w:r>
            <w:r w:rsidRPr="00CD77CD">
              <w:rPr>
                <w:rFonts w:ascii="Verdana" w:eastAsia="Times New Roman" w:hAnsi="Verdana" w:cs="Times New Roman"/>
                <w:color w:val="00000A"/>
                <w:sz w:val="20"/>
                <w:szCs w:val="20"/>
                <w:lang w:eastAsia="pt-BR"/>
              </w:rPr>
              <w:br/>
              <w:t>OBS.: A atribuição de nota “zero”</w:t>
            </w:r>
            <w:r w:rsidRPr="00CD77CD">
              <w:rPr>
                <w:rFonts w:ascii="Verdana" w:eastAsia="Times New Roman" w:hAnsi="Verdana" w:cs="Times New Roman"/>
                <w:color w:val="00000A"/>
                <w:sz w:val="20"/>
                <w:szCs w:val="20"/>
                <w:lang w:eastAsia="pt-BR"/>
              </w:rPr>
              <w:br/>
              <w:t>neste critério implica eliminação da</w:t>
            </w:r>
            <w:r w:rsidRPr="00CD77CD">
              <w:rPr>
                <w:rFonts w:ascii="Verdana" w:eastAsia="Times New Roman" w:hAnsi="Verdana" w:cs="Times New Roman"/>
                <w:color w:val="00000A"/>
                <w:sz w:val="20"/>
                <w:szCs w:val="20"/>
                <w:lang w:eastAsia="pt-BR"/>
              </w:rPr>
              <w:br/>
              <w:t>proposta.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color w:val="00000A"/>
                <w:sz w:val="20"/>
                <w:szCs w:val="20"/>
                <w:lang w:eastAsia="pt-BR"/>
              </w:rPr>
              <w:t>2,0</w:t>
            </w:r>
          </w:p>
        </w:tc>
      </w:tr>
      <w:tr w:rsidR="00775D52" w:rsidRPr="00CD77CD" w:rsidTr="004E7669">
        <w:tc>
          <w:tcPr>
            <w:tcW w:w="3794"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775D52">
            <w:pPr>
              <w:spacing w:after="0" w:line="240" w:lineRule="auto"/>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 xml:space="preserve">(D) </w:t>
            </w:r>
            <w:r w:rsidR="00115CB5" w:rsidRPr="00CD77CD">
              <w:rPr>
                <w:rFonts w:ascii="Verdana" w:eastAsia="Times New Roman" w:hAnsi="Verdana" w:cs="Times New Roman"/>
                <w:color w:val="00000A"/>
                <w:sz w:val="20"/>
                <w:szCs w:val="20"/>
                <w:lang w:eastAsia="pt-BR"/>
              </w:rPr>
              <w:t xml:space="preserve">Apresentar atestado de capacidade técnico operacional </w:t>
            </w:r>
            <w:r w:rsidR="00115CB5" w:rsidRPr="00CD77CD">
              <w:rPr>
                <w:rFonts w:ascii="Verdana" w:eastAsia="Times New Roman" w:hAnsi="Verdana" w:cs="Times New Roman"/>
                <w:color w:val="00000A"/>
                <w:sz w:val="20"/>
                <w:szCs w:val="20"/>
                <w:lang w:eastAsia="pt-BR"/>
              </w:rPr>
              <w:br/>
            </w:r>
            <w:r w:rsidRPr="00CD77CD">
              <w:rPr>
                <w:rFonts w:ascii="Verdana" w:eastAsia="Times New Roman" w:hAnsi="Verdana" w:cs="Times New Roman"/>
                <w:color w:val="00000A"/>
                <w:sz w:val="20"/>
                <w:szCs w:val="20"/>
                <w:lang w:eastAsia="pt-BR"/>
              </w:rPr>
              <w:t>da instituição</w:t>
            </w:r>
            <w:r w:rsidR="00115CB5"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proponente, por meio de</w:t>
            </w:r>
            <w:r w:rsidR="00115CB5"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experiência comprovada de</w:t>
            </w:r>
            <w:r w:rsidRPr="00CD77CD">
              <w:rPr>
                <w:rFonts w:ascii="Verdana" w:eastAsia="Times New Roman" w:hAnsi="Verdana" w:cs="Times New Roman"/>
                <w:color w:val="00000A"/>
                <w:sz w:val="20"/>
                <w:szCs w:val="20"/>
                <w:lang w:eastAsia="pt-BR"/>
              </w:rPr>
              <w:br/>
              <w:t>realizações na gestão de</w:t>
            </w:r>
            <w:r w:rsidRPr="00CD77CD">
              <w:rPr>
                <w:rFonts w:ascii="Verdana" w:eastAsia="Times New Roman" w:hAnsi="Verdana" w:cs="Times New Roman"/>
                <w:color w:val="00000A"/>
                <w:sz w:val="20"/>
                <w:szCs w:val="20"/>
                <w:lang w:eastAsia="pt-BR"/>
              </w:rPr>
              <w:br/>
              <w:t>atividades ou projetos</w:t>
            </w:r>
            <w:r w:rsidRPr="00CD77CD">
              <w:rPr>
                <w:rFonts w:ascii="Verdana" w:eastAsia="Times New Roman" w:hAnsi="Verdana" w:cs="Times New Roman"/>
                <w:color w:val="00000A"/>
                <w:sz w:val="20"/>
                <w:szCs w:val="20"/>
                <w:lang w:eastAsia="pt-BR"/>
              </w:rPr>
              <w:br/>
              <w:t>relacionados ao objeto da</w:t>
            </w:r>
            <w:r w:rsidRPr="00CD77CD">
              <w:rPr>
                <w:rFonts w:ascii="Verdana" w:eastAsia="Times New Roman" w:hAnsi="Verdana" w:cs="Times New Roman"/>
                <w:color w:val="00000A"/>
                <w:sz w:val="20"/>
                <w:szCs w:val="20"/>
                <w:lang w:eastAsia="pt-BR"/>
              </w:rPr>
              <w:br/>
              <w:t>parceria ou de natureza</w:t>
            </w:r>
            <w:r w:rsidRPr="00CD77CD">
              <w:rPr>
                <w:rFonts w:ascii="Verdana" w:eastAsia="Times New Roman" w:hAnsi="Verdana" w:cs="Times New Roman"/>
                <w:color w:val="00000A"/>
                <w:sz w:val="20"/>
                <w:szCs w:val="20"/>
                <w:lang w:eastAsia="pt-BR"/>
              </w:rPr>
              <w:br/>
              <w:t>semelhante.</w:t>
            </w:r>
          </w:p>
          <w:p w:rsidR="00115CB5" w:rsidRPr="00CD77CD" w:rsidRDefault="00115CB5" w:rsidP="00115CB5">
            <w:pPr>
              <w:tabs>
                <w:tab w:val="left" w:pos="709"/>
                <w:tab w:val="left" w:pos="2270"/>
                <w:tab w:val="left" w:pos="4294"/>
              </w:tabs>
              <w:spacing w:after="0" w:line="360" w:lineRule="auto"/>
              <w:jc w:val="both"/>
              <w:rPr>
                <w:rFonts w:ascii="Verdana" w:hAnsi="Verdana"/>
                <w:bCs/>
                <w:sz w:val="20"/>
                <w:szCs w:val="20"/>
              </w:rPr>
            </w:pPr>
          </w:p>
          <w:p w:rsidR="00115CB5" w:rsidRPr="00CD77CD" w:rsidRDefault="00115CB5" w:rsidP="00775D52">
            <w:pPr>
              <w:spacing w:after="0" w:line="240" w:lineRule="auto"/>
              <w:rPr>
                <w:rFonts w:ascii="Verdana" w:eastAsia="Times New Roman" w:hAnsi="Verdana" w:cs="Times New Roman"/>
                <w:sz w:val="20"/>
                <w:szCs w:val="20"/>
                <w:lang w:eastAsia="pt-BR"/>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115CB5" w:rsidRPr="00CD77CD" w:rsidRDefault="00775D52" w:rsidP="00775D52">
            <w:pPr>
              <w:spacing w:after="0" w:line="240" w:lineRule="auto"/>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 Grau pleno de capacidade técnico</w:t>
            </w:r>
            <w:r w:rsidRPr="00CD77CD">
              <w:rPr>
                <w:rFonts w:ascii="Verdana" w:eastAsia="Times New Roman" w:hAnsi="Verdana" w:cs="Times New Roman"/>
                <w:color w:val="00000A"/>
                <w:sz w:val="20"/>
                <w:szCs w:val="20"/>
                <w:lang w:eastAsia="pt-BR"/>
              </w:rPr>
              <w:br/>
              <w:t>operacional (2,0).</w:t>
            </w:r>
          </w:p>
          <w:p w:rsidR="00115CB5" w:rsidRPr="00CD77CD" w:rsidRDefault="00775D52" w:rsidP="00775D52">
            <w:pPr>
              <w:spacing w:after="0" w:line="240" w:lineRule="auto"/>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br/>
              <w:t>- Grau satisfatório de capacidade</w:t>
            </w:r>
            <w:r w:rsidRPr="00CD77CD">
              <w:rPr>
                <w:rFonts w:ascii="Verdana" w:eastAsia="Times New Roman" w:hAnsi="Verdana" w:cs="Times New Roman"/>
                <w:color w:val="00000A"/>
                <w:sz w:val="20"/>
                <w:szCs w:val="20"/>
                <w:lang w:eastAsia="pt-BR"/>
              </w:rPr>
              <w:br/>
              <w:t>técnico-operacional (1,0).</w:t>
            </w:r>
          </w:p>
          <w:p w:rsidR="00115CB5" w:rsidRPr="00CD77CD" w:rsidRDefault="00775D52" w:rsidP="00775D52">
            <w:pPr>
              <w:spacing w:after="0" w:line="240" w:lineRule="auto"/>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br/>
              <w:t>- Não atendimento ou o atendimento</w:t>
            </w:r>
            <w:r w:rsidRPr="00CD77CD">
              <w:rPr>
                <w:rFonts w:ascii="Verdana" w:eastAsia="Times New Roman" w:hAnsi="Verdana" w:cs="Times New Roman"/>
                <w:color w:val="00000A"/>
                <w:sz w:val="20"/>
                <w:szCs w:val="20"/>
                <w:lang w:eastAsia="pt-BR"/>
              </w:rPr>
              <w:br/>
              <w:t>insatisfatório do requisito de</w:t>
            </w:r>
            <w:r w:rsidRPr="00CD77CD">
              <w:rPr>
                <w:rFonts w:ascii="Verdana" w:eastAsia="Times New Roman" w:hAnsi="Verdana" w:cs="Times New Roman"/>
                <w:color w:val="00000A"/>
                <w:sz w:val="20"/>
                <w:szCs w:val="20"/>
                <w:lang w:eastAsia="pt-BR"/>
              </w:rPr>
              <w:br/>
              <w:t>capacidade técnico-operacional (0,0).</w:t>
            </w:r>
          </w:p>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color w:val="00000A"/>
                <w:sz w:val="20"/>
                <w:szCs w:val="20"/>
                <w:lang w:eastAsia="pt-BR"/>
              </w:rPr>
              <w:br/>
              <w:t>OBS.: A atribuição de nota “zero”</w:t>
            </w:r>
            <w:r w:rsidRPr="00CD77CD">
              <w:rPr>
                <w:rFonts w:ascii="Verdana" w:eastAsia="Times New Roman" w:hAnsi="Verdana" w:cs="Times New Roman"/>
                <w:color w:val="00000A"/>
                <w:sz w:val="20"/>
                <w:szCs w:val="20"/>
                <w:lang w:eastAsia="pt-BR"/>
              </w:rPr>
              <w:br/>
              <w:t>neste critério implica eliminação da</w:t>
            </w:r>
            <w:r w:rsidRPr="00CD77CD">
              <w:rPr>
                <w:rFonts w:ascii="Verdana" w:eastAsia="Times New Roman" w:hAnsi="Verdana" w:cs="Times New Roman"/>
                <w:color w:val="00000A"/>
                <w:sz w:val="20"/>
                <w:szCs w:val="20"/>
                <w:lang w:eastAsia="pt-BR"/>
              </w:rPr>
              <w:br/>
              <w:t>proposta, por falta de capacidade</w:t>
            </w:r>
            <w:r w:rsidRPr="00CD77CD">
              <w:rPr>
                <w:rFonts w:ascii="Verdana" w:eastAsia="Times New Roman" w:hAnsi="Verdana" w:cs="Times New Roman"/>
                <w:color w:val="00000A"/>
                <w:sz w:val="20"/>
                <w:szCs w:val="20"/>
                <w:lang w:eastAsia="pt-BR"/>
              </w:rPr>
              <w:br/>
              <w:t>técnica e operacional da OSC (art.</w:t>
            </w:r>
            <w:r w:rsidRPr="00CD77CD">
              <w:rPr>
                <w:rFonts w:ascii="Verdana" w:eastAsia="Times New Roman" w:hAnsi="Verdana" w:cs="Times New Roman"/>
                <w:color w:val="00000A"/>
                <w:sz w:val="20"/>
                <w:szCs w:val="20"/>
                <w:lang w:eastAsia="pt-BR"/>
              </w:rPr>
              <w:br/>
              <w:t xml:space="preserve">33, </w:t>
            </w:r>
            <w:r w:rsidRPr="00CD77CD">
              <w:rPr>
                <w:rFonts w:ascii="Verdana" w:eastAsia="Times New Roman" w:hAnsi="Verdana" w:cs="Times New Roman"/>
                <w:b/>
                <w:bCs/>
                <w:color w:val="00000A"/>
                <w:sz w:val="20"/>
                <w:szCs w:val="20"/>
                <w:lang w:eastAsia="pt-BR"/>
              </w:rPr>
              <w:t>caput</w:t>
            </w:r>
            <w:r w:rsidRPr="00CD77CD">
              <w:rPr>
                <w:rFonts w:ascii="Verdana" w:eastAsia="Times New Roman" w:hAnsi="Verdana" w:cs="Times New Roman"/>
                <w:color w:val="00000A"/>
                <w:sz w:val="20"/>
                <w:szCs w:val="20"/>
                <w:lang w:eastAsia="pt-BR"/>
              </w:rPr>
              <w:t>, inciso V, alínea “c”, da Lei</w:t>
            </w:r>
            <w:r w:rsidRPr="00CD77CD">
              <w:rPr>
                <w:rFonts w:ascii="Verdana" w:eastAsia="Times New Roman" w:hAnsi="Verdana" w:cs="Times New Roman"/>
                <w:color w:val="00000A"/>
                <w:sz w:val="20"/>
                <w:szCs w:val="20"/>
                <w:lang w:eastAsia="pt-BR"/>
              </w:rPr>
              <w:br/>
              <w:t>nº 13.019, de 2014).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color w:val="00000A"/>
                <w:sz w:val="20"/>
                <w:szCs w:val="20"/>
                <w:lang w:eastAsia="pt-BR"/>
              </w:rPr>
              <w:t>2,0</w:t>
            </w:r>
          </w:p>
        </w:tc>
      </w:tr>
      <w:tr w:rsidR="00775D52" w:rsidRPr="00CD77CD" w:rsidTr="004E7669">
        <w:tc>
          <w:tcPr>
            <w:tcW w:w="3794" w:type="dxa"/>
            <w:tcBorders>
              <w:top w:val="single" w:sz="4" w:space="0" w:color="auto"/>
              <w:left w:val="single" w:sz="4" w:space="0" w:color="auto"/>
              <w:bottom w:val="single" w:sz="4" w:space="0" w:color="auto"/>
              <w:right w:val="single" w:sz="4" w:space="0" w:color="auto"/>
            </w:tcBorders>
            <w:vAlign w:val="center"/>
            <w:hideMark/>
          </w:tcPr>
          <w:p w:rsidR="005701EE" w:rsidRDefault="005701EE" w:rsidP="00775D52">
            <w:pPr>
              <w:spacing w:after="0" w:line="240" w:lineRule="auto"/>
              <w:rPr>
                <w:rFonts w:ascii="Verdana" w:eastAsia="Times New Roman" w:hAnsi="Verdana" w:cs="Times New Roman"/>
                <w:b/>
                <w:bCs/>
                <w:color w:val="00000A"/>
                <w:sz w:val="20"/>
                <w:szCs w:val="20"/>
                <w:lang w:eastAsia="pt-BR"/>
              </w:rPr>
            </w:pPr>
          </w:p>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b/>
                <w:bCs/>
                <w:color w:val="00000A"/>
                <w:sz w:val="20"/>
                <w:szCs w:val="20"/>
                <w:lang w:eastAsia="pt-BR"/>
              </w:rPr>
              <w:t xml:space="preserve">Pontuação Máxima Global </w:t>
            </w:r>
          </w:p>
        </w:tc>
        <w:tc>
          <w:tcPr>
            <w:tcW w:w="4252"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5701EE">
            <w:pPr>
              <w:spacing w:after="0" w:line="240" w:lineRule="auto"/>
              <w:jc w:val="center"/>
              <w:rPr>
                <w:rFonts w:ascii="Verdana" w:eastAsia="Times New Roman" w:hAnsi="Verdana" w:cs="Times New Roman"/>
                <w:sz w:val="20"/>
                <w:szCs w:val="20"/>
                <w:lang w:eastAsia="pt-BR"/>
              </w:rPr>
            </w:pPr>
            <w:r w:rsidRPr="00CD77CD">
              <w:rPr>
                <w:rFonts w:ascii="Verdana" w:eastAsia="Times New Roman" w:hAnsi="Verdana" w:cs="Times New Roman"/>
                <w:color w:val="00000A"/>
                <w:sz w:val="20"/>
                <w:szCs w:val="20"/>
                <w:lang w:eastAsia="pt-BR"/>
              </w:rPr>
              <w:t>10,0</w:t>
            </w:r>
          </w:p>
        </w:tc>
        <w:tc>
          <w:tcPr>
            <w:tcW w:w="1276" w:type="dxa"/>
            <w:vAlign w:val="center"/>
            <w:hideMark/>
          </w:tcPr>
          <w:p w:rsidR="00775D52" w:rsidRPr="00CD77CD" w:rsidRDefault="00775D52" w:rsidP="00775D52">
            <w:pPr>
              <w:spacing w:after="0" w:line="240" w:lineRule="auto"/>
              <w:rPr>
                <w:rFonts w:ascii="Verdana" w:eastAsia="Times New Roman" w:hAnsi="Verdana" w:cs="Times New Roman"/>
                <w:sz w:val="20"/>
                <w:szCs w:val="20"/>
                <w:lang w:eastAsia="pt-BR"/>
              </w:rPr>
            </w:pPr>
          </w:p>
        </w:tc>
      </w:tr>
    </w:tbl>
    <w:p w:rsidR="00775D52" w:rsidRPr="00CD77CD" w:rsidRDefault="00775D52" w:rsidP="00775D52">
      <w:pPr>
        <w:autoSpaceDE w:val="0"/>
        <w:autoSpaceDN w:val="0"/>
        <w:adjustRightInd w:val="0"/>
        <w:spacing w:line="360" w:lineRule="auto"/>
        <w:rPr>
          <w:rFonts w:ascii="Verdana" w:eastAsia="Times New Roman" w:hAnsi="Verdana" w:cs="Times New Roman"/>
          <w:b/>
          <w:bCs/>
          <w:color w:val="00000A"/>
          <w:sz w:val="20"/>
          <w:szCs w:val="20"/>
          <w:lang w:eastAsia="pt-BR"/>
        </w:rPr>
      </w:pPr>
    </w:p>
    <w:p w:rsidR="00115CB5" w:rsidRPr="00CD77CD" w:rsidRDefault="00775D52" w:rsidP="00115CB5">
      <w:pPr>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A"/>
          <w:sz w:val="20"/>
          <w:szCs w:val="20"/>
          <w:lang w:eastAsia="pt-BR"/>
        </w:rPr>
        <w:t xml:space="preserve">7.6.5. </w:t>
      </w:r>
      <w:r w:rsidRPr="00CD77CD">
        <w:rPr>
          <w:rFonts w:ascii="Verdana" w:eastAsia="Times New Roman" w:hAnsi="Verdana" w:cs="Times New Roman"/>
          <w:color w:val="00000A"/>
          <w:sz w:val="20"/>
          <w:szCs w:val="20"/>
          <w:lang w:eastAsia="pt-BR"/>
        </w:rPr>
        <w:t xml:space="preserve">A falsidade de informações nas propostas, sobretudo com relação ao critério de </w:t>
      </w:r>
      <w:r w:rsidR="00115CB5" w:rsidRPr="00CD77CD">
        <w:rPr>
          <w:rFonts w:ascii="Verdana" w:eastAsia="Times New Roman" w:hAnsi="Verdana" w:cs="Times New Roman"/>
          <w:color w:val="00000A"/>
          <w:sz w:val="20"/>
          <w:szCs w:val="20"/>
          <w:lang w:eastAsia="pt-BR"/>
        </w:rPr>
        <w:t>j</w:t>
      </w:r>
      <w:r w:rsidRPr="00CD77CD">
        <w:rPr>
          <w:rFonts w:ascii="Verdana" w:eastAsia="Times New Roman" w:hAnsi="Verdana" w:cs="Times New Roman"/>
          <w:color w:val="00000A"/>
          <w:sz w:val="20"/>
          <w:szCs w:val="20"/>
          <w:lang w:eastAsia="pt-BR"/>
        </w:rPr>
        <w:t>ulgamento (D),</w:t>
      </w:r>
      <w:r w:rsidR="00840339">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deverá acarretar a eliminação da proposta, podendo ensejar,</w:t>
      </w:r>
      <w:r w:rsidR="00840339">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ainda, a aplicação de sanção administrativa contra a instituição proponente e</w:t>
      </w:r>
      <w:r w:rsidR="00840339">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comunicação do fato às autoridades competentes, inclusive para apuração do</w:t>
      </w:r>
      <w:r w:rsidR="00840339">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cometimento de eventual crime.</w:t>
      </w:r>
      <w:r w:rsidR="00115CB5" w:rsidRPr="00CD77CD">
        <w:rPr>
          <w:rFonts w:ascii="Verdana" w:eastAsia="Times New Roman" w:hAnsi="Verdana" w:cs="Times New Roman"/>
          <w:color w:val="00000A"/>
          <w:sz w:val="20"/>
          <w:szCs w:val="20"/>
          <w:lang w:eastAsia="pt-BR"/>
        </w:rPr>
        <w:t xml:space="preserve"> </w:t>
      </w:r>
    </w:p>
    <w:p w:rsidR="005518F2" w:rsidRPr="00CD77CD" w:rsidRDefault="00775D52" w:rsidP="00115CB5">
      <w:pPr>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A"/>
          <w:sz w:val="20"/>
          <w:szCs w:val="20"/>
          <w:lang w:eastAsia="pt-BR"/>
        </w:rPr>
        <w:t xml:space="preserve">7.6.6. </w:t>
      </w:r>
      <w:r w:rsidRPr="00CD77CD">
        <w:rPr>
          <w:rFonts w:ascii="Verdana" w:eastAsia="Times New Roman" w:hAnsi="Verdana" w:cs="Times New Roman"/>
          <w:color w:val="00000A"/>
          <w:sz w:val="20"/>
          <w:szCs w:val="20"/>
          <w:lang w:eastAsia="pt-BR"/>
        </w:rPr>
        <w:t>O proponente deverá descrever minuciosamente as experiências relativas</w:t>
      </w:r>
      <w:r w:rsidRPr="00CD77CD">
        <w:rPr>
          <w:rFonts w:ascii="Verdana" w:eastAsia="Times New Roman" w:hAnsi="Verdana" w:cs="Times New Roman"/>
          <w:color w:val="00000A"/>
          <w:sz w:val="20"/>
          <w:szCs w:val="20"/>
          <w:lang w:eastAsia="pt-BR"/>
        </w:rPr>
        <w:br/>
        <w:t>ao critério de julgamento (D), informando as atividades ou projetos desenvolvidos,</w:t>
      </w:r>
      <w:r w:rsidRPr="00CD77CD">
        <w:rPr>
          <w:rFonts w:ascii="Verdana" w:eastAsia="Times New Roman" w:hAnsi="Verdana" w:cs="Times New Roman"/>
          <w:color w:val="00000A"/>
          <w:sz w:val="20"/>
          <w:szCs w:val="20"/>
          <w:lang w:eastAsia="pt-BR"/>
        </w:rPr>
        <w:br/>
        <w:t>sua duração, financiador(es), local ou abrangência, beneficiários, resultados</w:t>
      </w:r>
      <w:r w:rsidRPr="00CD77CD">
        <w:rPr>
          <w:rFonts w:ascii="Verdana" w:eastAsia="Times New Roman" w:hAnsi="Verdana" w:cs="Times New Roman"/>
          <w:color w:val="00000A"/>
          <w:sz w:val="20"/>
          <w:szCs w:val="20"/>
          <w:lang w:eastAsia="pt-BR"/>
        </w:rPr>
        <w:br/>
        <w:t>alcançados, dentre outras informações que julgar relevantes. A comprovação</w:t>
      </w:r>
      <w:r w:rsidRPr="00CD77CD">
        <w:rPr>
          <w:rFonts w:ascii="Verdana" w:eastAsia="Times New Roman" w:hAnsi="Verdana" w:cs="Times New Roman"/>
          <w:color w:val="00000A"/>
          <w:sz w:val="20"/>
          <w:szCs w:val="20"/>
          <w:lang w:eastAsia="pt-BR"/>
        </w:rPr>
        <w:br/>
        <w:t>documental de tais experiências dar-se-á nas Etapas 1 a 3 da fase de celebração,</w:t>
      </w:r>
      <w:r w:rsidRPr="00CD77CD">
        <w:rPr>
          <w:rFonts w:ascii="Verdana" w:eastAsia="Times New Roman" w:hAnsi="Verdana" w:cs="Times New Roman"/>
          <w:color w:val="00000A"/>
          <w:sz w:val="20"/>
          <w:szCs w:val="20"/>
          <w:lang w:eastAsia="pt-BR"/>
        </w:rPr>
        <w:br/>
        <w:t>sendo que qualquer falsidade ou fraude na descrição das experiências ensejará as</w:t>
      </w:r>
      <w:r w:rsidRPr="00CD77CD">
        <w:rPr>
          <w:rFonts w:ascii="Verdana" w:eastAsia="Times New Roman" w:hAnsi="Verdana" w:cs="Times New Roman"/>
          <w:color w:val="00000A"/>
          <w:sz w:val="20"/>
          <w:szCs w:val="20"/>
          <w:lang w:eastAsia="pt-BR"/>
        </w:rPr>
        <w:br/>
        <w:t>providências indicadas no subitem anterior.</w:t>
      </w:r>
    </w:p>
    <w:p w:rsidR="005518F2" w:rsidRPr="00CD77CD" w:rsidRDefault="00775D52" w:rsidP="00115CB5">
      <w:pPr>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A"/>
          <w:sz w:val="20"/>
          <w:szCs w:val="20"/>
          <w:lang w:eastAsia="pt-BR"/>
        </w:rPr>
        <w:t xml:space="preserve">7.6.7. </w:t>
      </w:r>
      <w:r w:rsidRPr="00AD26B2">
        <w:rPr>
          <w:rFonts w:ascii="Verdana" w:eastAsia="Times New Roman" w:hAnsi="Verdana" w:cs="Times New Roman"/>
          <w:b/>
          <w:color w:val="00000A"/>
          <w:sz w:val="20"/>
          <w:szCs w:val="20"/>
          <w:lang w:eastAsia="pt-BR"/>
        </w:rPr>
        <w:t>Serão eliminadas aquelas propostas:</w:t>
      </w:r>
    </w:p>
    <w:p w:rsidR="005518F2" w:rsidRPr="00CD77CD" w:rsidRDefault="005518F2" w:rsidP="00115CB5">
      <w:pPr>
        <w:jc w:val="both"/>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 xml:space="preserve">a) </w:t>
      </w:r>
      <w:r w:rsidR="00775D52" w:rsidRPr="00CD77CD">
        <w:rPr>
          <w:rFonts w:ascii="Verdana" w:eastAsia="Times New Roman" w:hAnsi="Verdana" w:cs="Times New Roman"/>
          <w:color w:val="00000A"/>
          <w:sz w:val="20"/>
          <w:szCs w:val="20"/>
          <w:lang w:eastAsia="pt-BR"/>
        </w:rPr>
        <w:t xml:space="preserve">cuja pontuação total for inferior </w:t>
      </w:r>
      <w:r w:rsidRPr="00CD77CD">
        <w:rPr>
          <w:rFonts w:ascii="Verdana" w:eastAsia="Times New Roman" w:hAnsi="Verdana" w:cs="Times New Roman"/>
          <w:color w:val="00000A"/>
          <w:sz w:val="20"/>
          <w:szCs w:val="20"/>
          <w:lang w:eastAsia="pt-BR"/>
        </w:rPr>
        <w:t>das demais;</w:t>
      </w:r>
    </w:p>
    <w:p w:rsidR="005518F2" w:rsidRPr="00CD77CD" w:rsidRDefault="00775D52" w:rsidP="00115CB5">
      <w:pPr>
        <w:jc w:val="both"/>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b) que recebam nota “zero” nos critérios de julgamento (A), (B), (C) ou (D);</w:t>
      </w:r>
    </w:p>
    <w:p w:rsidR="005518F2" w:rsidRPr="00CD77CD" w:rsidRDefault="00775D52" w:rsidP="00115CB5">
      <w:pPr>
        <w:jc w:val="both"/>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c) que não contenham, no mínimo, as informações referidas no item 7.5.5</w:t>
      </w:r>
      <w:r w:rsidR="005701EE">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do presente Edital;</w:t>
      </w:r>
    </w:p>
    <w:p w:rsidR="005518F2" w:rsidRPr="00CD77CD" w:rsidRDefault="00775D52" w:rsidP="00115CB5">
      <w:pPr>
        <w:jc w:val="both"/>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c) que estejam em desacordo com o Edital; ou</w:t>
      </w:r>
    </w:p>
    <w:p w:rsidR="005518F2" w:rsidRPr="00CD77CD" w:rsidRDefault="00775D52" w:rsidP="00115CB5">
      <w:pPr>
        <w:jc w:val="both"/>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d) cujo valor global estiver acima do teto previsto no item 9.5 deste Edital.</w:t>
      </w:r>
    </w:p>
    <w:p w:rsidR="005518F2" w:rsidRPr="00CD77CD" w:rsidRDefault="00775D52" w:rsidP="00115CB5">
      <w:pPr>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A"/>
          <w:sz w:val="20"/>
          <w:szCs w:val="20"/>
          <w:lang w:eastAsia="pt-BR"/>
        </w:rPr>
        <w:t xml:space="preserve">7.6.8. </w:t>
      </w:r>
      <w:r w:rsidRPr="00CD77CD">
        <w:rPr>
          <w:rFonts w:ascii="Verdana" w:eastAsia="Times New Roman" w:hAnsi="Verdana" w:cs="Times New Roman"/>
          <w:color w:val="00000A"/>
          <w:sz w:val="20"/>
          <w:szCs w:val="20"/>
          <w:lang w:eastAsia="pt-BR"/>
        </w:rPr>
        <w:t>As propostas não eliminadas serão classificadas, em ordem decrescente, de</w:t>
      </w:r>
      <w:r w:rsidR="00840339">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acordo com a pontuação total obtida com base na Tabela 2, assim considerada a</w:t>
      </w:r>
      <w:r w:rsidR="00840339">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média aritmética das notas lançadas por cada um dos membros da Comissão de</w:t>
      </w:r>
      <w:r w:rsidR="00840339">
        <w:rPr>
          <w:rFonts w:ascii="Verdana" w:eastAsia="Times New Roman" w:hAnsi="Verdana" w:cs="Times New Roman"/>
          <w:color w:val="00000A"/>
          <w:sz w:val="20"/>
          <w:szCs w:val="20"/>
          <w:lang w:eastAsia="pt-BR"/>
        </w:rPr>
        <w:t xml:space="preserve"> </w:t>
      </w:r>
      <w:r w:rsidR="008E5A78">
        <w:rPr>
          <w:rFonts w:ascii="Verdana" w:eastAsia="Times New Roman" w:hAnsi="Verdana" w:cs="Times New Roman"/>
          <w:color w:val="00000A"/>
          <w:sz w:val="20"/>
          <w:szCs w:val="20"/>
          <w:lang w:eastAsia="pt-BR"/>
        </w:rPr>
        <w:t>Especial</w:t>
      </w:r>
      <w:r w:rsidRPr="00CD77CD">
        <w:rPr>
          <w:rFonts w:ascii="Verdana" w:eastAsia="Times New Roman" w:hAnsi="Verdana" w:cs="Times New Roman"/>
          <w:color w:val="00000A"/>
          <w:sz w:val="20"/>
          <w:szCs w:val="20"/>
          <w:lang w:eastAsia="pt-BR"/>
        </w:rPr>
        <w:t>, em relação a cada um dos critérios de julgamento</w:t>
      </w:r>
      <w:r w:rsidR="005518F2" w:rsidRPr="00CD77CD">
        <w:rPr>
          <w:rFonts w:ascii="Verdana" w:eastAsia="Times New Roman" w:hAnsi="Verdana" w:cs="Times New Roman"/>
          <w:color w:val="00000A"/>
          <w:sz w:val="20"/>
          <w:szCs w:val="20"/>
          <w:lang w:eastAsia="pt-BR"/>
        </w:rPr>
        <w:t>.</w:t>
      </w:r>
    </w:p>
    <w:p w:rsidR="007B1989" w:rsidRPr="00CD77CD" w:rsidRDefault="00775D52" w:rsidP="00115CB5">
      <w:pPr>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A"/>
          <w:sz w:val="20"/>
          <w:szCs w:val="20"/>
          <w:lang w:eastAsia="pt-BR"/>
        </w:rPr>
        <w:t xml:space="preserve">7.6.9. </w:t>
      </w:r>
      <w:r w:rsidRPr="00CD77CD">
        <w:rPr>
          <w:rFonts w:ascii="Verdana" w:eastAsia="Times New Roman" w:hAnsi="Verdana" w:cs="Times New Roman"/>
          <w:color w:val="00000A"/>
          <w:sz w:val="20"/>
          <w:szCs w:val="20"/>
          <w:lang w:eastAsia="pt-BR"/>
        </w:rPr>
        <w:t>No caso de empate entre duas ou mais propostas, o desempate será feito</w:t>
      </w:r>
      <w:r w:rsidR="00840339">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com base na maior pontuação obtida no critério de julgamento (A). Persistindo a</w:t>
      </w:r>
      <w:r w:rsidR="00840339">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situação de igualdade, o desempate será feito com base na maior pontuação</w:t>
      </w:r>
      <w:r w:rsidR="00840339">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obtida, sucessivamente, nos critérios de julgamento (B), (D) e (C). Caso essas</w:t>
      </w:r>
      <w:r w:rsidR="00840339">
        <w:rPr>
          <w:rFonts w:ascii="Verdana" w:eastAsia="Times New Roman" w:hAnsi="Verdana" w:cs="Times New Roman"/>
          <w:color w:val="00000A"/>
          <w:sz w:val="20"/>
          <w:szCs w:val="20"/>
          <w:lang w:eastAsia="pt-BR"/>
        </w:rPr>
        <w:t xml:space="preserve"> </w:t>
      </w:r>
      <w:r w:rsidR="00AD4D0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regras não solucionem o empate, será considerada vencedora a entidade com</w:t>
      </w:r>
      <w:r w:rsidR="005701EE">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mais tempo de constituição e, em último caso, a questão será decidida por sorteio.</w:t>
      </w:r>
    </w:p>
    <w:p w:rsidR="007B1989" w:rsidRPr="00CD77CD" w:rsidRDefault="00775D52" w:rsidP="00115CB5">
      <w:pPr>
        <w:jc w:val="both"/>
        <w:rPr>
          <w:rFonts w:ascii="Verdana" w:eastAsia="Times New Roman" w:hAnsi="Verdana" w:cs="Times New Roman"/>
          <w:b/>
          <w:bCs/>
          <w:color w:val="000000"/>
          <w:sz w:val="20"/>
          <w:szCs w:val="20"/>
          <w:lang w:eastAsia="pt-BR"/>
        </w:rPr>
      </w:pPr>
      <w:r w:rsidRPr="00CD77CD">
        <w:rPr>
          <w:rFonts w:ascii="Verdana" w:eastAsia="Times New Roman" w:hAnsi="Verdana" w:cs="Times New Roman"/>
          <w:b/>
          <w:bCs/>
          <w:color w:val="00000A"/>
          <w:sz w:val="20"/>
          <w:szCs w:val="20"/>
          <w:lang w:eastAsia="pt-BR"/>
        </w:rPr>
        <w:t xml:space="preserve">7.7. Etapa 5: </w:t>
      </w:r>
      <w:r w:rsidRPr="00CD77CD">
        <w:rPr>
          <w:rFonts w:ascii="Verdana" w:eastAsia="Times New Roman" w:hAnsi="Verdana" w:cs="Times New Roman"/>
          <w:b/>
          <w:bCs/>
          <w:color w:val="000000"/>
          <w:sz w:val="20"/>
          <w:szCs w:val="20"/>
          <w:lang w:eastAsia="pt-BR"/>
        </w:rPr>
        <w:t>Divulgação do resultado preliminar.</w:t>
      </w:r>
    </w:p>
    <w:p w:rsidR="00687FF5" w:rsidRPr="00CD77CD" w:rsidRDefault="00775D52" w:rsidP="00115CB5">
      <w:pPr>
        <w:jc w:val="both"/>
        <w:rPr>
          <w:rFonts w:ascii="Verdana" w:eastAsia="Times New Roman" w:hAnsi="Verdana" w:cs="Times New Roman"/>
          <w:color w:val="000000"/>
          <w:sz w:val="20"/>
          <w:szCs w:val="20"/>
          <w:lang w:eastAsia="pt-BR"/>
        </w:rPr>
      </w:pPr>
      <w:r w:rsidRPr="00CD77CD">
        <w:rPr>
          <w:rFonts w:ascii="Verdana" w:eastAsia="Times New Roman" w:hAnsi="Verdana" w:cs="Times New Roman"/>
          <w:color w:val="00000A"/>
          <w:sz w:val="20"/>
          <w:szCs w:val="20"/>
          <w:lang w:eastAsia="pt-BR"/>
        </w:rPr>
        <w:t xml:space="preserve">O resultado preliminar do processo de seleção será divulgado na </w:t>
      </w:r>
      <w:r w:rsidRPr="00CD77CD">
        <w:rPr>
          <w:rFonts w:ascii="Verdana" w:eastAsia="Times New Roman" w:hAnsi="Verdana" w:cs="Times New Roman"/>
          <w:color w:val="000000"/>
          <w:sz w:val="20"/>
          <w:szCs w:val="20"/>
          <w:lang w:eastAsia="pt-BR"/>
        </w:rPr>
        <w:t xml:space="preserve">página oficial do </w:t>
      </w:r>
      <w:r w:rsidR="00687FF5" w:rsidRPr="00CD77CD">
        <w:rPr>
          <w:rFonts w:ascii="Verdana" w:eastAsia="Times New Roman" w:hAnsi="Verdana" w:cs="Times New Roman"/>
          <w:color w:val="000000"/>
          <w:sz w:val="20"/>
          <w:szCs w:val="20"/>
          <w:lang w:eastAsia="pt-BR"/>
        </w:rPr>
        <w:t>Município</w:t>
      </w:r>
      <w:r w:rsidR="007B1989" w:rsidRPr="00CD77CD">
        <w:rPr>
          <w:rFonts w:ascii="Verdana" w:eastAsia="Times New Roman" w:hAnsi="Verdana" w:cs="Times New Roman"/>
          <w:color w:val="000000"/>
          <w:sz w:val="20"/>
          <w:szCs w:val="20"/>
          <w:lang w:eastAsia="pt-BR"/>
        </w:rPr>
        <w:t xml:space="preserve"> de Galvão - SC</w:t>
      </w:r>
      <w:r w:rsidRPr="00CD77CD">
        <w:rPr>
          <w:rFonts w:ascii="Verdana" w:eastAsia="Times New Roman" w:hAnsi="Verdana" w:cs="Times New Roman"/>
          <w:color w:val="000000"/>
          <w:sz w:val="20"/>
          <w:szCs w:val="20"/>
          <w:lang w:eastAsia="pt-BR"/>
        </w:rPr>
        <w:t xml:space="preserve"> (www.</w:t>
      </w:r>
      <w:r w:rsidR="007B1989" w:rsidRPr="00CD77CD">
        <w:rPr>
          <w:rFonts w:ascii="Verdana" w:eastAsia="Times New Roman" w:hAnsi="Verdana" w:cs="Times New Roman"/>
          <w:color w:val="000000"/>
          <w:sz w:val="20"/>
          <w:szCs w:val="20"/>
          <w:lang w:eastAsia="pt-BR"/>
        </w:rPr>
        <w:t>galvao.sc.gov</w:t>
      </w:r>
      <w:r w:rsidRPr="00CD77CD">
        <w:rPr>
          <w:rFonts w:ascii="Verdana" w:eastAsia="Times New Roman" w:hAnsi="Verdana" w:cs="Times New Roman"/>
          <w:color w:val="000000"/>
          <w:sz w:val="20"/>
          <w:szCs w:val="20"/>
          <w:lang w:eastAsia="pt-BR"/>
        </w:rPr>
        <w:t>.br), iniciando-se o prazo para recurso.</w:t>
      </w:r>
    </w:p>
    <w:p w:rsidR="004E4DCA" w:rsidRPr="00CD77CD" w:rsidRDefault="00775D52" w:rsidP="00115CB5">
      <w:pPr>
        <w:jc w:val="both"/>
        <w:rPr>
          <w:rFonts w:ascii="Verdana" w:eastAsia="Times New Roman" w:hAnsi="Verdana" w:cs="Times New Roman"/>
          <w:b/>
          <w:bCs/>
          <w:color w:val="00000A"/>
          <w:sz w:val="20"/>
          <w:szCs w:val="20"/>
          <w:lang w:eastAsia="pt-BR"/>
        </w:rPr>
      </w:pPr>
      <w:r w:rsidRPr="00CD77CD">
        <w:rPr>
          <w:rFonts w:ascii="Verdana" w:eastAsia="Times New Roman" w:hAnsi="Verdana" w:cs="Times New Roman"/>
          <w:b/>
          <w:bCs/>
          <w:color w:val="000000"/>
          <w:sz w:val="20"/>
          <w:szCs w:val="20"/>
          <w:lang w:eastAsia="pt-BR"/>
        </w:rPr>
        <w:t>7.8. Etapa 6</w:t>
      </w:r>
      <w:r w:rsidRPr="00CD77CD">
        <w:rPr>
          <w:rFonts w:ascii="Verdana" w:eastAsia="Times New Roman" w:hAnsi="Verdana" w:cs="Times New Roman"/>
          <w:b/>
          <w:bCs/>
          <w:color w:val="00000A"/>
          <w:sz w:val="20"/>
          <w:szCs w:val="20"/>
          <w:lang w:eastAsia="pt-BR"/>
        </w:rPr>
        <w:t xml:space="preserve">: Interposição de recursos contra o resultado preliminar. </w:t>
      </w:r>
    </w:p>
    <w:p w:rsidR="004E4DCA" w:rsidRPr="00CD77CD" w:rsidRDefault="00775D52" w:rsidP="00115CB5">
      <w:pPr>
        <w:jc w:val="both"/>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Haverá</w:t>
      </w:r>
      <w:r w:rsidR="004E4DCA"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fase recursal após a divulgação do resultado preliminar do processo de seleção.</w:t>
      </w:r>
    </w:p>
    <w:p w:rsidR="004E4DCA" w:rsidRPr="00CD77CD" w:rsidRDefault="004E4DCA" w:rsidP="00115CB5">
      <w:pPr>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A"/>
          <w:sz w:val="20"/>
          <w:szCs w:val="20"/>
          <w:lang w:eastAsia="pt-BR"/>
        </w:rPr>
        <w:t xml:space="preserve">7.8.1. </w:t>
      </w:r>
      <w:r w:rsidRPr="00CD77CD">
        <w:rPr>
          <w:rFonts w:ascii="Verdana" w:eastAsia="Times New Roman" w:hAnsi="Verdana" w:cs="Times New Roman"/>
          <w:bCs/>
          <w:color w:val="00000A"/>
          <w:sz w:val="20"/>
          <w:szCs w:val="20"/>
          <w:lang w:eastAsia="pt-BR"/>
        </w:rPr>
        <w:t>O</w:t>
      </w:r>
      <w:r w:rsidR="00775D52" w:rsidRPr="00CD77CD">
        <w:rPr>
          <w:rFonts w:ascii="Verdana" w:eastAsia="Times New Roman" w:hAnsi="Verdana" w:cs="Times New Roman"/>
          <w:color w:val="000000"/>
          <w:sz w:val="20"/>
          <w:szCs w:val="20"/>
          <w:lang w:eastAsia="pt-BR"/>
        </w:rPr>
        <w:t>s participantes que desejarem</w:t>
      </w:r>
      <w:r w:rsidR="00C67416" w:rsidRPr="00CD77CD">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 xml:space="preserve"> </w:t>
      </w:r>
      <w:r w:rsidR="00775D52" w:rsidRPr="00CD77CD">
        <w:rPr>
          <w:rFonts w:ascii="Verdana" w:eastAsia="Times New Roman" w:hAnsi="Verdana" w:cs="Times New Roman"/>
          <w:color w:val="000000"/>
          <w:sz w:val="20"/>
          <w:szCs w:val="20"/>
          <w:lang w:eastAsia="pt-BR"/>
        </w:rPr>
        <w:t>recorrer do resultado preliminar deverão apresentar recurso administrativo, no</w:t>
      </w:r>
      <w:r w:rsidRPr="00CD77CD">
        <w:rPr>
          <w:rFonts w:ascii="Verdana" w:eastAsia="Times New Roman" w:hAnsi="Verdana" w:cs="Times New Roman"/>
          <w:color w:val="000000"/>
          <w:sz w:val="20"/>
          <w:szCs w:val="20"/>
          <w:lang w:eastAsia="pt-BR"/>
        </w:rPr>
        <w:t xml:space="preserve"> </w:t>
      </w:r>
      <w:r w:rsidR="00775D52" w:rsidRPr="00CD77CD">
        <w:rPr>
          <w:rFonts w:ascii="Verdana" w:eastAsia="Times New Roman" w:hAnsi="Verdana" w:cs="Times New Roman"/>
          <w:color w:val="000000"/>
          <w:sz w:val="20"/>
          <w:szCs w:val="20"/>
          <w:lang w:eastAsia="pt-BR"/>
        </w:rPr>
        <w:t>prazo de 5 (cinco) dias, a contar da divulgaç</w:t>
      </w:r>
      <w:r w:rsidRPr="00CD77CD">
        <w:rPr>
          <w:rFonts w:ascii="Verdana" w:eastAsia="Times New Roman" w:hAnsi="Verdana" w:cs="Times New Roman"/>
          <w:color w:val="000000"/>
          <w:sz w:val="20"/>
          <w:szCs w:val="20"/>
          <w:lang w:eastAsia="pt-BR"/>
        </w:rPr>
        <w:t xml:space="preserve">ão do resultado preliminar </w:t>
      </w:r>
      <w:r w:rsidRPr="00CD77CD">
        <w:rPr>
          <w:rFonts w:ascii="Verdana" w:eastAsia="Times New Roman" w:hAnsi="Verdana" w:cs="Times New Roman"/>
          <w:color w:val="000000"/>
          <w:sz w:val="20"/>
          <w:szCs w:val="20"/>
          <w:lang w:eastAsia="pt-BR"/>
        </w:rPr>
        <w:lastRenderedPageBreak/>
        <w:t xml:space="preserve">no site </w:t>
      </w:r>
      <w:r w:rsidR="00775D52" w:rsidRPr="00CD77CD">
        <w:rPr>
          <w:rFonts w:ascii="Verdana" w:eastAsia="Times New Roman" w:hAnsi="Verdana" w:cs="Times New Roman"/>
          <w:color w:val="000000"/>
          <w:sz w:val="20"/>
          <w:szCs w:val="20"/>
          <w:lang w:eastAsia="pt-BR"/>
        </w:rPr>
        <w:t xml:space="preserve">do </w:t>
      </w:r>
      <w:r w:rsidRPr="00CD77CD">
        <w:rPr>
          <w:rFonts w:ascii="Verdana" w:eastAsia="Times New Roman" w:hAnsi="Verdana" w:cs="Times New Roman"/>
          <w:color w:val="000000"/>
          <w:sz w:val="20"/>
          <w:szCs w:val="20"/>
          <w:lang w:eastAsia="pt-BR"/>
        </w:rPr>
        <w:t>Município de Galvão - SC (www.galvao.sc.gov.br)</w:t>
      </w:r>
      <w:r w:rsidR="00775D52" w:rsidRPr="00CD77CD">
        <w:rPr>
          <w:rFonts w:ascii="Verdana" w:eastAsia="Times New Roman" w:hAnsi="Verdana" w:cs="Times New Roman"/>
          <w:color w:val="000000"/>
          <w:sz w:val="20"/>
          <w:szCs w:val="20"/>
          <w:lang w:eastAsia="pt-BR"/>
        </w:rPr>
        <w:t xml:space="preserve">. </w:t>
      </w:r>
      <w:r w:rsidR="00775D52" w:rsidRPr="00CD77CD">
        <w:rPr>
          <w:rFonts w:ascii="Verdana" w:eastAsia="Times New Roman" w:hAnsi="Verdana" w:cs="Times New Roman"/>
          <w:color w:val="00000A"/>
          <w:sz w:val="20"/>
          <w:szCs w:val="20"/>
          <w:lang w:eastAsia="pt-BR"/>
        </w:rPr>
        <w:t>Não será conhecido recurso interposto fora</w:t>
      </w:r>
      <w:r w:rsidRPr="00CD77CD">
        <w:rPr>
          <w:rFonts w:ascii="Verdana" w:eastAsia="Times New Roman" w:hAnsi="Verdana" w:cs="Times New Roman"/>
          <w:color w:val="00000A"/>
          <w:sz w:val="20"/>
          <w:szCs w:val="20"/>
          <w:lang w:eastAsia="pt-BR"/>
        </w:rPr>
        <w:t xml:space="preserve"> </w:t>
      </w:r>
      <w:r w:rsidR="00775D52" w:rsidRPr="00CD77CD">
        <w:rPr>
          <w:rFonts w:ascii="Verdana" w:eastAsia="Times New Roman" w:hAnsi="Verdana" w:cs="Times New Roman"/>
          <w:color w:val="00000A"/>
          <w:sz w:val="20"/>
          <w:szCs w:val="20"/>
          <w:lang w:eastAsia="pt-BR"/>
        </w:rPr>
        <w:t>do prazo.</w:t>
      </w:r>
    </w:p>
    <w:p w:rsidR="004E4DCA" w:rsidRPr="00CD77CD" w:rsidRDefault="00775D52" w:rsidP="00115CB5">
      <w:pPr>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0"/>
          <w:sz w:val="20"/>
          <w:szCs w:val="20"/>
          <w:lang w:eastAsia="pt-BR"/>
        </w:rPr>
        <w:t xml:space="preserve">7.8.2. </w:t>
      </w:r>
      <w:r w:rsidRPr="00CD77CD">
        <w:rPr>
          <w:rFonts w:ascii="Verdana" w:eastAsia="Times New Roman" w:hAnsi="Verdana" w:cs="Times New Roman"/>
          <w:color w:val="000000"/>
          <w:sz w:val="20"/>
          <w:szCs w:val="20"/>
          <w:lang w:eastAsia="pt-BR"/>
        </w:rPr>
        <w:t xml:space="preserve">Os </w:t>
      </w:r>
      <w:r w:rsidRPr="00CD77CD">
        <w:rPr>
          <w:rFonts w:ascii="Verdana" w:eastAsia="Times New Roman" w:hAnsi="Verdana" w:cs="Times New Roman"/>
          <w:color w:val="00000A"/>
          <w:sz w:val="20"/>
          <w:szCs w:val="20"/>
          <w:lang w:eastAsia="pt-BR"/>
        </w:rPr>
        <w:t>recursos deverão ser encaminhados ao endereço eletrônico</w:t>
      </w:r>
      <w:r w:rsidRPr="00CD77CD">
        <w:rPr>
          <w:rFonts w:ascii="Verdana" w:eastAsia="Times New Roman" w:hAnsi="Verdana" w:cs="Times New Roman"/>
          <w:color w:val="00000A"/>
          <w:sz w:val="20"/>
          <w:szCs w:val="20"/>
          <w:lang w:eastAsia="pt-BR"/>
        </w:rPr>
        <w:br/>
      </w:r>
      <w:r w:rsidR="004E4DCA" w:rsidRPr="00CD77CD">
        <w:rPr>
          <w:rFonts w:ascii="Verdana" w:eastAsia="Times New Roman" w:hAnsi="Verdana" w:cs="Times New Roman"/>
          <w:color w:val="00000A"/>
          <w:sz w:val="20"/>
          <w:szCs w:val="20"/>
          <w:lang w:eastAsia="pt-BR"/>
        </w:rPr>
        <w:t>licitacao@galvao.sc.gov.br</w:t>
      </w:r>
    </w:p>
    <w:p w:rsidR="004E4DCA" w:rsidRPr="00CD77CD" w:rsidRDefault="00775D52" w:rsidP="00115CB5">
      <w:pPr>
        <w:jc w:val="both"/>
        <w:rPr>
          <w:rFonts w:ascii="Verdana" w:eastAsia="Times New Roman" w:hAnsi="Verdana" w:cs="Times New Roman"/>
          <w:color w:val="000000"/>
          <w:sz w:val="20"/>
          <w:szCs w:val="20"/>
          <w:lang w:eastAsia="pt-BR"/>
        </w:rPr>
      </w:pPr>
      <w:r w:rsidRPr="00CD77CD">
        <w:rPr>
          <w:rFonts w:ascii="Verdana" w:eastAsia="Times New Roman" w:hAnsi="Verdana" w:cs="Times New Roman"/>
          <w:b/>
          <w:bCs/>
          <w:color w:val="000000"/>
          <w:sz w:val="20"/>
          <w:szCs w:val="20"/>
          <w:lang w:eastAsia="pt-BR"/>
        </w:rPr>
        <w:t xml:space="preserve">7.8.3. </w:t>
      </w:r>
      <w:r w:rsidRPr="00CD77CD">
        <w:rPr>
          <w:rFonts w:ascii="Verdana" w:eastAsia="Times New Roman" w:hAnsi="Verdana" w:cs="Times New Roman"/>
          <w:color w:val="000000"/>
          <w:sz w:val="20"/>
          <w:szCs w:val="20"/>
          <w:lang w:eastAsia="pt-BR"/>
        </w:rPr>
        <w:t>É assegurado aos participantes obter cópia dos elementos dos autos indispensáveis à defesa de seus interesses, preferencialmente por via eletrônica, arcando somente com os devidos custos.</w:t>
      </w:r>
      <w:r w:rsidR="004E4DCA" w:rsidRPr="00CD77CD">
        <w:rPr>
          <w:rFonts w:ascii="Verdana" w:eastAsia="Times New Roman" w:hAnsi="Verdana" w:cs="Times New Roman"/>
          <w:color w:val="000000"/>
          <w:sz w:val="20"/>
          <w:szCs w:val="20"/>
          <w:lang w:eastAsia="pt-BR"/>
        </w:rPr>
        <w:t xml:space="preserve"> </w:t>
      </w:r>
    </w:p>
    <w:p w:rsidR="004E4DCA" w:rsidRPr="00CD77CD" w:rsidRDefault="00775D52" w:rsidP="00115CB5">
      <w:pPr>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A"/>
          <w:sz w:val="20"/>
          <w:szCs w:val="20"/>
          <w:lang w:eastAsia="pt-BR"/>
        </w:rPr>
        <w:t xml:space="preserve">7.8.4. </w:t>
      </w:r>
      <w:r w:rsidRPr="00CD77CD">
        <w:rPr>
          <w:rFonts w:ascii="Verdana" w:eastAsia="Times New Roman" w:hAnsi="Verdana" w:cs="Times New Roman"/>
          <w:color w:val="00000A"/>
          <w:sz w:val="20"/>
          <w:szCs w:val="20"/>
          <w:lang w:eastAsia="pt-BR"/>
        </w:rPr>
        <w:t xml:space="preserve">Interposto recurso, </w:t>
      </w:r>
      <w:r w:rsidR="00CE75DE" w:rsidRPr="00CD77CD">
        <w:rPr>
          <w:rFonts w:ascii="Verdana" w:eastAsia="Times New Roman" w:hAnsi="Verdana" w:cs="Times New Roman"/>
          <w:color w:val="00000A"/>
          <w:sz w:val="20"/>
          <w:szCs w:val="20"/>
          <w:lang w:eastAsia="pt-BR"/>
        </w:rPr>
        <w:t>o Município de Galvão - SC</w:t>
      </w:r>
      <w:r w:rsidRPr="00CD77CD">
        <w:rPr>
          <w:rFonts w:ascii="Verdana" w:eastAsia="Times New Roman" w:hAnsi="Verdana" w:cs="Times New Roman"/>
          <w:color w:val="00000A"/>
          <w:sz w:val="20"/>
          <w:szCs w:val="20"/>
          <w:lang w:eastAsia="pt-BR"/>
        </w:rPr>
        <w:t>, por meio de correspondência eletrônica, dará</w:t>
      </w:r>
      <w:r w:rsidR="00CE75DE"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ciência dele aos demais interessados para que, no prazo de 5 (cinco) dias corridos,</w:t>
      </w:r>
      <w:r w:rsidR="00CE75DE"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contado imediatamente após o encerramento do prazo recursal, apresentem contrarrazões, se desejarem.</w:t>
      </w:r>
    </w:p>
    <w:p w:rsidR="004E4DCA" w:rsidRPr="00CD77CD" w:rsidRDefault="00775D52" w:rsidP="00115CB5">
      <w:pPr>
        <w:jc w:val="both"/>
        <w:rPr>
          <w:rFonts w:ascii="Verdana" w:eastAsia="Times New Roman" w:hAnsi="Verdana" w:cs="Times New Roman"/>
          <w:b/>
          <w:bCs/>
          <w:color w:val="00000A"/>
          <w:sz w:val="20"/>
          <w:szCs w:val="20"/>
          <w:lang w:eastAsia="pt-BR"/>
        </w:rPr>
      </w:pPr>
      <w:r w:rsidRPr="00CD77CD">
        <w:rPr>
          <w:rFonts w:ascii="Verdana" w:eastAsia="Times New Roman" w:hAnsi="Verdana" w:cs="Times New Roman"/>
          <w:b/>
          <w:bCs/>
          <w:color w:val="00000A"/>
          <w:sz w:val="20"/>
          <w:szCs w:val="20"/>
          <w:lang w:eastAsia="pt-BR"/>
        </w:rPr>
        <w:t xml:space="preserve">7.9. Etapa 8: Análise dos recursos pela Comissão </w:t>
      </w:r>
      <w:r w:rsidR="008E5A78">
        <w:rPr>
          <w:rFonts w:ascii="Verdana" w:eastAsia="Times New Roman" w:hAnsi="Verdana" w:cs="Times New Roman"/>
          <w:b/>
          <w:bCs/>
          <w:color w:val="00000A"/>
          <w:sz w:val="20"/>
          <w:szCs w:val="20"/>
          <w:lang w:eastAsia="pt-BR"/>
        </w:rPr>
        <w:t>Especial</w:t>
      </w:r>
      <w:r w:rsidRPr="00CD77CD">
        <w:rPr>
          <w:rFonts w:ascii="Verdana" w:eastAsia="Times New Roman" w:hAnsi="Verdana" w:cs="Times New Roman"/>
          <w:b/>
          <w:bCs/>
          <w:color w:val="00000A"/>
          <w:sz w:val="20"/>
          <w:szCs w:val="20"/>
          <w:lang w:eastAsia="pt-BR"/>
        </w:rPr>
        <w:t>.</w:t>
      </w:r>
    </w:p>
    <w:p w:rsidR="004E4DCA" w:rsidRPr="00CD77CD" w:rsidRDefault="00775D52" w:rsidP="00115CB5">
      <w:pPr>
        <w:jc w:val="both"/>
        <w:rPr>
          <w:rFonts w:ascii="Verdana" w:eastAsia="Times New Roman" w:hAnsi="Verdana" w:cs="Times New Roman"/>
          <w:color w:val="000000"/>
          <w:sz w:val="20"/>
          <w:szCs w:val="20"/>
          <w:lang w:eastAsia="pt-BR"/>
        </w:rPr>
      </w:pPr>
      <w:r w:rsidRPr="00CD77CD">
        <w:rPr>
          <w:rFonts w:ascii="Verdana" w:eastAsia="Times New Roman" w:hAnsi="Verdana" w:cs="Times New Roman"/>
          <w:b/>
          <w:bCs/>
          <w:color w:val="000000"/>
          <w:sz w:val="20"/>
          <w:szCs w:val="20"/>
          <w:lang w:eastAsia="pt-BR"/>
        </w:rPr>
        <w:t xml:space="preserve">7.9.1. </w:t>
      </w:r>
      <w:r w:rsidRPr="00CD77CD">
        <w:rPr>
          <w:rFonts w:ascii="Verdana" w:eastAsia="Times New Roman" w:hAnsi="Verdana" w:cs="Times New Roman"/>
          <w:color w:val="000000"/>
          <w:sz w:val="20"/>
          <w:szCs w:val="20"/>
          <w:lang w:eastAsia="pt-BR"/>
        </w:rPr>
        <w:t xml:space="preserve">Havendo recursos, a Comissão </w:t>
      </w:r>
      <w:r w:rsidR="008E5A78">
        <w:rPr>
          <w:rFonts w:ascii="Verdana" w:eastAsia="Times New Roman" w:hAnsi="Verdana" w:cs="Times New Roman"/>
          <w:color w:val="000000"/>
          <w:sz w:val="20"/>
          <w:szCs w:val="20"/>
          <w:lang w:eastAsia="pt-BR"/>
        </w:rPr>
        <w:t>Especial</w:t>
      </w:r>
      <w:r w:rsidRPr="00CD77CD">
        <w:rPr>
          <w:rFonts w:ascii="Verdana" w:eastAsia="Times New Roman" w:hAnsi="Verdana" w:cs="Times New Roman"/>
          <w:color w:val="000000"/>
          <w:sz w:val="20"/>
          <w:szCs w:val="20"/>
          <w:lang w:eastAsia="pt-BR"/>
        </w:rPr>
        <w:t xml:space="preserve"> os analisará.</w:t>
      </w:r>
    </w:p>
    <w:p w:rsidR="004E4DCA" w:rsidRPr="00CD77CD" w:rsidRDefault="00775D52" w:rsidP="00115CB5">
      <w:pPr>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A"/>
          <w:sz w:val="20"/>
          <w:szCs w:val="20"/>
          <w:lang w:eastAsia="pt-BR"/>
        </w:rPr>
        <w:t xml:space="preserve">7.9.2. </w:t>
      </w:r>
      <w:r w:rsidRPr="00CD77CD">
        <w:rPr>
          <w:rFonts w:ascii="Verdana" w:eastAsia="Times New Roman" w:hAnsi="Verdana" w:cs="Times New Roman"/>
          <w:color w:val="00000A"/>
          <w:sz w:val="20"/>
          <w:szCs w:val="20"/>
          <w:lang w:eastAsia="pt-BR"/>
        </w:rPr>
        <w:t xml:space="preserve">Recebido o recurso, este será encaminhado à análise da Comissão </w:t>
      </w:r>
      <w:r w:rsidR="008E5A78">
        <w:rPr>
          <w:rFonts w:ascii="Verdana" w:eastAsia="Times New Roman" w:hAnsi="Verdana" w:cs="Times New Roman"/>
          <w:color w:val="00000A"/>
          <w:sz w:val="20"/>
          <w:szCs w:val="20"/>
          <w:lang w:eastAsia="pt-BR"/>
        </w:rPr>
        <w:t>Especial</w:t>
      </w:r>
      <w:r w:rsidRPr="00CD77CD">
        <w:rPr>
          <w:rFonts w:ascii="Verdana" w:eastAsia="Times New Roman" w:hAnsi="Verdana" w:cs="Times New Roman"/>
          <w:color w:val="00000A"/>
          <w:sz w:val="20"/>
          <w:szCs w:val="20"/>
          <w:lang w:eastAsia="pt-BR"/>
        </w:rPr>
        <w:t xml:space="preserve">, a qual poderá reconsiderar sua decisão, no prazo de </w:t>
      </w:r>
      <w:r w:rsidR="00CE75DE" w:rsidRPr="00CD77CD">
        <w:rPr>
          <w:rFonts w:ascii="Verdana" w:eastAsia="Times New Roman" w:hAnsi="Verdana" w:cs="Times New Roman"/>
          <w:color w:val="00000A"/>
          <w:sz w:val="20"/>
          <w:szCs w:val="20"/>
          <w:lang w:eastAsia="pt-BR"/>
        </w:rPr>
        <w:t>05 (cinco</w:t>
      </w:r>
      <w:r w:rsidRPr="00CD77CD">
        <w:rPr>
          <w:rFonts w:ascii="Verdana" w:eastAsia="Times New Roman" w:hAnsi="Verdana" w:cs="Times New Roman"/>
          <w:color w:val="00000A"/>
          <w:sz w:val="20"/>
          <w:szCs w:val="20"/>
          <w:lang w:eastAsia="pt-BR"/>
        </w:rPr>
        <w:t>) dias corridos, após o prazo final de apresentação das contrarrazões. Dentro desse mesmo</w:t>
      </w:r>
      <w:r w:rsidR="00C67416"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prazo, a Comissão encaminhará o recurso com as informações necessárias à decisão final.</w:t>
      </w:r>
    </w:p>
    <w:p w:rsidR="00CE75DE" w:rsidRPr="00CD77CD" w:rsidRDefault="00775D52" w:rsidP="00115CB5">
      <w:pPr>
        <w:jc w:val="both"/>
        <w:rPr>
          <w:rFonts w:ascii="Verdana" w:eastAsia="Times New Roman" w:hAnsi="Verdana" w:cs="Times New Roman"/>
          <w:b/>
          <w:bCs/>
          <w:color w:val="000000"/>
          <w:sz w:val="20"/>
          <w:szCs w:val="20"/>
          <w:lang w:eastAsia="pt-BR"/>
        </w:rPr>
      </w:pPr>
      <w:r w:rsidRPr="00CD77CD">
        <w:rPr>
          <w:rFonts w:ascii="Verdana" w:eastAsia="Times New Roman" w:hAnsi="Verdana" w:cs="Times New Roman"/>
          <w:color w:val="00000A"/>
          <w:sz w:val="20"/>
          <w:szCs w:val="20"/>
          <w:lang w:eastAsia="pt-BR"/>
        </w:rPr>
        <w:br/>
      </w:r>
      <w:r w:rsidRPr="00CD77CD">
        <w:rPr>
          <w:rFonts w:ascii="Verdana" w:eastAsia="Times New Roman" w:hAnsi="Verdana" w:cs="Times New Roman"/>
          <w:b/>
          <w:bCs/>
          <w:color w:val="000000"/>
          <w:sz w:val="20"/>
          <w:szCs w:val="20"/>
          <w:lang w:eastAsia="pt-BR"/>
        </w:rPr>
        <w:t xml:space="preserve">7.10. Etapa 9: Decisão Final </w:t>
      </w:r>
    </w:p>
    <w:p w:rsidR="00CE75DE" w:rsidRPr="00CD77CD" w:rsidRDefault="00775D52" w:rsidP="00115CB5">
      <w:pPr>
        <w:jc w:val="both"/>
        <w:rPr>
          <w:rFonts w:ascii="Verdana" w:eastAsia="Times New Roman" w:hAnsi="Verdana" w:cs="Times New Roman"/>
          <w:color w:val="000000"/>
          <w:sz w:val="20"/>
          <w:szCs w:val="20"/>
          <w:lang w:eastAsia="pt-BR"/>
        </w:rPr>
      </w:pPr>
      <w:r w:rsidRPr="00CD77CD">
        <w:rPr>
          <w:rFonts w:ascii="Verdana" w:eastAsia="Times New Roman" w:hAnsi="Verdana" w:cs="Times New Roman"/>
          <w:b/>
          <w:bCs/>
          <w:color w:val="000000"/>
          <w:sz w:val="20"/>
          <w:szCs w:val="20"/>
          <w:lang w:eastAsia="pt-BR"/>
        </w:rPr>
        <w:t xml:space="preserve">7.10.1. </w:t>
      </w:r>
      <w:r w:rsidRPr="00CD77CD">
        <w:rPr>
          <w:rFonts w:ascii="Verdana" w:eastAsia="Times New Roman" w:hAnsi="Verdana" w:cs="Times New Roman"/>
          <w:color w:val="000000"/>
          <w:sz w:val="20"/>
          <w:szCs w:val="20"/>
          <w:lang w:eastAsia="pt-BR"/>
        </w:rPr>
        <w:t xml:space="preserve">A decisão final do recurso, devidamente motivada, deverá ser proferida </w:t>
      </w:r>
      <w:r w:rsidRPr="00CD77CD">
        <w:rPr>
          <w:rFonts w:ascii="Verdana" w:eastAsia="Times New Roman" w:hAnsi="Verdana" w:cs="Times New Roman"/>
          <w:color w:val="00000A"/>
          <w:sz w:val="20"/>
          <w:szCs w:val="20"/>
          <w:lang w:eastAsia="pt-BR"/>
        </w:rPr>
        <w:t>no</w:t>
      </w:r>
      <w:r w:rsidRPr="00CD77CD">
        <w:rPr>
          <w:rFonts w:ascii="Verdana" w:eastAsia="Times New Roman" w:hAnsi="Verdana" w:cs="Times New Roman"/>
          <w:color w:val="00000A"/>
          <w:sz w:val="20"/>
          <w:szCs w:val="20"/>
          <w:lang w:eastAsia="pt-BR"/>
        </w:rPr>
        <w:br/>
        <w:t xml:space="preserve">prazo de </w:t>
      </w:r>
      <w:r w:rsidR="00C67416" w:rsidRPr="00CD77CD">
        <w:rPr>
          <w:rFonts w:ascii="Verdana" w:eastAsia="Times New Roman" w:hAnsi="Verdana" w:cs="Times New Roman"/>
          <w:color w:val="00000A"/>
          <w:sz w:val="20"/>
          <w:szCs w:val="20"/>
          <w:lang w:eastAsia="pt-BR"/>
        </w:rPr>
        <w:t xml:space="preserve"> 05</w:t>
      </w:r>
      <w:r w:rsidRPr="00CD77CD">
        <w:rPr>
          <w:rFonts w:ascii="Verdana" w:eastAsia="Times New Roman" w:hAnsi="Verdana" w:cs="Times New Roman"/>
          <w:color w:val="00000A"/>
          <w:sz w:val="20"/>
          <w:szCs w:val="20"/>
          <w:lang w:eastAsia="pt-BR"/>
        </w:rPr>
        <w:t xml:space="preserve"> </w:t>
      </w:r>
      <w:r w:rsidR="00C67416" w:rsidRPr="00CD77CD">
        <w:rPr>
          <w:rFonts w:ascii="Verdana" w:eastAsia="Times New Roman" w:hAnsi="Verdana" w:cs="Times New Roman"/>
          <w:color w:val="00000A"/>
          <w:sz w:val="20"/>
          <w:szCs w:val="20"/>
          <w:lang w:eastAsia="pt-BR"/>
        </w:rPr>
        <w:t xml:space="preserve">(cinco) dias corridos. </w:t>
      </w:r>
      <w:r w:rsidRPr="00CD77CD">
        <w:rPr>
          <w:rFonts w:ascii="Verdana" w:eastAsia="Times New Roman" w:hAnsi="Verdana" w:cs="Times New Roman"/>
          <w:color w:val="000000"/>
          <w:sz w:val="20"/>
          <w:szCs w:val="20"/>
          <w:lang w:eastAsia="pt-BR"/>
        </w:rPr>
        <w:t>Não caberá novo recurso</w:t>
      </w:r>
      <w:r w:rsidR="00C67416" w:rsidRPr="00CD77CD">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contra esta decisão.</w:t>
      </w:r>
    </w:p>
    <w:p w:rsidR="00CE75DE" w:rsidRPr="00CD77CD" w:rsidRDefault="00775D52" w:rsidP="00115CB5">
      <w:pPr>
        <w:jc w:val="both"/>
        <w:rPr>
          <w:rFonts w:ascii="Verdana" w:eastAsia="Times New Roman" w:hAnsi="Verdana" w:cs="Times New Roman"/>
          <w:color w:val="000000"/>
          <w:sz w:val="20"/>
          <w:szCs w:val="20"/>
          <w:lang w:eastAsia="pt-BR"/>
        </w:rPr>
      </w:pPr>
      <w:r w:rsidRPr="00CD77CD">
        <w:rPr>
          <w:rFonts w:ascii="Verdana" w:eastAsia="Times New Roman" w:hAnsi="Verdana" w:cs="Times New Roman"/>
          <w:b/>
          <w:bCs/>
          <w:color w:val="000000"/>
          <w:sz w:val="20"/>
          <w:szCs w:val="20"/>
          <w:lang w:eastAsia="pt-BR"/>
        </w:rPr>
        <w:t xml:space="preserve">7.11. </w:t>
      </w:r>
      <w:r w:rsidRPr="00CD77CD">
        <w:rPr>
          <w:rFonts w:ascii="Verdana" w:eastAsia="Times New Roman" w:hAnsi="Verdana" w:cs="Times New Roman"/>
          <w:color w:val="000000"/>
          <w:sz w:val="20"/>
          <w:szCs w:val="20"/>
          <w:lang w:eastAsia="pt-BR"/>
        </w:rPr>
        <w:t>Na contagem dos prazos, exclui-se o dia do início e inclui-se o do vencimento. Os prazos se iniciam e expiram exclusivamente</w:t>
      </w:r>
      <w:r w:rsidR="004E322B" w:rsidRPr="00CD77CD">
        <w:rPr>
          <w:rFonts w:ascii="Verdana" w:eastAsia="Times New Roman" w:hAnsi="Verdana" w:cs="Times New Roman"/>
          <w:color w:val="000000"/>
          <w:sz w:val="20"/>
          <w:szCs w:val="20"/>
          <w:lang w:eastAsia="pt-BR"/>
        </w:rPr>
        <w:t xml:space="preserve"> em dia útil no âmbito</w:t>
      </w:r>
      <w:r w:rsidRPr="00CD77CD">
        <w:rPr>
          <w:rFonts w:ascii="Verdana" w:eastAsia="Times New Roman" w:hAnsi="Verdana" w:cs="Times New Roman"/>
          <w:color w:val="000000"/>
          <w:sz w:val="20"/>
          <w:szCs w:val="20"/>
          <w:lang w:eastAsia="pt-BR"/>
        </w:rPr>
        <w:t>.</w:t>
      </w:r>
    </w:p>
    <w:p w:rsidR="00CE75DE" w:rsidRPr="00CD77CD" w:rsidRDefault="00775D52" w:rsidP="00115CB5">
      <w:pPr>
        <w:jc w:val="both"/>
        <w:rPr>
          <w:rFonts w:ascii="Verdana" w:eastAsia="Times New Roman" w:hAnsi="Verdana" w:cs="Times New Roman"/>
          <w:color w:val="000000"/>
          <w:sz w:val="20"/>
          <w:szCs w:val="20"/>
          <w:lang w:eastAsia="pt-BR"/>
        </w:rPr>
      </w:pPr>
      <w:r w:rsidRPr="00CD77CD">
        <w:rPr>
          <w:rFonts w:ascii="Verdana" w:eastAsia="Times New Roman" w:hAnsi="Verdana" w:cs="Times New Roman"/>
          <w:b/>
          <w:bCs/>
          <w:color w:val="000000"/>
          <w:sz w:val="20"/>
          <w:szCs w:val="20"/>
          <w:lang w:eastAsia="pt-BR"/>
        </w:rPr>
        <w:t xml:space="preserve">7.12. </w:t>
      </w:r>
      <w:r w:rsidRPr="00CD77CD">
        <w:rPr>
          <w:rFonts w:ascii="Verdana" w:eastAsia="Times New Roman" w:hAnsi="Verdana" w:cs="Times New Roman"/>
          <w:color w:val="000000"/>
          <w:sz w:val="20"/>
          <w:szCs w:val="20"/>
          <w:lang w:eastAsia="pt-BR"/>
        </w:rPr>
        <w:t>O acolhimento de recurso implicará invalidação apenas dos atos insuscetíveis de aproveitamento.</w:t>
      </w:r>
    </w:p>
    <w:p w:rsidR="00CE75DE" w:rsidRPr="00CD77CD" w:rsidRDefault="00775D52" w:rsidP="00115CB5">
      <w:pPr>
        <w:jc w:val="both"/>
        <w:rPr>
          <w:rFonts w:ascii="Verdana" w:eastAsia="Times New Roman" w:hAnsi="Verdana" w:cs="Times New Roman"/>
          <w:b/>
          <w:bCs/>
          <w:color w:val="000000"/>
          <w:sz w:val="20"/>
          <w:szCs w:val="20"/>
          <w:lang w:eastAsia="pt-BR"/>
        </w:rPr>
      </w:pPr>
      <w:r w:rsidRPr="00CD77CD">
        <w:rPr>
          <w:rFonts w:ascii="Verdana" w:eastAsia="Times New Roman" w:hAnsi="Verdana" w:cs="Times New Roman"/>
          <w:b/>
          <w:bCs/>
          <w:color w:val="000000"/>
          <w:sz w:val="20"/>
          <w:szCs w:val="20"/>
          <w:lang w:eastAsia="pt-BR"/>
        </w:rPr>
        <w:t xml:space="preserve">7.13. </w:t>
      </w:r>
      <w:r w:rsidRPr="00CD77CD">
        <w:rPr>
          <w:rFonts w:ascii="Verdana" w:eastAsia="Times New Roman" w:hAnsi="Verdana" w:cs="Times New Roman"/>
          <w:b/>
          <w:bCs/>
          <w:color w:val="00000A"/>
          <w:sz w:val="20"/>
          <w:szCs w:val="20"/>
          <w:lang w:eastAsia="pt-BR"/>
        </w:rPr>
        <w:t xml:space="preserve">Etapa 10: </w:t>
      </w:r>
      <w:r w:rsidRPr="00CD77CD">
        <w:rPr>
          <w:rFonts w:ascii="Verdana" w:eastAsia="Times New Roman" w:hAnsi="Verdana" w:cs="Times New Roman"/>
          <w:b/>
          <w:bCs/>
          <w:color w:val="000000"/>
          <w:sz w:val="20"/>
          <w:szCs w:val="20"/>
          <w:lang w:eastAsia="pt-BR"/>
        </w:rPr>
        <w:t>Homologação e publicação do resultado definitivo da fase de</w:t>
      </w:r>
      <w:r w:rsidRPr="00CD77CD">
        <w:rPr>
          <w:rFonts w:ascii="Verdana" w:eastAsia="Times New Roman" w:hAnsi="Verdana" w:cs="Times New Roman"/>
          <w:b/>
          <w:bCs/>
          <w:color w:val="000000"/>
          <w:sz w:val="20"/>
          <w:szCs w:val="20"/>
          <w:lang w:eastAsia="pt-BR"/>
        </w:rPr>
        <w:br/>
        <w:t xml:space="preserve">seleção, com divulgação das decisões recursais proferidas (se houver). </w:t>
      </w:r>
    </w:p>
    <w:p w:rsidR="00CE75DE" w:rsidRPr="00CD77CD" w:rsidRDefault="00775D52" w:rsidP="00115CB5">
      <w:pPr>
        <w:jc w:val="both"/>
        <w:rPr>
          <w:rFonts w:ascii="Verdana" w:eastAsia="Times New Roman" w:hAnsi="Verdana" w:cs="Times New Roman"/>
          <w:color w:val="00000A"/>
          <w:sz w:val="20"/>
          <w:szCs w:val="20"/>
          <w:lang w:eastAsia="pt-BR"/>
        </w:rPr>
      </w:pPr>
      <w:r w:rsidRPr="00CD77CD">
        <w:rPr>
          <w:rFonts w:ascii="Verdana" w:eastAsia="Times New Roman" w:hAnsi="Verdana" w:cs="Times New Roman"/>
          <w:color w:val="000000"/>
          <w:sz w:val="20"/>
          <w:szCs w:val="20"/>
          <w:lang w:eastAsia="pt-BR"/>
        </w:rPr>
        <w:t>Após</w:t>
      </w:r>
      <w:r w:rsidR="00CE75DE" w:rsidRPr="00CD77CD">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o julgamento dos recursos ou o transcurso do prazo sem a sua interposição, o</w:t>
      </w:r>
      <w:r w:rsidRPr="00CD77CD">
        <w:rPr>
          <w:rFonts w:ascii="Verdana" w:eastAsia="Times New Roman" w:hAnsi="Verdana" w:cs="Times New Roman"/>
          <w:color w:val="000000"/>
          <w:sz w:val="20"/>
          <w:szCs w:val="20"/>
          <w:lang w:eastAsia="pt-BR"/>
        </w:rPr>
        <w:br/>
      </w:r>
      <w:r w:rsidR="0012323C" w:rsidRPr="00CD77CD">
        <w:rPr>
          <w:rFonts w:ascii="Verdana" w:eastAsia="Times New Roman" w:hAnsi="Verdana" w:cs="Times New Roman"/>
          <w:color w:val="000000"/>
          <w:sz w:val="20"/>
          <w:szCs w:val="20"/>
          <w:lang w:eastAsia="pt-BR"/>
        </w:rPr>
        <w:t>Município</w:t>
      </w:r>
      <w:r w:rsidRPr="00CD77CD">
        <w:rPr>
          <w:rFonts w:ascii="Verdana" w:eastAsia="Times New Roman" w:hAnsi="Verdana" w:cs="Times New Roman"/>
          <w:color w:val="000000"/>
          <w:sz w:val="20"/>
          <w:szCs w:val="20"/>
          <w:lang w:eastAsia="pt-BR"/>
        </w:rPr>
        <w:t xml:space="preserve"> deverá homologar e divulgar, no seu s</w:t>
      </w:r>
      <w:r w:rsidR="0012323C" w:rsidRPr="00CD77CD">
        <w:rPr>
          <w:rFonts w:ascii="Verdana" w:eastAsia="Times New Roman" w:hAnsi="Verdana" w:cs="Times New Roman"/>
          <w:color w:val="000000"/>
          <w:sz w:val="20"/>
          <w:szCs w:val="20"/>
          <w:lang w:eastAsia="pt-BR"/>
        </w:rPr>
        <w:t>ite</w:t>
      </w:r>
      <w:r w:rsidRPr="00CD77CD">
        <w:rPr>
          <w:rFonts w:ascii="Verdana" w:eastAsia="Times New Roman" w:hAnsi="Verdana" w:cs="Times New Roman"/>
          <w:color w:val="000000"/>
          <w:sz w:val="20"/>
          <w:szCs w:val="20"/>
          <w:lang w:eastAsia="pt-BR"/>
        </w:rPr>
        <w:t xml:space="preserve"> eletrônico oficial, as decisões recursais proferidas e o resultado definitivo do processo de seleção</w:t>
      </w:r>
      <w:r w:rsidRPr="00CD77CD">
        <w:rPr>
          <w:rFonts w:ascii="Verdana" w:eastAsia="Times New Roman" w:hAnsi="Verdana" w:cs="Times New Roman"/>
          <w:color w:val="00000A"/>
          <w:sz w:val="20"/>
          <w:szCs w:val="20"/>
          <w:lang w:eastAsia="pt-BR"/>
        </w:rPr>
        <w:t>.</w:t>
      </w:r>
    </w:p>
    <w:p w:rsidR="00CE75DE" w:rsidRPr="007D294A" w:rsidRDefault="00775D52" w:rsidP="00115CB5">
      <w:pPr>
        <w:jc w:val="both"/>
        <w:rPr>
          <w:rFonts w:ascii="Verdana" w:eastAsia="Times New Roman" w:hAnsi="Verdana" w:cs="Times New Roman"/>
          <w:b/>
          <w:i/>
          <w:color w:val="000000"/>
          <w:sz w:val="20"/>
          <w:szCs w:val="20"/>
          <w:lang w:eastAsia="pt-BR"/>
        </w:rPr>
      </w:pPr>
      <w:r w:rsidRPr="00CD77CD">
        <w:rPr>
          <w:rFonts w:ascii="Verdana" w:eastAsia="Times New Roman" w:hAnsi="Verdana" w:cs="Times New Roman"/>
          <w:b/>
          <w:bCs/>
          <w:color w:val="000000"/>
          <w:sz w:val="20"/>
          <w:szCs w:val="20"/>
          <w:lang w:eastAsia="pt-BR"/>
        </w:rPr>
        <w:t xml:space="preserve">7.13.1. </w:t>
      </w:r>
      <w:r w:rsidRPr="007D294A">
        <w:rPr>
          <w:rFonts w:ascii="Verdana" w:eastAsia="Times New Roman" w:hAnsi="Verdana" w:cs="Times New Roman"/>
          <w:b/>
          <w:i/>
          <w:color w:val="000000"/>
          <w:sz w:val="20"/>
          <w:szCs w:val="20"/>
          <w:lang w:eastAsia="pt-BR"/>
        </w:rPr>
        <w:t xml:space="preserve">A homologação não gera direito para a </w:t>
      </w:r>
      <w:r w:rsidR="00A07422" w:rsidRPr="007D294A">
        <w:rPr>
          <w:rFonts w:ascii="Verdana" w:eastAsia="Times New Roman" w:hAnsi="Verdana" w:cs="Times New Roman"/>
          <w:b/>
          <w:i/>
          <w:color w:val="000000"/>
          <w:sz w:val="20"/>
          <w:szCs w:val="20"/>
          <w:lang w:eastAsia="pt-BR"/>
        </w:rPr>
        <w:t>empresa</w:t>
      </w:r>
      <w:r w:rsidRPr="007D294A">
        <w:rPr>
          <w:rFonts w:ascii="Verdana" w:eastAsia="Times New Roman" w:hAnsi="Verdana" w:cs="Times New Roman"/>
          <w:b/>
          <w:i/>
          <w:color w:val="000000"/>
          <w:sz w:val="20"/>
          <w:szCs w:val="20"/>
          <w:lang w:eastAsia="pt-BR"/>
        </w:rPr>
        <w:t xml:space="preserve"> à celebração da parceria (art.</w:t>
      </w:r>
      <w:r w:rsidRPr="007D294A">
        <w:rPr>
          <w:rFonts w:ascii="Verdana" w:eastAsia="Times New Roman" w:hAnsi="Verdana" w:cs="Times New Roman"/>
          <w:b/>
          <w:i/>
          <w:color w:val="000000"/>
          <w:sz w:val="20"/>
          <w:szCs w:val="20"/>
          <w:lang w:eastAsia="pt-BR"/>
        </w:rPr>
        <w:br/>
        <w:t>27, §6º, da Lei nº 13.019, de 2014).</w:t>
      </w:r>
    </w:p>
    <w:p w:rsidR="005745C9" w:rsidRPr="00CD77CD" w:rsidRDefault="00775D52" w:rsidP="00115CB5">
      <w:pPr>
        <w:jc w:val="both"/>
        <w:rPr>
          <w:rFonts w:ascii="Verdana" w:eastAsia="Times New Roman" w:hAnsi="Verdana" w:cs="Times New Roman"/>
          <w:color w:val="000000"/>
          <w:sz w:val="20"/>
          <w:szCs w:val="20"/>
          <w:lang w:eastAsia="pt-BR"/>
        </w:rPr>
      </w:pPr>
      <w:r w:rsidRPr="00CD77CD">
        <w:rPr>
          <w:rFonts w:ascii="Verdana" w:eastAsia="Times New Roman" w:hAnsi="Verdana" w:cs="Times New Roman"/>
          <w:b/>
          <w:bCs/>
          <w:color w:val="00000A"/>
          <w:sz w:val="20"/>
          <w:szCs w:val="20"/>
          <w:lang w:eastAsia="pt-BR"/>
        </w:rPr>
        <w:t xml:space="preserve">7.13.2. </w:t>
      </w:r>
      <w:r w:rsidRPr="00CD77CD">
        <w:rPr>
          <w:rFonts w:ascii="Verdana" w:eastAsia="Times New Roman" w:hAnsi="Verdana" w:cs="Times New Roman"/>
          <w:color w:val="00000A"/>
          <w:sz w:val="20"/>
          <w:szCs w:val="20"/>
          <w:lang w:eastAsia="pt-BR"/>
        </w:rPr>
        <w:t>A</w:t>
      </w:r>
      <w:r w:rsidRPr="00CD77CD">
        <w:rPr>
          <w:rFonts w:ascii="Verdana" w:eastAsia="Times New Roman" w:hAnsi="Verdana" w:cs="Times New Roman"/>
          <w:color w:val="000000"/>
          <w:sz w:val="20"/>
          <w:szCs w:val="20"/>
          <w:lang w:eastAsia="pt-BR"/>
        </w:rPr>
        <w:t>pós o recebimento e julgamento das propostas, havendo ao menos uma</w:t>
      </w:r>
      <w:r w:rsidRPr="00CD77CD">
        <w:rPr>
          <w:rFonts w:ascii="Verdana" w:eastAsia="Times New Roman" w:hAnsi="Verdana" w:cs="Times New Roman"/>
          <w:color w:val="000000"/>
          <w:sz w:val="20"/>
          <w:szCs w:val="20"/>
          <w:lang w:eastAsia="pt-BR"/>
        </w:rPr>
        <w:br/>
        <w:t>única entidade com proposta classificada (não eliminada), e desde que atendidas</w:t>
      </w:r>
      <w:r w:rsidRPr="00CD77CD">
        <w:rPr>
          <w:rFonts w:ascii="Verdana" w:eastAsia="Times New Roman" w:hAnsi="Verdana" w:cs="Times New Roman"/>
          <w:color w:val="000000"/>
          <w:sz w:val="20"/>
          <w:szCs w:val="20"/>
          <w:lang w:eastAsia="pt-BR"/>
        </w:rPr>
        <w:br/>
        <w:t xml:space="preserve">as exigências deste Edital, o </w:t>
      </w:r>
      <w:r w:rsidR="00A07422" w:rsidRPr="00CD77CD">
        <w:rPr>
          <w:rFonts w:ascii="Verdana" w:eastAsia="Times New Roman" w:hAnsi="Verdana" w:cs="Times New Roman"/>
          <w:color w:val="000000"/>
          <w:sz w:val="20"/>
          <w:szCs w:val="20"/>
          <w:lang w:eastAsia="pt-BR"/>
        </w:rPr>
        <w:t xml:space="preserve">Município </w:t>
      </w:r>
      <w:r w:rsidRPr="00CD77CD">
        <w:rPr>
          <w:rFonts w:ascii="Verdana" w:eastAsia="Times New Roman" w:hAnsi="Verdana" w:cs="Times New Roman"/>
          <w:color w:val="000000"/>
          <w:sz w:val="20"/>
          <w:szCs w:val="20"/>
          <w:lang w:eastAsia="pt-BR"/>
        </w:rPr>
        <w:t>poderá dar prosseguimento ao processo de</w:t>
      </w:r>
      <w:r w:rsidRPr="00CD77CD">
        <w:rPr>
          <w:rFonts w:ascii="Verdana" w:eastAsia="Times New Roman" w:hAnsi="Verdana" w:cs="Times New Roman"/>
          <w:color w:val="000000"/>
          <w:sz w:val="20"/>
          <w:szCs w:val="20"/>
          <w:lang w:eastAsia="pt-BR"/>
        </w:rPr>
        <w:br/>
        <w:t>seleção e convocá-la para iniciar o processo de celebração.</w:t>
      </w:r>
    </w:p>
    <w:p w:rsidR="005745C9" w:rsidRPr="00CD77CD" w:rsidRDefault="00775D52" w:rsidP="00115CB5">
      <w:pPr>
        <w:jc w:val="both"/>
        <w:rPr>
          <w:rFonts w:ascii="Verdana" w:eastAsia="Times New Roman" w:hAnsi="Verdana" w:cs="Times New Roman"/>
          <w:b/>
          <w:bCs/>
          <w:color w:val="00000A"/>
          <w:sz w:val="20"/>
          <w:szCs w:val="20"/>
          <w:lang w:eastAsia="pt-BR"/>
        </w:rPr>
      </w:pPr>
      <w:r w:rsidRPr="00CD77CD">
        <w:rPr>
          <w:rFonts w:ascii="Verdana" w:eastAsia="Times New Roman" w:hAnsi="Verdana" w:cs="Times New Roman"/>
          <w:color w:val="000000"/>
          <w:sz w:val="20"/>
          <w:szCs w:val="20"/>
          <w:lang w:eastAsia="pt-BR"/>
        </w:rPr>
        <w:br/>
      </w:r>
      <w:r w:rsidRPr="00CD77CD">
        <w:rPr>
          <w:rFonts w:ascii="Verdana" w:eastAsia="Times New Roman" w:hAnsi="Verdana" w:cs="Times New Roman"/>
          <w:b/>
          <w:bCs/>
          <w:color w:val="00000A"/>
          <w:sz w:val="20"/>
          <w:szCs w:val="20"/>
          <w:lang w:eastAsia="pt-BR"/>
        </w:rPr>
        <w:t>8. DA FASE DE CELEBRAÇÃO</w:t>
      </w:r>
    </w:p>
    <w:p w:rsidR="005745C9" w:rsidRPr="00CD77CD" w:rsidRDefault="00775D52" w:rsidP="005745C9">
      <w:pPr>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A"/>
          <w:sz w:val="20"/>
          <w:szCs w:val="20"/>
          <w:lang w:eastAsia="pt-BR"/>
        </w:rPr>
        <w:lastRenderedPageBreak/>
        <w:t xml:space="preserve">8.1. </w:t>
      </w:r>
      <w:r w:rsidRPr="00CD77CD">
        <w:rPr>
          <w:rFonts w:ascii="Verdana" w:eastAsia="Times New Roman" w:hAnsi="Verdana" w:cs="Times New Roman"/>
          <w:color w:val="00000A"/>
          <w:sz w:val="20"/>
          <w:szCs w:val="20"/>
          <w:lang w:eastAsia="pt-BR"/>
        </w:rPr>
        <w:t>A fase de celebração observará as seguintes etapas até a assinatura do instrumento de parceria:</w:t>
      </w:r>
    </w:p>
    <w:p w:rsidR="00775D52" w:rsidRPr="00CD77CD" w:rsidRDefault="00775D52" w:rsidP="005745C9">
      <w:pPr>
        <w:jc w:val="center"/>
        <w:rPr>
          <w:rFonts w:ascii="Verdana" w:eastAsia="Times New Roman" w:hAnsi="Verdana" w:cs="Times New Roman"/>
          <w:color w:val="00000A"/>
          <w:sz w:val="20"/>
          <w:szCs w:val="20"/>
          <w:u w:val="single"/>
          <w:lang w:eastAsia="pt-BR"/>
        </w:rPr>
      </w:pPr>
      <w:r w:rsidRPr="00CD77CD">
        <w:rPr>
          <w:rFonts w:ascii="Verdana" w:eastAsia="Times New Roman" w:hAnsi="Verdana" w:cs="Times New Roman"/>
          <w:b/>
          <w:bCs/>
          <w:color w:val="00000A"/>
          <w:sz w:val="20"/>
          <w:szCs w:val="20"/>
          <w:u w:val="single"/>
          <w:lang w:eastAsia="pt-BR"/>
        </w:rPr>
        <w:t>Tabela 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1"/>
        <w:gridCol w:w="7449"/>
      </w:tblGrid>
      <w:tr w:rsidR="00775D52" w:rsidRPr="00CD77CD" w:rsidTr="005745C9">
        <w:tc>
          <w:tcPr>
            <w:tcW w:w="1101"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b/>
                <w:bCs/>
                <w:color w:val="00000A"/>
                <w:sz w:val="20"/>
                <w:szCs w:val="20"/>
                <w:lang w:eastAsia="pt-BR"/>
              </w:rPr>
              <w:t xml:space="preserve">ETAPA </w:t>
            </w:r>
          </w:p>
        </w:tc>
        <w:tc>
          <w:tcPr>
            <w:tcW w:w="7449"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b/>
                <w:bCs/>
                <w:color w:val="00000A"/>
                <w:sz w:val="20"/>
                <w:szCs w:val="20"/>
                <w:lang w:eastAsia="pt-BR"/>
              </w:rPr>
              <w:t>DESCRIÇÃO DA ETAPA</w:t>
            </w:r>
          </w:p>
        </w:tc>
      </w:tr>
      <w:tr w:rsidR="00775D52" w:rsidRPr="00CD77CD" w:rsidTr="005745C9">
        <w:tc>
          <w:tcPr>
            <w:tcW w:w="1101"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b/>
                <w:bCs/>
                <w:color w:val="00000A"/>
                <w:sz w:val="20"/>
                <w:szCs w:val="20"/>
                <w:lang w:eastAsia="pt-BR"/>
              </w:rPr>
              <w:t>1</w:t>
            </w:r>
          </w:p>
        </w:tc>
        <w:tc>
          <w:tcPr>
            <w:tcW w:w="7449"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1531E8">
            <w:pPr>
              <w:spacing w:after="0" w:line="240" w:lineRule="auto"/>
              <w:rPr>
                <w:rFonts w:ascii="Verdana" w:eastAsia="Times New Roman" w:hAnsi="Verdana" w:cs="Times New Roman"/>
                <w:sz w:val="20"/>
                <w:szCs w:val="20"/>
                <w:highlight w:val="yellow"/>
                <w:lang w:eastAsia="pt-BR"/>
              </w:rPr>
            </w:pPr>
            <w:r w:rsidRPr="00CD0784">
              <w:rPr>
                <w:rFonts w:ascii="Verdana" w:eastAsia="Times New Roman" w:hAnsi="Verdana" w:cs="Times New Roman"/>
                <w:color w:val="00000A"/>
                <w:sz w:val="20"/>
                <w:szCs w:val="20"/>
                <w:lang w:eastAsia="pt-BR"/>
              </w:rPr>
              <w:t xml:space="preserve">Convocação da </w:t>
            </w:r>
            <w:r w:rsidR="005745C9" w:rsidRPr="00CD0784">
              <w:rPr>
                <w:rFonts w:ascii="Verdana" w:eastAsia="Times New Roman" w:hAnsi="Verdana" w:cs="Times New Roman"/>
                <w:color w:val="00000A"/>
                <w:sz w:val="20"/>
                <w:szCs w:val="20"/>
                <w:lang w:eastAsia="pt-BR"/>
              </w:rPr>
              <w:t>empresa</w:t>
            </w:r>
            <w:r w:rsidRPr="00CD0784">
              <w:rPr>
                <w:rFonts w:ascii="Verdana" w:eastAsia="Times New Roman" w:hAnsi="Verdana" w:cs="Times New Roman"/>
                <w:color w:val="00000A"/>
                <w:sz w:val="20"/>
                <w:szCs w:val="20"/>
                <w:lang w:eastAsia="pt-BR"/>
              </w:rPr>
              <w:t xml:space="preserve"> selecionada para a a</w:t>
            </w:r>
            <w:r w:rsidRPr="00CD0784">
              <w:rPr>
                <w:rFonts w:ascii="Verdana" w:eastAsia="Times New Roman" w:hAnsi="Verdana" w:cs="Times New Roman"/>
                <w:color w:val="000000"/>
                <w:sz w:val="20"/>
                <w:szCs w:val="20"/>
                <w:lang w:eastAsia="pt-BR"/>
              </w:rPr>
              <w:t>pr</w:t>
            </w:r>
            <w:r w:rsidR="005745C9" w:rsidRPr="00CD0784">
              <w:rPr>
                <w:rFonts w:ascii="Verdana" w:eastAsia="Times New Roman" w:hAnsi="Verdana" w:cs="Times New Roman"/>
                <w:color w:val="000000"/>
                <w:sz w:val="20"/>
                <w:szCs w:val="20"/>
                <w:lang w:eastAsia="pt-BR"/>
              </w:rPr>
              <w:t>esentação do</w:t>
            </w:r>
            <w:r w:rsidR="00CD0784" w:rsidRPr="00CD0784">
              <w:rPr>
                <w:rFonts w:ascii="Verdana" w:eastAsia="Times New Roman" w:hAnsi="Verdana" w:cs="Times New Roman"/>
                <w:color w:val="000000"/>
                <w:sz w:val="20"/>
                <w:szCs w:val="20"/>
                <w:lang w:eastAsia="pt-BR"/>
              </w:rPr>
              <w:t xml:space="preserve"> Projeto e</w:t>
            </w:r>
            <w:r w:rsidR="005745C9" w:rsidRPr="00CD0784">
              <w:rPr>
                <w:rFonts w:ascii="Verdana" w:eastAsia="Times New Roman" w:hAnsi="Verdana" w:cs="Times New Roman"/>
                <w:color w:val="000000"/>
                <w:sz w:val="20"/>
                <w:szCs w:val="20"/>
                <w:lang w:eastAsia="pt-BR"/>
              </w:rPr>
              <w:t xml:space="preserve"> </w:t>
            </w:r>
            <w:r w:rsidR="00CD0784" w:rsidRPr="00CD0784">
              <w:rPr>
                <w:rFonts w:ascii="Verdana" w:eastAsia="Times New Roman" w:hAnsi="Verdana" w:cs="Times New Roman"/>
                <w:color w:val="000000"/>
                <w:sz w:val="20"/>
                <w:szCs w:val="20"/>
                <w:lang w:eastAsia="pt-BR"/>
              </w:rPr>
              <w:t>P</w:t>
            </w:r>
            <w:r w:rsidR="005745C9" w:rsidRPr="00CD0784">
              <w:rPr>
                <w:rFonts w:ascii="Verdana" w:eastAsia="Times New Roman" w:hAnsi="Verdana" w:cs="Times New Roman"/>
                <w:color w:val="000000"/>
                <w:sz w:val="20"/>
                <w:szCs w:val="20"/>
                <w:lang w:eastAsia="pt-BR"/>
              </w:rPr>
              <w:t>lano de</w:t>
            </w:r>
            <w:r w:rsidR="00CD0784" w:rsidRPr="00CD0784">
              <w:rPr>
                <w:rFonts w:ascii="Verdana" w:eastAsia="Times New Roman" w:hAnsi="Verdana" w:cs="Times New Roman"/>
                <w:color w:val="000000"/>
                <w:sz w:val="20"/>
                <w:szCs w:val="20"/>
                <w:lang w:eastAsia="pt-BR"/>
              </w:rPr>
              <w:t xml:space="preserve"> </w:t>
            </w:r>
            <w:r w:rsidR="005745C9" w:rsidRPr="00CD0784">
              <w:rPr>
                <w:rFonts w:ascii="Verdana" w:eastAsia="Times New Roman" w:hAnsi="Verdana" w:cs="Times New Roman"/>
                <w:color w:val="000000"/>
                <w:sz w:val="20"/>
                <w:szCs w:val="20"/>
                <w:lang w:eastAsia="pt-BR"/>
              </w:rPr>
              <w:t xml:space="preserve">trabalho </w:t>
            </w:r>
            <w:r w:rsidRPr="00CD0784">
              <w:rPr>
                <w:rFonts w:ascii="Verdana" w:eastAsia="Times New Roman" w:hAnsi="Verdana" w:cs="Times New Roman"/>
                <w:color w:val="000000"/>
                <w:sz w:val="20"/>
                <w:szCs w:val="20"/>
                <w:lang w:eastAsia="pt-BR"/>
              </w:rPr>
              <w:t>e dos documentos que o instruem; comprovação do atendimento</w:t>
            </w:r>
            <w:r w:rsidR="001531E8">
              <w:rPr>
                <w:rFonts w:ascii="Verdana" w:eastAsia="Times New Roman" w:hAnsi="Verdana" w:cs="Times New Roman"/>
                <w:color w:val="000000"/>
                <w:sz w:val="20"/>
                <w:szCs w:val="20"/>
                <w:lang w:eastAsia="pt-BR"/>
              </w:rPr>
              <w:t xml:space="preserve"> </w:t>
            </w:r>
            <w:r w:rsidRPr="00CD0784">
              <w:rPr>
                <w:rFonts w:ascii="Verdana" w:eastAsia="Times New Roman" w:hAnsi="Verdana" w:cs="Times New Roman"/>
                <w:color w:val="000000"/>
                <w:sz w:val="20"/>
                <w:szCs w:val="20"/>
                <w:lang w:eastAsia="pt-BR"/>
              </w:rPr>
              <w:t>dos requisitos para a celebração da parceria e de que não incorre</w:t>
            </w:r>
            <w:r w:rsidR="001531E8">
              <w:rPr>
                <w:rFonts w:ascii="Verdana" w:eastAsia="Times New Roman" w:hAnsi="Verdana" w:cs="Times New Roman"/>
                <w:color w:val="000000"/>
                <w:sz w:val="20"/>
                <w:szCs w:val="20"/>
                <w:lang w:eastAsia="pt-BR"/>
              </w:rPr>
              <w:t xml:space="preserve"> </w:t>
            </w:r>
            <w:r w:rsidRPr="00CD0784">
              <w:rPr>
                <w:rFonts w:ascii="Verdana" w:eastAsia="Times New Roman" w:hAnsi="Verdana" w:cs="Times New Roman"/>
                <w:color w:val="000000"/>
                <w:sz w:val="20"/>
                <w:szCs w:val="20"/>
                <w:lang w:eastAsia="pt-BR"/>
              </w:rPr>
              <w:t>nos impedimentos</w:t>
            </w:r>
            <w:r w:rsidR="003D4F67" w:rsidRPr="00CD0784">
              <w:rPr>
                <w:rFonts w:ascii="Verdana" w:eastAsia="Times New Roman" w:hAnsi="Verdana" w:cs="Times New Roman"/>
                <w:color w:val="000000"/>
                <w:sz w:val="20"/>
                <w:szCs w:val="20"/>
                <w:lang w:eastAsia="pt-BR"/>
              </w:rPr>
              <w:t>.</w:t>
            </w:r>
          </w:p>
        </w:tc>
      </w:tr>
      <w:tr w:rsidR="00775D52" w:rsidRPr="00CD77CD" w:rsidTr="005745C9">
        <w:tc>
          <w:tcPr>
            <w:tcW w:w="1101"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b/>
                <w:bCs/>
                <w:color w:val="00000A"/>
                <w:sz w:val="20"/>
                <w:szCs w:val="20"/>
                <w:lang w:eastAsia="pt-BR"/>
              </w:rPr>
              <w:t>2</w:t>
            </w:r>
          </w:p>
        </w:tc>
        <w:tc>
          <w:tcPr>
            <w:tcW w:w="7449"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1531E8">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color w:val="00000A"/>
                <w:sz w:val="20"/>
                <w:szCs w:val="20"/>
                <w:lang w:eastAsia="pt-BR"/>
              </w:rPr>
              <w:t xml:space="preserve">Verificação do cumprimento dos requisitos </w:t>
            </w:r>
            <w:r w:rsidRPr="00CD77CD">
              <w:rPr>
                <w:rFonts w:ascii="Verdana" w:eastAsia="Times New Roman" w:hAnsi="Verdana" w:cs="Times New Roman"/>
                <w:color w:val="000000"/>
                <w:sz w:val="20"/>
                <w:szCs w:val="20"/>
                <w:lang w:eastAsia="pt-BR"/>
              </w:rPr>
              <w:t>para celebração da parceria e de que não incorre nos impedimentos (vedações) legais</w:t>
            </w:r>
            <w:r w:rsidRPr="00CD77CD">
              <w:rPr>
                <w:rFonts w:ascii="Verdana" w:eastAsia="Times New Roman" w:hAnsi="Verdana" w:cs="Times New Roman"/>
                <w:color w:val="00000A"/>
                <w:sz w:val="20"/>
                <w:szCs w:val="20"/>
                <w:lang w:eastAsia="pt-BR"/>
              </w:rPr>
              <w:t>. Análise</w:t>
            </w:r>
            <w:r w:rsidR="001531E8">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 xml:space="preserve">do </w:t>
            </w:r>
            <w:r w:rsidR="003E3889">
              <w:rPr>
                <w:rFonts w:ascii="Verdana" w:eastAsia="Times New Roman" w:hAnsi="Verdana" w:cs="Times New Roman"/>
                <w:color w:val="00000A"/>
                <w:sz w:val="20"/>
                <w:szCs w:val="20"/>
                <w:lang w:eastAsia="pt-BR"/>
              </w:rPr>
              <w:t xml:space="preserve">Projeto e </w:t>
            </w:r>
            <w:r w:rsidRPr="00CD77CD">
              <w:rPr>
                <w:rFonts w:ascii="Verdana" w:eastAsia="Times New Roman" w:hAnsi="Verdana" w:cs="Times New Roman"/>
                <w:color w:val="00000A"/>
                <w:sz w:val="20"/>
                <w:szCs w:val="20"/>
                <w:lang w:eastAsia="pt-BR"/>
              </w:rPr>
              <w:t>plano de trabalho</w:t>
            </w:r>
          </w:p>
        </w:tc>
      </w:tr>
      <w:tr w:rsidR="00775D52" w:rsidRPr="00CD77CD" w:rsidTr="005745C9">
        <w:tc>
          <w:tcPr>
            <w:tcW w:w="1101"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b/>
                <w:bCs/>
                <w:color w:val="00000A"/>
                <w:sz w:val="20"/>
                <w:szCs w:val="20"/>
                <w:lang w:eastAsia="pt-BR"/>
              </w:rPr>
              <w:t xml:space="preserve">3 </w:t>
            </w:r>
          </w:p>
        </w:tc>
        <w:tc>
          <w:tcPr>
            <w:tcW w:w="7449"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color w:val="00000A"/>
                <w:sz w:val="20"/>
                <w:szCs w:val="20"/>
                <w:lang w:eastAsia="pt-BR"/>
              </w:rPr>
              <w:t>Ajustes no plano de trabalho e regularização de documentação, se</w:t>
            </w:r>
            <w:r w:rsidRPr="00CD77CD">
              <w:rPr>
                <w:rFonts w:ascii="Verdana" w:eastAsia="Times New Roman" w:hAnsi="Verdana" w:cs="Times New Roman"/>
                <w:color w:val="00000A"/>
                <w:sz w:val="20"/>
                <w:szCs w:val="20"/>
                <w:lang w:eastAsia="pt-BR"/>
              </w:rPr>
              <w:br/>
              <w:t>necessário</w:t>
            </w:r>
            <w:r w:rsidR="001531E8">
              <w:rPr>
                <w:rFonts w:ascii="Verdana" w:eastAsia="Times New Roman" w:hAnsi="Verdana" w:cs="Times New Roman"/>
                <w:color w:val="00000A"/>
                <w:sz w:val="20"/>
                <w:szCs w:val="20"/>
                <w:lang w:eastAsia="pt-BR"/>
              </w:rPr>
              <w:t>.</w:t>
            </w:r>
          </w:p>
        </w:tc>
      </w:tr>
      <w:tr w:rsidR="00775D52" w:rsidRPr="00CD77CD" w:rsidTr="005745C9">
        <w:tc>
          <w:tcPr>
            <w:tcW w:w="1101"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b/>
                <w:bCs/>
                <w:color w:val="00000A"/>
                <w:sz w:val="20"/>
                <w:szCs w:val="20"/>
                <w:lang w:eastAsia="pt-BR"/>
              </w:rPr>
              <w:t xml:space="preserve">4 </w:t>
            </w:r>
          </w:p>
        </w:tc>
        <w:tc>
          <w:tcPr>
            <w:tcW w:w="7449"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980B1A" w:rsidP="00980B1A">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color w:val="00000A"/>
                <w:sz w:val="20"/>
                <w:szCs w:val="20"/>
                <w:lang w:eastAsia="pt-BR"/>
              </w:rPr>
              <w:t>Parecer de órgão técnico</w:t>
            </w:r>
          </w:p>
        </w:tc>
      </w:tr>
      <w:tr w:rsidR="00775D52" w:rsidRPr="00CD77CD" w:rsidTr="005745C9">
        <w:tc>
          <w:tcPr>
            <w:tcW w:w="1101"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b/>
                <w:bCs/>
                <w:color w:val="00000A"/>
                <w:sz w:val="20"/>
                <w:szCs w:val="20"/>
                <w:lang w:eastAsia="pt-BR"/>
              </w:rPr>
              <w:t xml:space="preserve">5 </w:t>
            </w:r>
          </w:p>
        </w:tc>
        <w:tc>
          <w:tcPr>
            <w:tcW w:w="7449"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980B1A">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color w:val="00000A"/>
                <w:sz w:val="20"/>
                <w:szCs w:val="20"/>
                <w:lang w:eastAsia="pt-BR"/>
              </w:rPr>
              <w:t xml:space="preserve">Parecer da assessoria </w:t>
            </w:r>
            <w:proofErr w:type="spellStart"/>
            <w:r w:rsidRPr="00CD77CD">
              <w:rPr>
                <w:rFonts w:ascii="Verdana" w:eastAsia="Times New Roman" w:hAnsi="Verdana" w:cs="Times New Roman"/>
                <w:color w:val="00000A"/>
                <w:sz w:val="20"/>
                <w:szCs w:val="20"/>
                <w:lang w:eastAsia="pt-BR"/>
              </w:rPr>
              <w:t>ju</w:t>
            </w:r>
            <w:proofErr w:type="spellEnd"/>
            <w:r w:rsidR="0084485F"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 xml:space="preserve">rídica </w:t>
            </w:r>
          </w:p>
        </w:tc>
      </w:tr>
      <w:tr w:rsidR="00775D52" w:rsidRPr="00CD77CD" w:rsidTr="005745C9">
        <w:tc>
          <w:tcPr>
            <w:tcW w:w="1101"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b/>
                <w:bCs/>
                <w:color w:val="00000A"/>
                <w:sz w:val="20"/>
                <w:szCs w:val="20"/>
                <w:lang w:eastAsia="pt-BR"/>
              </w:rPr>
              <w:t xml:space="preserve">6 </w:t>
            </w:r>
          </w:p>
        </w:tc>
        <w:tc>
          <w:tcPr>
            <w:tcW w:w="7449"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color w:val="00000A"/>
                <w:sz w:val="20"/>
                <w:szCs w:val="20"/>
                <w:lang w:eastAsia="pt-BR"/>
              </w:rPr>
              <w:t>Assinatura do Termo de Fomento</w:t>
            </w:r>
          </w:p>
        </w:tc>
      </w:tr>
      <w:tr w:rsidR="00775D52" w:rsidRPr="00CD77CD" w:rsidTr="005745C9">
        <w:tc>
          <w:tcPr>
            <w:tcW w:w="1101"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775D52">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b/>
                <w:bCs/>
                <w:color w:val="00000A"/>
                <w:sz w:val="20"/>
                <w:szCs w:val="20"/>
                <w:lang w:eastAsia="pt-BR"/>
              </w:rPr>
              <w:t xml:space="preserve">7 </w:t>
            </w:r>
          </w:p>
        </w:tc>
        <w:tc>
          <w:tcPr>
            <w:tcW w:w="7449" w:type="dxa"/>
            <w:tcBorders>
              <w:top w:val="single" w:sz="4" w:space="0" w:color="auto"/>
              <w:left w:val="single" w:sz="4" w:space="0" w:color="auto"/>
              <w:bottom w:val="single" w:sz="4" w:space="0" w:color="auto"/>
              <w:right w:val="single" w:sz="4" w:space="0" w:color="auto"/>
            </w:tcBorders>
            <w:vAlign w:val="center"/>
            <w:hideMark/>
          </w:tcPr>
          <w:p w:rsidR="00775D52" w:rsidRPr="00CD77CD" w:rsidRDefault="00775D52" w:rsidP="00980B1A">
            <w:pPr>
              <w:spacing w:after="0" w:line="240" w:lineRule="auto"/>
              <w:rPr>
                <w:rFonts w:ascii="Verdana" w:eastAsia="Times New Roman" w:hAnsi="Verdana" w:cs="Times New Roman"/>
                <w:sz w:val="20"/>
                <w:szCs w:val="20"/>
                <w:lang w:eastAsia="pt-BR"/>
              </w:rPr>
            </w:pPr>
            <w:r w:rsidRPr="00CD77CD">
              <w:rPr>
                <w:rFonts w:ascii="Verdana" w:eastAsia="Times New Roman" w:hAnsi="Verdana" w:cs="Times New Roman"/>
                <w:color w:val="00000A"/>
                <w:sz w:val="20"/>
                <w:szCs w:val="20"/>
                <w:lang w:eastAsia="pt-BR"/>
              </w:rPr>
              <w:t xml:space="preserve">Publicação do extrato do termo de fomento no Diário </w:t>
            </w:r>
            <w:r w:rsidR="00980B1A" w:rsidRPr="00CD77CD">
              <w:rPr>
                <w:rFonts w:ascii="Verdana" w:eastAsia="Times New Roman" w:hAnsi="Verdana" w:cs="Times New Roman"/>
                <w:color w:val="00000A"/>
                <w:sz w:val="20"/>
                <w:szCs w:val="20"/>
                <w:lang w:eastAsia="pt-BR"/>
              </w:rPr>
              <w:t>Oficial dos Município e no site</w:t>
            </w:r>
          </w:p>
        </w:tc>
      </w:tr>
    </w:tbl>
    <w:p w:rsidR="005745C9" w:rsidRPr="00CD77CD" w:rsidRDefault="005745C9" w:rsidP="00775D52">
      <w:pPr>
        <w:autoSpaceDE w:val="0"/>
        <w:autoSpaceDN w:val="0"/>
        <w:adjustRightInd w:val="0"/>
        <w:spacing w:line="360" w:lineRule="auto"/>
        <w:rPr>
          <w:rFonts w:ascii="Verdana" w:eastAsia="Times New Roman" w:hAnsi="Verdana" w:cs="Times New Roman"/>
          <w:b/>
          <w:bCs/>
          <w:color w:val="00000A"/>
          <w:sz w:val="20"/>
          <w:szCs w:val="20"/>
          <w:lang w:eastAsia="pt-BR"/>
        </w:rPr>
      </w:pPr>
    </w:p>
    <w:p w:rsidR="007925F1" w:rsidRPr="00CD77CD" w:rsidRDefault="00775D52" w:rsidP="00980B1A">
      <w:pPr>
        <w:autoSpaceDE w:val="0"/>
        <w:autoSpaceDN w:val="0"/>
        <w:adjustRightInd w:val="0"/>
        <w:spacing w:line="360" w:lineRule="auto"/>
        <w:jc w:val="both"/>
        <w:rPr>
          <w:rFonts w:ascii="Verdana" w:eastAsia="Times New Roman" w:hAnsi="Verdana" w:cs="Times New Roman"/>
          <w:b/>
          <w:bCs/>
          <w:sz w:val="20"/>
          <w:szCs w:val="20"/>
          <w:lang w:eastAsia="pt-BR"/>
        </w:rPr>
      </w:pPr>
      <w:r w:rsidRPr="001160E8">
        <w:rPr>
          <w:rFonts w:ascii="Verdana" w:eastAsia="Times New Roman" w:hAnsi="Verdana" w:cs="Times New Roman"/>
          <w:b/>
          <w:bCs/>
          <w:sz w:val="20"/>
          <w:szCs w:val="20"/>
          <w:lang w:eastAsia="pt-BR"/>
        </w:rPr>
        <w:t xml:space="preserve">8.2. Etapa 1: Convocação da </w:t>
      </w:r>
      <w:r w:rsidR="007925F1" w:rsidRPr="001160E8">
        <w:rPr>
          <w:rFonts w:ascii="Verdana" w:eastAsia="Times New Roman" w:hAnsi="Verdana" w:cs="Times New Roman"/>
          <w:b/>
          <w:bCs/>
          <w:sz w:val="20"/>
          <w:szCs w:val="20"/>
          <w:lang w:eastAsia="pt-BR"/>
        </w:rPr>
        <w:t>empresa</w:t>
      </w:r>
      <w:r w:rsidRPr="001160E8">
        <w:rPr>
          <w:rFonts w:ascii="Verdana" w:eastAsia="Times New Roman" w:hAnsi="Verdana" w:cs="Times New Roman"/>
          <w:b/>
          <w:bCs/>
          <w:sz w:val="20"/>
          <w:szCs w:val="20"/>
          <w:lang w:eastAsia="pt-BR"/>
        </w:rPr>
        <w:t xml:space="preserve"> selecionada para apresentação do</w:t>
      </w:r>
      <w:r w:rsidR="001D687D">
        <w:rPr>
          <w:rFonts w:ascii="Verdana" w:eastAsia="Times New Roman" w:hAnsi="Verdana" w:cs="Times New Roman"/>
          <w:b/>
          <w:bCs/>
          <w:sz w:val="20"/>
          <w:szCs w:val="20"/>
          <w:lang w:eastAsia="pt-BR"/>
        </w:rPr>
        <w:t xml:space="preserve"> Projeto e</w:t>
      </w:r>
      <w:r w:rsidRPr="001160E8">
        <w:rPr>
          <w:rFonts w:ascii="Verdana" w:eastAsia="Times New Roman" w:hAnsi="Verdana" w:cs="Times New Roman"/>
          <w:b/>
          <w:bCs/>
          <w:sz w:val="20"/>
          <w:szCs w:val="20"/>
          <w:lang w:eastAsia="pt-BR"/>
        </w:rPr>
        <w:t xml:space="preserve"> </w:t>
      </w:r>
      <w:r w:rsidR="001D687D">
        <w:rPr>
          <w:rFonts w:ascii="Verdana" w:eastAsia="Times New Roman" w:hAnsi="Verdana" w:cs="Times New Roman"/>
          <w:b/>
          <w:bCs/>
          <w:sz w:val="20"/>
          <w:szCs w:val="20"/>
          <w:lang w:eastAsia="pt-BR"/>
        </w:rPr>
        <w:t>P</w:t>
      </w:r>
      <w:r w:rsidRPr="001160E8">
        <w:rPr>
          <w:rFonts w:ascii="Verdana" w:eastAsia="Times New Roman" w:hAnsi="Verdana" w:cs="Times New Roman"/>
          <w:b/>
          <w:bCs/>
          <w:sz w:val="20"/>
          <w:szCs w:val="20"/>
          <w:lang w:eastAsia="pt-BR"/>
        </w:rPr>
        <w:t>lano de</w:t>
      </w:r>
      <w:r w:rsidR="00980B1A" w:rsidRPr="001160E8">
        <w:rPr>
          <w:rFonts w:ascii="Verdana" w:eastAsia="Times New Roman" w:hAnsi="Verdana" w:cs="Times New Roman"/>
          <w:b/>
          <w:bCs/>
          <w:sz w:val="20"/>
          <w:szCs w:val="20"/>
          <w:lang w:eastAsia="pt-BR"/>
        </w:rPr>
        <w:t xml:space="preserve"> </w:t>
      </w:r>
      <w:r w:rsidR="001D687D">
        <w:rPr>
          <w:rFonts w:ascii="Verdana" w:eastAsia="Times New Roman" w:hAnsi="Verdana" w:cs="Times New Roman"/>
          <w:b/>
          <w:bCs/>
          <w:sz w:val="20"/>
          <w:szCs w:val="20"/>
          <w:lang w:eastAsia="pt-BR"/>
        </w:rPr>
        <w:t>T</w:t>
      </w:r>
      <w:r w:rsidRPr="001160E8">
        <w:rPr>
          <w:rFonts w:ascii="Verdana" w:eastAsia="Times New Roman" w:hAnsi="Verdana" w:cs="Times New Roman"/>
          <w:b/>
          <w:bCs/>
          <w:sz w:val="20"/>
          <w:szCs w:val="20"/>
          <w:lang w:eastAsia="pt-BR"/>
        </w:rPr>
        <w:t>rabalho e comprovação do atendimento dos requisitos para celebração da</w:t>
      </w:r>
      <w:r w:rsidR="00980B1A" w:rsidRPr="001160E8">
        <w:rPr>
          <w:rFonts w:ascii="Verdana" w:eastAsia="Times New Roman" w:hAnsi="Verdana" w:cs="Times New Roman"/>
          <w:b/>
          <w:bCs/>
          <w:sz w:val="20"/>
          <w:szCs w:val="20"/>
          <w:lang w:eastAsia="pt-BR"/>
        </w:rPr>
        <w:t xml:space="preserve"> </w:t>
      </w:r>
      <w:r w:rsidRPr="001160E8">
        <w:rPr>
          <w:rFonts w:ascii="Verdana" w:eastAsia="Times New Roman" w:hAnsi="Verdana" w:cs="Times New Roman"/>
          <w:b/>
          <w:bCs/>
          <w:sz w:val="20"/>
          <w:szCs w:val="20"/>
          <w:lang w:eastAsia="pt-BR"/>
        </w:rPr>
        <w:t>parceria e de que não incorre nos impedimentos (vedações) legais.</w:t>
      </w:r>
    </w:p>
    <w:p w:rsidR="00AC20F6" w:rsidRPr="00CD77CD" w:rsidRDefault="00775D52" w:rsidP="00980B1A">
      <w:pPr>
        <w:autoSpaceDE w:val="0"/>
        <w:autoSpaceDN w:val="0"/>
        <w:adjustRightInd w:val="0"/>
        <w:spacing w:line="360" w:lineRule="auto"/>
        <w:jc w:val="both"/>
        <w:rPr>
          <w:rFonts w:ascii="Verdana" w:eastAsia="Times New Roman" w:hAnsi="Verdana" w:cs="Times New Roman"/>
          <w:i/>
          <w:iCs/>
          <w:color w:val="00000A"/>
          <w:sz w:val="20"/>
          <w:szCs w:val="20"/>
          <w:lang w:eastAsia="pt-BR"/>
        </w:rPr>
      </w:pPr>
      <w:r w:rsidRPr="00CD77CD">
        <w:rPr>
          <w:rFonts w:ascii="Verdana" w:eastAsia="Times New Roman" w:hAnsi="Verdana" w:cs="Times New Roman"/>
          <w:sz w:val="20"/>
          <w:szCs w:val="20"/>
          <w:lang w:eastAsia="pt-BR"/>
        </w:rPr>
        <w:t>Para a celebração da parceria, a OSC selecionada será convocada para, no prazo</w:t>
      </w:r>
      <w:r w:rsidRPr="00CD77CD">
        <w:rPr>
          <w:rFonts w:ascii="Verdana" w:eastAsia="Times New Roman" w:hAnsi="Verdana" w:cs="Times New Roman"/>
          <w:sz w:val="20"/>
          <w:szCs w:val="20"/>
          <w:lang w:eastAsia="pt-BR"/>
        </w:rPr>
        <w:br/>
      </w:r>
      <w:r w:rsidRPr="00930681">
        <w:rPr>
          <w:rFonts w:ascii="Verdana" w:eastAsia="Times New Roman" w:hAnsi="Verdana" w:cs="Times New Roman"/>
          <w:sz w:val="20"/>
          <w:szCs w:val="20"/>
          <w:lang w:eastAsia="pt-BR"/>
        </w:rPr>
        <w:t>de 15 (quinze)</w:t>
      </w:r>
      <w:r w:rsidRPr="00CD77CD">
        <w:rPr>
          <w:rFonts w:ascii="Verdana" w:eastAsia="Times New Roman" w:hAnsi="Verdana" w:cs="Times New Roman"/>
          <w:sz w:val="20"/>
          <w:szCs w:val="20"/>
          <w:lang w:eastAsia="pt-BR"/>
        </w:rPr>
        <w:t xml:space="preserve"> dias corridos a partir da convocação, apresentar o seu </w:t>
      </w:r>
      <w:r w:rsidR="001D687D">
        <w:rPr>
          <w:rFonts w:ascii="Verdana" w:eastAsia="Times New Roman" w:hAnsi="Verdana" w:cs="Times New Roman"/>
          <w:sz w:val="20"/>
          <w:szCs w:val="20"/>
          <w:lang w:eastAsia="pt-BR"/>
        </w:rPr>
        <w:t>Projeto e P</w:t>
      </w:r>
      <w:r w:rsidRPr="00CD77CD">
        <w:rPr>
          <w:rFonts w:ascii="Verdana" w:eastAsia="Times New Roman" w:hAnsi="Verdana" w:cs="Times New Roman"/>
          <w:sz w:val="20"/>
          <w:szCs w:val="20"/>
          <w:lang w:eastAsia="pt-BR"/>
        </w:rPr>
        <w:t>lano de</w:t>
      </w:r>
      <w:r w:rsidRPr="00CD77CD">
        <w:rPr>
          <w:rFonts w:ascii="Verdana" w:eastAsia="Times New Roman" w:hAnsi="Verdana" w:cs="Times New Roman"/>
          <w:sz w:val="20"/>
          <w:szCs w:val="20"/>
          <w:lang w:eastAsia="pt-BR"/>
        </w:rPr>
        <w:br/>
      </w:r>
      <w:r w:rsidR="001D687D">
        <w:rPr>
          <w:rFonts w:ascii="Verdana" w:eastAsia="Times New Roman" w:hAnsi="Verdana" w:cs="Times New Roman"/>
          <w:sz w:val="20"/>
          <w:szCs w:val="20"/>
          <w:lang w:eastAsia="pt-BR"/>
        </w:rPr>
        <w:t>T</w:t>
      </w:r>
      <w:r w:rsidRPr="00CD77CD">
        <w:rPr>
          <w:rFonts w:ascii="Verdana" w:eastAsia="Times New Roman" w:hAnsi="Verdana" w:cs="Times New Roman"/>
          <w:sz w:val="20"/>
          <w:szCs w:val="20"/>
          <w:lang w:eastAsia="pt-BR"/>
        </w:rPr>
        <w:t>rabalho e</w:t>
      </w:r>
      <w:r w:rsidR="001160E8">
        <w:rPr>
          <w:rFonts w:ascii="Verdana" w:eastAsia="Times New Roman" w:hAnsi="Verdana" w:cs="Times New Roman"/>
          <w:sz w:val="20"/>
          <w:szCs w:val="20"/>
          <w:lang w:eastAsia="pt-BR"/>
        </w:rPr>
        <w:t xml:space="preserve"> os documentos que o instruirão, </w:t>
      </w:r>
      <w:r w:rsidRPr="00CD77CD">
        <w:rPr>
          <w:rFonts w:ascii="Verdana" w:eastAsia="Times New Roman" w:hAnsi="Verdana" w:cs="Times New Roman"/>
          <w:sz w:val="20"/>
          <w:szCs w:val="20"/>
          <w:lang w:eastAsia="pt-BR"/>
        </w:rPr>
        <w:t>além da documentação exigida para a comprovação dos requisitos para a</w:t>
      </w:r>
      <w:r w:rsidR="001160E8">
        <w:rPr>
          <w:rFonts w:ascii="Verdana" w:eastAsia="Times New Roman" w:hAnsi="Verdana" w:cs="Times New Roman"/>
          <w:sz w:val="20"/>
          <w:szCs w:val="20"/>
          <w:lang w:eastAsia="pt-BR"/>
        </w:rPr>
        <w:t xml:space="preserve"> </w:t>
      </w:r>
      <w:r w:rsidRPr="00CD77CD">
        <w:rPr>
          <w:rFonts w:ascii="Verdana" w:eastAsia="Times New Roman" w:hAnsi="Verdana" w:cs="Times New Roman"/>
          <w:sz w:val="20"/>
          <w:szCs w:val="20"/>
          <w:lang w:eastAsia="pt-BR"/>
        </w:rPr>
        <w:t>celebração da parceria e de que a OSC não incorre nos impedimentos legais (</w:t>
      </w:r>
      <w:proofErr w:type="spellStart"/>
      <w:r w:rsidRPr="00CD77CD">
        <w:rPr>
          <w:rFonts w:ascii="Verdana" w:eastAsia="Times New Roman" w:hAnsi="Verdana" w:cs="Times New Roman"/>
          <w:sz w:val="20"/>
          <w:szCs w:val="20"/>
          <w:lang w:eastAsia="pt-BR"/>
        </w:rPr>
        <w:t>arts</w:t>
      </w:r>
      <w:proofErr w:type="spellEnd"/>
      <w:r w:rsidRPr="00CD77CD">
        <w:rPr>
          <w:rFonts w:ascii="Verdana" w:eastAsia="Times New Roman" w:hAnsi="Verdana" w:cs="Times New Roman"/>
          <w:sz w:val="20"/>
          <w:szCs w:val="20"/>
          <w:lang w:eastAsia="pt-BR"/>
        </w:rPr>
        <w:t>.</w:t>
      </w:r>
      <w:r w:rsidR="005701EE">
        <w:rPr>
          <w:rFonts w:ascii="Verdana" w:eastAsia="Times New Roman" w:hAnsi="Verdana" w:cs="Times New Roman"/>
          <w:sz w:val="20"/>
          <w:szCs w:val="20"/>
          <w:lang w:eastAsia="pt-BR"/>
        </w:rPr>
        <w:t xml:space="preserve"> </w:t>
      </w:r>
      <w:r w:rsidRPr="00CD77CD">
        <w:rPr>
          <w:rFonts w:ascii="Verdana" w:eastAsia="Times New Roman" w:hAnsi="Verdana" w:cs="Times New Roman"/>
          <w:sz w:val="20"/>
          <w:szCs w:val="20"/>
          <w:lang w:eastAsia="pt-BR"/>
        </w:rPr>
        <w:t xml:space="preserve">28, </w:t>
      </w:r>
      <w:r w:rsidRPr="00CD77CD">
        <w:rPr>
          <w:rFonts w:ascii="Verdana" w:eastAsia="Times New Roman" w:hAnsi="Verdana" w:cs="Times New Roman"/>
          <w:i/>
          <w:iCs/>
          <w:sz w:val="20"/>
          <w:szCs w:val="20"/>
          <w:lang w:eastAsia="pt-BR"/>
        </w:rPr>
        <w:t>caput</w:t>
      </w:r>
      <w:r w:rsidRPr="00CD77CD">
        <w:rPr>
          <w:rFonts w:ascii="Verdana" w:eastAsia="Times New Roman" w:hAnsi="Verdana" w:cs="Times New Roman"/>
          <w:sz w:val="20"/>
          <w:szCs w:val="20"/>
          <w:lang w:eastAsia="pt-BR"/>
        </w:rPr>
        <w:t>, 33, 34 e 39, todos da Lei nº 13.019/14, e art. 21 do Ato n.</w:t>
      </w:r>
      <w:r w:rsidRPr="00CD77CD">
        <w:rPr>
          <w:rFonts w:ascii="Verdana" w:eastAsia="Times New Roman" w:hAnsi="Verdana" w:cs="Times New Roman"/>
          <w:sz w:val="20"/>
          <w:szCs w:val="20"/>
          <w:lang w:eastAsia="pt-BR"/>
        </w:rPr>
        <w:br/>
        <w:t>500/2017/PGJ).</w:t>
      </w:r>
      <w:r w:rsidRPr="00CD77CD">
        <w:rPr>
          <w:rFonts w:ascii="Verdana" w:eastAsia="Times New Roman" w:hAnsi="Verdana" w:cs="Times New Roman"/>
          <w:sz w:val="20"/>
          <w:szCs w:val="20"/>
          <w:lang w:eastAsia="pt-BR"/>
        </w:rPr>
        <w:br/>
      </w:r>
      <w:r w:rsidRPr="00CD77CD">
        <w:rPr>
          <w:rFonts w:ascii="Verdana" w:eastAsia="Times New Roman" w:hAnsi="Verdana" w:cs="Times New Roman"/>
          <w:b/>
          <w:bCs/>
          <w:color w:val="00000A"/>
          <w:sz w:val="20"/>
          <w:szCs w:val="20"/>
          <w:lang w:eastAsia="pt-BR"/>
        </w:rPr>
        <w:t xml:space="preserve">8.2.1. </w:t>
      </w:r>
      <w:r w:rsidRPr="00CD77CD">
        <w:rPr>
          <w:rFonts w:ascii="Verdana" w:eastAsia="Times New Roman" w:hAnsi="Verdana" w:cs="Times New Roman"/>
          <w:color w:val="00000A"/>
          <w:sz w:val="20"/>
          <w:szCs w:val="20"/>
          <w:lang w:eastAsia="pt-BR"/>
        </w:rPr>
        <w:t xml:space="preserve">Por meio do </w:t>
      </w:r>
      <w:r w:rsidR="002920CE">
        <w:rPr>
          <w:rFonts w:ascii="Verdana" w:eastAsia="Times New Roman" w:hAnsi="Verdana" w:cs="Times New Roman"/>
          <w:color w:val="00000A"/>
          <w:sz w:val="20"/>
          <w:szCs w:val="20"/>
          <w:lang w:eastAsia="pt-BR"/>
        </w:rPr>
        <w:t>Projeto e Plano de T</w:t>
      </w:r>
      <w:r w:rsidRPr="00CD77CD">
        <w:rPr>
          <w:rFonts w:ascii="Verdana" w:eastAsia="Times New Roman" w:hAnsi="Verdana" w:cs="Times New Roman"/>
          <w:color w:val="00000A"/>
          <w:sz w:val="20"/>
          <w:szCs w:val="20"/>
          <w:lang w:eastAsia="pt-BR"/>
        </w:rPr>
        <w:t xml:space="preserve">rabalho, a </w:t>
      </w:r>
      <w:r w:rsidR="00C67416" w:rsidRPr="00CD77CD">
        <w:rPr>
          <w:rFonts w:ascii="Verdana" w:eastAsia="Times New Roman" w:hAnsi="Verdana" w:cs="Times New Roman"/>
          <w:color w:val="00000A"/>
          <w:sz w:val="20"/>
          <w:szCs w:val="20"/>
          <w:lang w:eastAsia="pt-BR"/>
        </w:rPr>
        <w:t>empresa</w:t>
      </w:r>
      <w:r w:rsidRPr="00CD77CD">
        <w:rPr>
          <w:rFonts w:ascii="Verdana" w:eastAsia="Times New Roman" w:hAnsi="Verdana" w:cs="Times New Roman"/>
          <w:color w:val="00000A"/>
          <w:sz w:val="20"/>
          <w:szCs w:val="20"/>
          <w:lang w:eastAsia="pt-BR"/>
        </w:rPr>
        <w:t xml:space="preserve"> selecionada deverá apresentar o</w:t>
      </w:r>
      <w:r w:rsidR="001160E8">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detalhamento da proposta submetida e aprovada no processo de seleção, com</w:t>
      </w:r>
      <w:r w:rsidR="001160E8">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todos os pormenores exigidos pela legislação (em especial o art. 22 da Lei nº</w:t>
      </w:r>
      <w:r w:rsidR="001160E8">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 xml:space="preserve">13.019, de 2014, e os </w:t>
      </w:r>
      <w:proofErr w:type="spellStart"/>
      <w:r w:rsidR="001160E8">
        <w:rPr>
          <w:rFonts w:ascii="Verdana" w:eastAsia="Times New Roman" w:hAnsi="Verdana" w:cs="Times New Roman"/>
          <w:color w:val="000000"/>
          <w:sz w:val="20"/>
          <w:szCs w:val="20"/>
          <w:lang w:eastAsia="pt-BR"/>
        </w:rPr>
        <w:t>arts</w:t>
      </w:r>
      <w:proofErr w:type="spellEnd"/>
      <w:r w:rsidR="001160E8">
        <w:rPr>
          <w:rFonts w:ascii="Verdana" w:eastAsia="Times New Roman" w:hAnsi="Verdana" w:cs="Times New Roman"/>
          <w:color w:val="000000"/>
          <w:sz w:val="20"/>
          <w:szCs w:val="20"/>
          <w:lang w:eastAsia="pt-BR"/>
        </w:rPr>
        <w:t>. 18 e 19</w:t>
      </w:r>
      <w:r w:rsidRPr="00CD77CD">
        <w:rPr>
          <w:rFonts w:ascii="Verdana" w:eastAsia="Times New Roman" w:hAnsi="Verdana" w:cs="Times New Roman"/>
          <w:color w:val="00000A"/>
          <w:sz w:val="20"/>
          <w:szCs w:val="20"/>
          <w:lang w:eastAsia="pt-BR"/>
        </w:rPr>
        <w:t>), observados</w:t>
      </w:r>
      <w:r w:rsidR="005701EE">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 xml:space="preserve">os </w:t>
      </w:r>
      <w:r w:rsidRPr="00CD77CD">
        <w:rPr>
          <w:rFonts w:ascii="Verdana" w:eastAsia="Times New Roman" w:hAnsi="Verdana" w:cs="Times New Roman"/>
          <w:i/>
          <w:iCs/>
          <w:color w:val="00000A"/>
          <w:sz w:val="20"/>
          <w:szCs w:val="20"/>
          <w:lang w:eastAsia="pt-BR"/>
        </w:rPr>
        <w:t xml:space="preserve">Anexos V – Modelo de </w:t>
      </w:r>
      <w:r w:rsidR="002920CE">
        <w:rPr>
          <w:rFonts w:ascii="Verdana" w:eastAsia="Times New Roman" w:hAnsi="Verdana" w:cs="Times New Roman"/>
          <w:i/>
          <w:iCs/>
          <w:color w:val="00000A"/>
          <w:sz w:val="20"/>
          <w:szCs w:val="20"/>
          <w:lang w:eastAsia="pt-BR"/>
        </w:rPr>
        <w:t xml:space="preserve">Projeto e </w:t>
      </w:r>
      <w:r w:rsidRPr="00CD77CD">
        <w:rPr>
          <w:rFonts w:ascii="Verdana" w:eastAsia="Times New Roman" w:hAnsi="Verdana" w:cs="Times New Roman"/>
          <w:i/>
          <w:iCs/>
          <w:color w:val="00000A"/>
          <w:sz w:val="20"/>
          <w:szCs w:val="20"/>
          <w:lang w:eastAsia="pt-BR"/>
        </w:rPr>
        <w:t>Plano de Trabalho e VI – Diretrizes para Elaboração da</w:t>
      </w:r>
      <w:r w:rsidR="001160E8">
        <w:rPr>
          <w:rFonts w:ascii="Verdana" w:eastAsia="Times New Roman" w:hAnsi="Verdana" w:cs="Times New Roman"/>
          <w:i/>
          <w:iCs/>
          <w:color w:val="00000A"/>
          <w:sz w:val="20"/>
          <w:szCs w:val="20"/>
          <w:lang w:eastAsia="pt-BR"/>
        </w:rPr>
        <w:t xml:space="preserve"> </w:t>
      </w:r>
      <w:r w:rsidRPr="00CD77CD">
        <w:rPr>
          <w:rFonts w:ascii="Verdana" w:eastAsia="Times New Roman" w:hAnsi="Verdana" w:cs="Times New Roman"/>
          <w:i/>
          <w:iCs/>
          <w:color w:val="00000A"/>
          <w:sz w:val="20"/>
          <w:szCs w:val="20"/>
          <w:lang w:eastAsia="pt-BR"/>
        </w:rPr>
        <w:t>Proposta e do Plano de Trabalho.</w:t>
      </w:r>
    </w:p>
    <w:p w:rsidR="006B6E00" w:rsidRPr="001160E8" w:rsidRDefault="00775D52" w:rsidP="00980B1A">
      <w:pPr>
        <w:autoSpaceDE w:val="0"/>
        <w:autoSpaceDN w:val="0"/>
        <w:adjustRightInd w:val="0"/>
        <w:spacing w:line="360" w:lineRule="auto"/>
        <w:jc w:val="both"/>
        <w:rPr>
          <w:rFonts w:ascii="Verdana" w:eastAsia="Times New Roman" w:hAnsi="Verdana" w:cs="Times New Roman"/>
          <w:b/>
          <w:color w:val="00000A"/>
          <w:sz w:val="20"/>
          <w:szCs w:val="20"/>
          <w:lang w:eastAsia="pt-BR"/>
        </w:rPr>
      </w:pPr>
      <w:r w:rsidRPr="001160E8">
        <w:rPr>
          <w:rFonts w:ascii="Verdana" w:eastAsia="Times New Roman" w:hAnsi="Verdana" w:cs="Times New Roman"/>
          <w:b/>
          <w:bCs/>
          <w:color w:val="00000A"/>
          <w:sz w:val="20"/>
          <w:szCs w:val="20"/>
          <w:lang w:eastAsia="pt-BR"/>
        </w:rPr>
        <w:t xml:space="preserve">8.2.2. </w:t>
      </w:r>
      <w:r w:rsidRPr="001160E8">
        <w:rPr>
          <w:rFonts w:ascii="Verdana" w:eastAsia="Times New Roman" w:hAnsi="Verdana" w:cs="Times New Roman"/>
          <w:b/>
          <w:color w:val="00000A"/>
          <w:sz w:val="20"/>
          <w:szCs w:val="20"/>
          <w:lang w:eastAsia="pt-BR"/>
        </w:rPr>
        <w:t xml:space="preserve">O </w:t>
      </w:r>
      <w:r w:rsidR="002920CE">
        <w:rPr>
          <w:rFonts w:ascii="Verdana" w:eastAsia="Times New Roman" w:hAnsi="Verdana" w:cs="Times New Roman"/>
          <w:b/>
          <w:color w:val="00000A"/>
          <w:sz w:val="20"/>
          <w:szCs w:val="20"/>
          <w:lang w:eastAsia="pt-BR"/>
        </w:rPr>
        <w:t>Projeto e P</w:t>
      </w:r>
      <w:r w:rsidRPr="001160E8">
        <w:rPr>
          <w:rFonts w:ascii="Verdana" w:eastAsia="Times New Roman" w:hAnsi="Verdana" w:cs="Times New Roman"/>
          <w:b/>
          <w:color w:val="00000A"/>
          <w:sz w:val="20"/>
          <w:szCs w:val="20"/>
          <w:lang w:eastAsia="pt-BR"/>
        </w:rPr>
        <w:t xml:space="preserve">lano de </w:t>
      </w:r>
      <w:r w:rsidR="002920CE">
        <w:rPr>
          <w:rFonts w:ascii="Verdana" w:eastAsia="Times New Roman" w:hAnsi="Verdana" w:cs="Times New Roman"/>
          <w:b/>
          <w:color w:val="00000A"/>
          <w:sz w:val="20"/>
          <w:szCs w:val="20"/>
          <w:lang w:eastAsia="pt-BR"/>
        </w:rPr>
        <w:t>T</w:t>
      </w:r>
      <w:r w:rsidRPr="001160E8">
        <w:rPr>
          <w:rFonts w:ascii="Verdana" w:eastAsia="Times New Roman" w:hAnsi="Verdana" w:cs="Times New Roman"/>
          <w:b/>
          <w:color w:val="00000A"/>
          <w:sz w:val="20"/>
          <w:szCs w:val="20"/>
          <w:lang w:eastAsia="pt-BR"/>
        </w:rPr>
        <w:t>rabalho deverá conter, no mínimo, os seguintes elementos:</w:t>
      </w:r>
    </w:p>
    <w:p w:rsidR="00AC20F6" w:rsidRPr="00CD77CD" w:rsidRDefault="00775D52" w:rsidP="00980B1A">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a) proposta de trabalho;</w:t>
      </w:r>
    </w:p>
    <w:p w:rsidR="00AC20F6" w:rsidRPr="00CD77CD" w:rsidRDefault="00775D52" w:rsidP="00980B1A">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b) plano de aplicação dos recursos, contendo a descrição dos bens a serem</w:t>
      </w:r>
      <w:r w:rsidR="001160E8">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adquiridos e dos serviços a serem realizados, de acordo com o orçamento de referência ou o projeto básico;</w:t>
      </w:r>
    </w:p>
    <w:p w:rsidR="00AC20F6" w:rsidRPr="00CD77CD" w:rsidRDefault="00775D52" w:rsidP="00980B1A">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c) a descrição de metas quantitativas e mensuráveis a serem atingidas;</w:t>
      </w:r>
    </w:p>
    <w:p w:rsidR="00D8071A" w:rsidRPr="00CD77CD" w:rsidRDefault="00D8071A" w:rsidP="00980B1A">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lastRenderedPageBreak/>
        <w:t xml:space="preserve"> </w:t>
      </w:r>
      <w:r w:rsidR="00775D52" w:rsidRPr="00CD77CD">
        <w:rPr>
          <w:rFonts w:ascii="Verdana" w:eastAsia="Times New Roman" w:hAnsi="Verdana" w:cs="Times New Roman"/>
          <w:color w:val="00000A"/>
          <w:sz w:val="20"/>
          <w:szCs w:val="20"/>
          <w:lang w:eastAsia="pt-BR"/>
        </w:rPr>
        <w:t>d) a definição dos indicadores, documentos e outros meios a serem utilizados</w:t>
      </w:r>
      <w:r w:rsidR="001160E8">
        <w:rPr>
          <w:rFonts w:ascii="Verdana" w:eastAsia="Times New Roman" w:hAnsi="Verdana" w:cs="Times New Roman"/>
          <w:color w:val="00000A"/>
          <w:sz w:val="20"/>
          <w:szCs w:val="20"/>
          <w:lang w:eastAsia="pt-BR"/>
        </w:rPr>
        <w:t xml:space="preserve"> </w:t>
      </w:r>
      <w:r w:rsidR="00775D52" w:rsidRPr="00CD77CD">
        <w:rPr>
          <w:rFonts w:ascii="Verdana" w:eastAsia="Times New Roman" w:hAnsi="Verdana" w:cs="Times New Roman"/>
          <w:color w:val="00000A"/>
          <w:sz w:val="20"/>
          <w:szCs w:val="20"/>
          <w:lang w:eastAsia="pt-BR"/>
        </w:rPr>
        <w:t>para a aferição do cumprimento das metas;</w:t>
      </w:r>
    </w:p>
    <w:p w:rsidR="00D8071A" w:rsidRPr="00CD77CD" w:rsidRDefault="00775D52" w:rsidP="00980B1A">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 xml:space="preserve">e) estimativa de despesas a serem realizadas na execução das ações, incluindo os encargos sociais e </w:t>
      </w:r>
      <w:r w:rsidR="001160E8">
        <w:rPr>
          <w:rFonts w:ascii="Verdana" w:eastAsia="Times New Roman" w:hAnsi="Verdana" w:cs="Times New Roman"/>
          <w:color w:val="00000A"/>
          <w:sz w:val="20"/>
          <w:szCs w:val="20"/>
          <w:lang w:eastAsia="pt-BR"/>
        </w:rPr>
        <w:t xml:space="preserve"> </w:t>
      </w:r>
      <w:r w:rsidR="00DA2814">
        <w:rPr>
          <w:rFonts w:ascii="Verdana" w:eastAsia="Times New Roman" w:hAnsi="Verdana" w:cs="Times New Roman"/>
          <w:color w:val="00000A"/>
          <w:sz w:val="20"/>
          <w:szCs w:val="20"/>
          <w:lang w:eastAsia="pt-BR"/>
        </w:rPr>
        <w:t>t</w:t>
      </w:r>
      <w:r w:rsidRPr="00CD77CD">
        <w:rPr>
          <w:rFonts w:ascii="Verdana" w:eastAsia="Times New Roman" w:hAnsi="Verdana" w:cs="Times New Roman"/>
          <w:color w:val="00000A"/>
          <w:sz w:val="20"/>
          <w:szCs w:val="20"/>
          <w:lang w:eastAsia="pt-BR"/>
        </w:rPr>
        <w:t>rabalhistas e a discriminação dos custos diretos e indiretos necessários à execução do objeto;</w:t>
      </w:r>
    </w:p>
    <w:p w:rsidR="00D8071A" w:rsidRPr="00CD77CD" w:rsidRDefault="00775D52" w:rsidP="00980B1A">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f) previsão de receitas a serem auferidas na execução do objeto, inclusive as</w:t>
      </w:r>
      <w:r w:rsidR="001160E8">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provenientes de ingressos, patrocínios e outros recursos públicos ou privados que</w:t>
      </w:r>
      <w:r w:rsidR="001160E8">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financiarão o objeto;</w:t>
      </w:r>
    </w:p>
    <w:p w:rsidR="006B6E00" w:rsidRPr="00CD77CD" w:rsidRDefault="00775D52" w:rsidP="00980B1A">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g) cronograma financeiro compatível com as despesas do cronograma de</w:t>
      </w:r>
      <w:r w:rsidR="001160E8">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 xml:space="preserve">execução, contendo os valores a serem repassados pelo </w:t>
      </w:r>
      <w:r w:rsidR="006B6E00" w:rsidRPr="00CD77CD">
        <w:rPr>
          <w:rFonts w:ascii="Verdana" w:eastAsia="Times New Roman" w:hAnsi="Verdana" w:cs="Times New Roman"/>
          <w:color w:val="00000A"/>
          <w:sz w:val="20"/>
          <w:szCs w:val="20"/>
          <w:lang w:eastAsia="pt-BR"/>
        </w:rPr>
        <w:t>Município</w:t>
      </w:r>
      <w:r w:rsidRPr="00CD77CD">
        <w:rPr>
          <w:rFonts w:ascii="Verdana" w:eastAsia="Times New Roman" w:hAnsi="Verdana" w:cs="Times New Roman"/>
          <w:color w:val="00000A"/>
          <w:sz w:val="20"/>
          <w:szCs w:val="20"/>
          <w:lang w:eastAsia="pt-BR"/>
        </w:rPr>
        <w:t>;</w:t>
      </w:r>
    </w:p>
    <w:p w:rsidR="00D8071A" w:rsidRPr="00CD77CD" w:rsidRDefault="00775D52" w:rsidP="00980B1A">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h) descrição dos bens e/ou serviços previstos a título de contrapartida, quando houver, e seus valores estimados;</w:t>
      </w:r>
    </w:p>
    <w:p w:rsidR="00D8071A" w:rsidRPr="00CD77CD" w:rsidRDefault="00775D52" w:rsidP="00980B1A">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i) local ou região de execução do objeto e indicação do público-alvo;</w:t>
      </w:r>
    </w:p>
    <w:p w:rsidR="00D8071A" w:rsidRPr="00CD77CD" w:rsidRDefault="00775D52" w:rsidP="00980B1A">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j) no caso de prever doação de bens, a identificação dos beneficiários previamente selecionados, o procedimento e os critérios de seleção; e</w:t>
      </w:r>
    </w:p>
    <w:p w:rsidR="00D8071A" w:rsidRPr="00CD77CD" w:rsidRDefault="00775D52" w:rsidP="00980B1A">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l) as ações que demandarão pagamento em espécie, quando for o caso.</w:t>
      </w:r>
    </w:p>
    <w:p w:rsidR="001160E8" w:rsidRDefault="00775D52" w:rsidP="00980B1A">
      <w:pPr>
        <w:autoSpaceDE w:val="0"/>
        <w:autoSpaceDN w:val="0"/>
        <w:adjustRightInd w:val="0"/>
        <w:spacing w:line="360" w:lineRule="auto"/>
        <w:jc w:val="both"/>
        <w:rPr>
          <w:rFonts w:ascii="Verdana" w:eastAsia="Times New Roman" w:hAnsi="Verdana" w:cs="Times New Roman"/>
          <w:sz w:val="20"/>
          <w:szCs w:val="20"/>
          <w:lang w:eastAsia="pt-BR"/>
        </w:rPr>
      </w:pPr>
      <w:r w:rsidRPr="00CD77CD">
        <w:rPr>
          <w:rFonts w:ascii="Verdana" w:eastAsia="Times New Roman" w:hAnsi="Verdana" w:cs="Times New Roman"/>
          <w:b/>
          <w:bCs/>
          <w:sz w:val="20"/>
          <w:szCs w:val="20"/>
          <w:lang w:eastAsia="pt-BR"/>
        </w:rPr>
        <w:t xml:space="preserve">8.2.4. </w:t>
      </w:r>
      <w:r w:rsidRPr="00CD77CD">
        <w:rPr>
          <w:rFonts w:ascii="Verdana" w:eastAsia="Times New Roman" w:hAnsi="Verdana" w:cs="Times New Roman"/>
          <w:sz w:val="20"/>
          <w:szCs w:val="20"/>
          <w:lang w:eastAsia="pt-BR"/>
        </w:rPr>
        <w:t xml:space="preserve">Além da apresentação do plano de trabalho, a </w:t>
      </w:r>
      <w:r w:rsidR="006B6E00" w:rsidRPr="00CD77CD">
        <w:rPr>
          <w:rFonts w:ascii="Verdana" w:eastAsia="Times New Roman" w:hAnsi="Verdana" w:cs="Times New Roman"/>
          <w:sz w:val="20"/>
          <w:szCs w:val="20"/>
          <w:lang w:eastAsia="pt-BR"/>
        </w:rPr>
        <w:t>empresa</w:t>
      </w:r>
      <w:r w:rsidRPr="00CD77CD">
        <w:rPr>
          <w:rFonts w:ascii="Verdana" w:eastAsia="Times New Roman" w:hAnsi="Verdana" w:cs="Times New Roman"/>
          <w:sz w:val="20"/>
          <w:szCs w:val="20"/>
          <w:lang w:eastAsia="pt-BR"/>
        </w:rPr>
        <w:t xml:space="preserve"> selecionada, deverá comprovar o</w:t>
      </w:r>
      <w:r w:rsidR="001160E8">
        <w:rPr>
          <w:rFonts w:ascii="Verdana" w:eastAsia="Times New Roman" w:hAnsi="Verdana" w:cs="Times New Roman"/>
          <w:sz w:val="20"/>
          <w:szCs w:val="20"/>
          <w:lang w:eastAsia="pt-BR"/>
        </w:rPr>
        <w:t xml:space="preserve"> </w:t>
      </w:r>
      <w:r w:rsidRPr="00CD77CD">
        <w:rPr>
          <w:rFonts w:ascii="Verdana" w:eastAsia="Times New Roman" w:hAnsi="Verdana" w:cs="Times New Roman"/>
          <w:sz w:val="20"/>
          <w:szCs w:val="20"/>
          <w:lang w:eastAsia="pt-BR"/>
        </w:rPr>
        <w:t>cumprimento dos requisitos previstos no inciso I do caput do art. 2º, nos incisos I a V do caput do art.</w:t>
      </w:r>
      <w:r w:rsidR="006B6E00" w:rsidRPr="00CD77CD">
        <w:rPr>
          <w:rFonts w:ascii="Verdana" w:eastAsia="Times New Roman" w:hAnsi="Verdana" w:cs="Times New Roman"/>
          <w:sz w:val="20"/>
          <w:szCs w:val="20"/>
          <w:lang w:eastAsia="pt-BR"/>
        </w:rPr>
        <w:t xml:space="preserve"> </w:t>
      </w:r>
      <w:r w:rsidRPr="00CD77CD">
        <w:rPr>
          <w:rFonts w:ascii="Verdana" w:eastAsia="Times New Roman" w:hAnsi="Verdana" w:cs="Times New Roman"/>
          <w:sz w:val="20"/>
          <w:szCs w:val="20"/>
          <w:lang w:eastAsia="pt-BR"/>
        </w:rPr>
        <w:t>33 e nos incisos II a VII do caput do art. 34 da Lei nº 13.019, de 2014, e a não</w:t>
      </w:r>
      <w:r w:rsidRPr="00CD77CD">
        <w:rPr>
          <w:rFonts w:ascii="Verdana" w:eastAsia="Times New Roman" w:hAnsi="Verdana" w:cs="Times New Roman"/>
          <w:sz w:val="20"/>
          <w:szCs w:val="20"/>
          <w:lang w:eastAsia="pt-BR"/>
        </w:rPr>
        <w:br/>
        <w:t>ocorrência de hipóteses que incorram</w:t>
      </w:r>
      <w:r w:rsidR="006B6E00" w:rsidRPr="00CD77CD">
        <w:rPr>
          <w:rFonts w:ascii="Verdana" w:eastAsia="Times New Roman" w:hAnsi="Verdana" w:cs="Times New Roman"/>
          <w:sz w:val="20"/>
          <w:szCs w:val="20"/>
          <w:lang w:eastAsia="pt-BR"/>
        </w:rPr>
        <w:t xml:space="preserve"> </w:t>
      </w:r>
      <w:r w:rsidRPr="00CD77CD">
        <w:rPr>
          <w:rFonts w:ascii="Verdana" w:eastAsia="Times New Roman" w:hAnsi="Verdana" w:cs="Times New Roman"/>
          <w:sz w:val="20"/>
          <w:szCs w:val="20"/>
          <w:lang w:eastAsia="pt-BR"/>
        </w:rPr>
        <w:t xml:space="preserve"> nas vedações de que trata o art. 39 da referida Lei, que serão</w:t>
      </w:r>
      <w:r w:rsidR="001160E8">
        <w:rPr>
          <w:rFonts w:ascii="Verdana" w:eastAsia="Times New Roman" w:hAnsi="Verdana" w:cs="Times New Roman"/>
          <w:sz w:val="20"/>
          <w:szCs w:val="20"/>
          <w:lang w:eastAsia="pt-BR"/>
        </w:rPr>
        <w:t xml:space="preserve"> </w:t>
      </w:r>
      <w:r w:rsidRPr="00CD77CD">
        <w:rPr>
          <w:rFonts w:ascii="Verdana" w:eastAsia="Times New Roman" w:hAnsi="Verdana" w:cs="Times New Roman"/>
          <w:sz w:val="20"/>
          <w:szCs w:val="20"/>
          <w:lang w:eastAsia="pt-BR"/>
        </w:rPr>
        <w:t>verificados por meio da apresentação dos seguintes documentos:</w:t>
      </w:r>
      <w:r w:rsidR="001160E8">
        <w:rPr>
          <w:rFonts w:ascii="Verdana" w:eastAsia="Times New Roman" w:hAnsi="Verdana" w:cs="Times New Roman"/>
          <w:sz w:val="20"/>
          <w:szCs w:val="20"/>
          <w:lang w:eastAsia="pt-BR"/>
        </w:rPr>
        <w:t xml:space="preserve"> </w:t>
      </w:r>
    </w:p>
    <w:p w:rsidR="001160E8" w:rsidRDefault="000A69EC" w:rsidP="00980B1A">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a</w:t>
      </w:r>
      <w:r w:rsidR="001160E8">
        <w:rPr>
          <w:rFonts w:ascii="Verdana" w:eastAsia="Times New Roman" w:hAnsi="Verdana" w:cs="Times New Roman"/>
          <w:color w:val="00000A"/>
          <w:sz w:val="20"/>
          <w:szCs w:val="20"/>
          <w:lang w:eastAsia="pt-BR"/>
        </w:rPr>
        <w:t xml:space="preserve">)   </w:t>
      </w:r>
      <w:r w:rsidR="00775D52" w:rsidRPr="00CD77CD">
        <w:rPr>
          <w:rFonts w:ascii="Verdana" w:eastAsia="Times New Roman" w:hAnsi="Verdana" w:cs="Times New Roman"/>
          <w:color w:val="00000A"/>
          <w:sz w:val="20"/>
          <w:szCs w:val="20"/>
          <w:lang w:eastAsia="pt-BR"/>
        </w:rPr>
        <w:t xml:space="preserve">currículos profissionais de integrantes da </w:t>
      </w:r>
      <w:r w:rsidR="006B6E00" w:rsidRPr="00CD77CD">
        <w:rPr>
          <w:rFonts w:ascii="Verdana" w:eastAsia="Times New Roman" w:hAnsi="Verdana" w:cs="Times New Roman"/>
          <w:color w:val="00000A"/>
          <w:sz w:val="20"/>
          <w:szCs w:val="20"/>
          <w:lang w:eastAsia="pt-BR"/>
        </w:rPr>
        <w:t>empresa</w:t>
      </w:r>
      <w:r w:rsidR="00775D52" w:rsidRPr="00CD77CD">
        <w:rPr>
          <w:rFonts w:ascii="Verdana" w:eastAsia="Times New Roman" w:hAnsi="Verdana" w:cs="Times New Roman"/>
          <w:color w:val="00000A"/>
          <w:sz w:val="20"/>
          <w:szCs w:val="20"/>
          <w:lang w:eastAsia="pt-BR"/>
        </w:rPr>
        <w:t>, sejam dirigentes, conselheiros, associados, cooperados, empregados, entre outros;</w:t>
      </w:r>
    </w:p>
    <w:p w:rsidR="00730A7E" w:rsidRPr="00CD77CD" w:rsidRDefault="001160E8" w:rsidP="00980B1A">
      <w:pPr>
        <w:autoSpaceDE w:val="0"/>
        <w:autoSpaceDN w:val="0"/>
        <w:adjustRightInd w:val="0"/>
        <w:spacing w:line="360" w:lineRule="auto"/>
        <w:jc w:val="both"/>
        <w:rPr>
          <w:rFonts w:ascii="Verdana" w:eastAsia="Times New Roman" w:hAnsi="Verdana" w:cs="Times New Roman"/>
          <w:color w:val="00000A"/>
          <w:sz w:val="20"/>
          <w:szCs w:val="20"/>
          <w:lang w:eastAsia="pt-BR"/>
        </w:rPr>
      </w:pPr>
      <w:r>
        <w:rPr>
          <w:rFonts w:ascii="Verdana" w:eastAsia="Times New Roman" w:hAnsi="Verdana" w:cs="Times New Roman"/>
          <w:color w:val="00000A"/>
          <w:sz w:val="20"/>
          <w:szCs w:val="20"/>
          <w:lang w:eastAsia="pt-BR"/>
        </w:rPr>
        <w:t xml:space="preserve">b) </w:t>
      </w:r>
      <w:r w:rsidR="00775D52" w:rsidRPr="00CD77CD">
        <w:rPr>
          <w:rFonts w:ascii="Verdana" w:eastAsia="Times New Roman" w:hAnsi="Verdana" w:cs="Times New Roman"/>
          <w:color w:val="00000A"/>
          <w:sz w:val="20"/>
          <w:szCs w:val="20"/>
          <w:lang w:eastAsia="pt-BR"/>
        </w:rPr>
        <w:t>declaração contendo a relação detalhada dos bens disponíveis para a</w:t>
      </w:r>
      <w:r w:rsidR="00775D52" w:rsidRPr="00CD77CD">
        <w:rPr>
          <w:rFonts w:ascii="Verdana" w:eastAsia="Times New Roman" w:hAnsi="Verdana" w:cs="Times New Roman"/>
          <w:color w:val="00000A"/>
          <w:sz w:val="20"/>
          <w:szCs w:val="20"/>
          <w:lang w:eastAsia="pt-BR"/>
        </w:rPr>
        <w:br/>
        <w:t xml:space="preserve">execução do objeto, tais como equipamentos, </w:t>
      </w:r>
      <w:r w:rsidR="00730A7E" w:rsidRPr="00CD77CD">
        <w:rPr>
          <w:rFonts w:ascii="Verdana" w:eastAsia="Times New Roman" w:hAnsi="Verdana" w:cs="Times New Roman"/>
          <w:color w:val="00000A"/>
          <w:sz w:val="20"/>
          <w:szCs w:val="20"/>
          <w:lang w:eastAsia="pt-BR"/>
        </w:rPr>
        <w:t xml:space="preserve">moveis, </w:t>
      </w:r>
      <w:r w:rsidR="00775D52" w:rsidRPr="00CD77CD">
        <w:rPr>
          <w:rFonts w:ascii="Verdana" w:eastAsia="Times New Roman" w:hAnsi="Verdana" w:cs="Times New Roman"/>
          <w:color w:val="00000A"/>
          <w:sz w:val="20"/>
          <w:szCs w:val="20"/>
          <w:lang w:eastAsia="pt-BR"/>
        </w:rPr>
        <w:t>instalações físicas</w:t>
      </w:r>
      <w:r w:rsidR="00730A7E" w:rsidRPr="00CD77CD">
        <w:rPr>
          <w:rFonts w:ascii="Verdana" w:eastAsia="Times New Roman" w:hAnsi="Verdana" w:cs="Times New Roman"/>
          <w:color w:val="00000A"/>
          <w:sz w:val="20"/>
          <w:szCs w:val="20"/>
          <w:lang w:eastAsia="pt-BR"/>
        </w:rPr>
        <w:t xml:space="preserve">, kit robóticas e demais </w:t>
      </w:r>
      <w:r w:rsidRPr="00CD77CD">
        <w:rPr>
          <w:rFonts w:ascii="Verdana" w:eastAsia="Times New Roman" w:hAnsi="Verdana" w:cs="Times New Roman"/>
          <w:color w:val="00000A"/>
          <w:sz w:val="20"/>
          <w:szCs w:val="20"/>
          <w:lang w:eastAsia="pt-BR"/>
        </w:rPr>
        <w:t>materiais</w:t>
      </w:r>
      <w:r w:rsidR="00730A7E" w:rsidRPr="00CD77CD">
        <w:rPr>
          <w:rFonts w:ascii="Verdana" w:eastAsia="Times New Roman" w:hAnsi="Verdana" w:cs="Times New Roman"/>
          <w:color w:val="00000A"/>
          <w:sz w:val="20"/>
          <w:szCs w:val="20"/>
          <w:lang w:eastAsia="pt-BR"/>
        </w:rPr>
        <w:t xml:space="preserve"> que serão utilizados no curso</w:t>
      </w:r>
      <w:r w:rsidR="00775D52" w:rsidRPr="00CD77CD">
        <w:rPr>
          <w:rFonts w:ascii="Verdana" w:eastAsia="Times New Roman" w:hAnsi="Verdana" w:cs="Times New Roman"/>
          <w:color w:val="00000A"/>
          <w:sz w:val="20"/>
          <w:szCs w:val="20"/>
          <w:lang w:eastAsia="pt-BR"/>
        </w:rPr>
        <w:t>;</w:t>
      </w:r>
    </w:p>
    <w:p w:rsidR="00730A7E" w:rsidRPr="001160E8" w:rsidRDefault="001160E8" w:rsidP="00980B1A">
      <w:pPr>
        <w:autoSpaceDE w:val="0"/>
        <w:autoSpaceDN w:val="0"/>
        <w:adjustRightInd w:val="0"/>
        <w:spacing w:line="360" w:lineRule="auto"/>
        <w:jc w:val="both"/>
        <w:rPr>
          <w:rFonts w:ascii="Verdana" w:eastAsia="Times New Roman" w:hAnsi="Verdana" w:cs="Times New Roman"/>
          <w:b/>
          <w:i/>
          <w:iCs/>
          <w:color w:val="000000" w:themeColor="text1"/>
          <w:sz w:val="20"/>
          <w:szCs w:val="20"/>
          <w:lang w:eastAsia="pt-BR"/>
        </w:rPr>
      </w:pPr>
      <w:r>
        <w:rPr>
          <w:rFonts w:ascii="Verdana" w:eastAsia="Times New Roman" w:hAnsi="Verdana" w:cs="Times New Roman"/>
          <w:color w:val="00000A"/>
          <w:sz w:val="20"/>
          <w:szCs w:val="20"/>
          <w:lang w:eastAsia="pt-BR"/>
        </w:rPr>
        <w:t xml:space="preserve">c) </w:t>
      </w:r>
      <w:r w:rsidR="00775D52" w:rsidRPr="00CD77CD">
        <w:rPr>
          <w:rFonts w:ascii="Verdana" w:eastAsia="Times New Roman" w:hAnsi="Verdana" w:cs="Times New Roman"/>
          <w:color w:val="00000A"/>
          <w:sz w:val="20"/>
          <w:szCs w:val="20"/>
          <w:lang w:eastAsia="pt-BR"/>
        </w:rPr>
        <w:t xml:space="preserve"> relação nominal atualizada dos dirigentes da </w:t>
      </w:r>
      <w:r w:rsidR="006B6E00" w:rsidRPr="00CD77CD">
        <w:rPr>
          <w:rFonts w:ascii="Verdana" w:eastAsia="Times New Roman" w:hAnsi="Verdana" w:cs="Times New Roman"/>
          <w:color w:val="00000A"/>
          <w:sz w:val="20"/>
          <w:szCs w:val="20"/>
          <w:lang w:eastAsia="pt-BR"/>
        </w:rPr>
        <w:t>empresa</w:t>
      </w:r>
      <w:r w:rsidR="00775D52" w:rsidRPr="00CD77CD">
        <w:rPr>
          <w:rFonts w:ascii="Verdana" w:eastAsia="Times New Roman" w:hAnsi="Verdana" w:cs="Times New Roman"/>
          <w:color w:val="00000A"/>
          <w:sz w:val="20"/>
          <w:szCs w:val="20"/>
          <w:lang w:eastAsia="pt-BR"/>
        </w:rPr>
        <w:t xml:space="preserve">, conforme o estatuto, com endereço, telefone, endereço de correio eletrônico, número e órgão expedidor da carteira de identidade e número de registro no Cadastro de Pessoas Físicas - CPF de cada um </w:t>
      </w:r>
      <w:r w:rsidR="00775D52" w:rsidRPr="001160E8">
        <w:rPr>
          <w:rFonts w:ascii="Verdana" w:eastAsia="Times New Roman" w:hAnsi="Verdana" w:cs="Times New Roman"/>
          <w:color w:val="000000" w:themeColor="text1"/>
          <w:sz w:val="20"/>
          <w:szCs w:val="20"/>
          <w:lang w:eastAsia="pt-BR"/>
        </w:rPr>
        <w:t xml:space="preserve">deles, conforme </w:t>
      </w:r>
      <w:r w:rsidR="00775D52" w:rsidRPr="001160E8">
        <w:rPr>
          <w:rFonts w:ascii="Verdana" w:eastAsia="Times New Roman" w:hAnsi="Verdana" w:cs="Times New Roman"/>
          <w:b/>
          <w:i/>
          <w:iCs/>
          <w:color w:val="000000" w:themeColor="text1"/>
          <w:sz w:val="20"/>
          <w:szCs w:val="20"/>
          <w:lang w:eastAsia="pt-BR"/>
        </w:rPr>
        <w:t>Anexo IV – Relação dos Dirigentes da Entidade;</w:t>
      </w:r>
    </w:p>
    <w:p w:rsidR="00346F18" w:rsidRPr="00CD77CD" w:rsidRDefault="001160E8" w:rsidP="00980B1A">
      <w:pPr>
        <w:autoSpaceDE w:val="0"/>
        <w:autoSpaceDN w:val="0"/>
        <w:adjustRightInd w:val="0"/>
        <w:spacing w:line="360" w:lineRule="auto"/>
        <w:jc w:val="both"/>
        <w:rPr>
          <w:rFonts w:ascii="Verdana" w:eastAsia="Times New Roman" w:hAnsi="Verdana" w:cs="Times New Roman"/>
          <w:color w:val="00000A"/>
          <w:sz w:val="20"/>
          <w:szCs w:val="20"/>
          <w:lang w:eastAsia="pt-BR"/>
        </w:rPr>
      </w:pPr>
      <w:r>
        <w:rPr>
          <w:rFonts w:ascii="Verdana" w:eastAsia="Times New Roman" w:hAnsi="Verdana" w:cs="Times New Roman"/>
          <w:color w:val="00000A"/>
          <w:sz w:val="20"/>
          <w:szCs w:val="20"/>
          <w:lang w:eastAsia="pt-BR"/>
        </w:rPr>
        <w:t>d)</w:t>
      </w:r>
      <w:r w:rsidR="00775D52" w:rsidRPr="00CD77CD">
        <w:rPr>
          <w:rFonts w:ascii="Verdana" w:eastAsia="Times New Roman" w:hAnsi="Verdana" w:cs="Times New Roman"/>
          <w:color w:val="00000A"/>
          <w:sz w:val="20"/>
          <w:szCs w:val="20"/>
          <w:lang w:eastAsia="pt-BR"/>
        </w:rPr>
        <w:t xml:space="preserve"> cópia de documento que comprove que a </w:t>
      </w:r>
      <w:r w:rsidR="006B6E00" w:rsidRPr="00CD77CD">
        <w:rPr>
          <w:rFonts w:ascii="Verdana" w:eastAsia="Times New Roman" w:hAnsi="Verdana" w:cs="Times New Roman"/>
          <w:color w:val="00000A"/>
          <w:sz w:val="20"/>
          <w:szCs w:val="20"/>
          <w:lang w:eastAsia="pt-BR"/>
        </w:rPr>
        <w:t>empresa</w:t>
      </w:r>
      <w:r w:rsidR="00775D52" w:rsidRPr="00CD77CD">
        <w:rPr>
          <w:rFonts w:ascii="Verdana" w:eastAsia="Times New Roman" w:hAnsi="Verdana" w:cs="Times New Roman"/>
          <w:color w:val="00000A"/>
          <w:sz w:val="20"/>
          <w:szCs w:val="20"/>
          <w:lang w:eastAsia="pt-BR"/>
        </w:rPr>
        <w:t xml:space="preserve"> funciona no endereço</w:t>
      </w:r>
      <w:r w:rsidR="00775D52" w:rsidRPr="00CD77CD">
        <w:rPr>
          <w:rFonts w:ascii="Verdana" w:eastAsia="Times New Roman" w:hAnsi="Verdana" w:cs="Times New Roman"/>
          <w:color w:val="00000A"/>
          <w:sz w:val="20"/>
          <w:szCs w:val="20"/>
          <w:lang w:eastAsia="pt-BR"/>
        </w:rPr>
        <w:br/>
        <w:t>por ela declarado, como conta de consumo ou contrato de locação;</w:t>
      </w:r>
    </w:p>
    <w:p w:rsidR="00346F18" w:rsidRPr="00CD77CD" w:rsidRDefault="001160E8" w:rsidP="00980B1A">
      <w:pPr>
        <w:autoSpaceDE w:val="0"/>
        <w:autoSpaceDN w:val="0"/>
        <w:adjustRightInd w:val="0"/>
        <w:spacing w:line="360" w:lineRule="auto"/>
        <w:jc w:val="both"/>
        <w:rPr>
          <w:rFonts w:ascii="Verdana" w:eastAsia="Times New Roman" w:hAnsi="Verdana" w:cs="Times New Roman"/>
          <w:b/>
          <w:i/>
          <w:iCs/>
          <w:color w:val="00000A"/>
          <w:sz w:val="20"/>
          <w:szCs w:val="20"/>
          <w:lang w:eastAsia="pt-BR"/>
        </w:rPr>
      </w:pPr>
      <w:r>
        <w:rPr>
          <w:rFonts w:ascii="Verdana" w:eastAsia="Times New Roman" w:hAnsi="Verdana" w:cs="Times New Roman"/>
          <w:color w:val="00000A"/>
          <w:sz w:val="20"/>
          <w:szCs w:val="20"/>
          <w:lang w:eastAsia="pt-BR"/>
        </w:rPr>
        <w:lastRenderedPageBreak/>
        <w:t>e)</w:t>
      </w:r>
      <w:r w:rsidR="00775D52" w:rsidRPr="00CD77CD">
        <w:rPr>
          <w:rFonts w:ascii="Verdana" w:eastAsia="Times New Roman" w:hAnsi="Verdana" w:cs="Times New Roman"/>
          <w:color w:val="00000A"/>
          <w:sz w:val="20"/>
          <w:szCs w:val="20"/>
          <w:lang w:eastAsia="pt-BR"/>
        </w:rPr>
        <w:t xml:space="preserve"> declaração do representante legal da </w:t>
      </w:r>
      <w:r w:rsidR="00346F18" w:rsidRPr="00CD77CD">
        <w:rPr>
          <w:rFonts w:ascii="Verdana" w:eastAsia="Times New Roman" w:hAnsi="Verdana" w:cs="Times New Roman"/>
          <w:color w:val="00000A"/>
          <w:sz w:val="20"/>
          <w:szCs w:val="20"/>
          <w:lang w:eastAsia="pt-BR"/>
        </w:rPr>
        <w:t>empresa</w:t>
      </w:r>
      <w:r w:rsidR="00775D52" w:rsidRPr="00CD77CD">
        <w:rPr>
          <w:rFonts w:ascii="Verdana" w:eastAsia="Times New Roman" w:hAnsi="Verdana" w:cs="Times New Roman"/>
          <w:color w:val="00000A"/>
          <w:sz w:val="20"/>
          <w:szCs w:val="20"/>
          <w:lang w:eastAsia="pt-BR"/>
        </w:rPr>
        <w:t xml:space="preserve"> com informação de que a</w:t>
      </w:r>
      <w:r w:rsidR="00775D52" w:rsidRPr="00CD77CD">
        <w:rPr>
          <w:rFonts w:ascii="Verdana" w:eastAsia="Times New Roman" w:hAnsi="Verdana" w:cs="Times New Roman"/>
          <w:color w:val="00000A"/>
          <w:sz w:val="20"/>
          <w:szCs w:val="20"/>
          <w:lang w:eastAsia="pt-BR"/>
        </w:rPr>
        <w:br/>
        <w:t>organização e seus dirigentes não incorrem em quaisquer das vedações previstas</w:t>
      </w:r>
      <w:r w:rsidR="00775D52" w:rsidRPr="00CD77CD">
        <w:rPr>
          <w:rFonts w:ascii="Verdana" w:eastAsia="Times New Roman" w:hAnsi="Verdana" w:cs="Times New Roman"/>
          <w:color w:val="00000A"/>
          <w:sz w:val="20"/>
          <w:szCs w:val="20"/>
          <w:lang w:eastAsia="pt-BR"/>
        </w:rPr>
        <w:br/>
        <w:t>no art. 39 da Lei nº 13.019, de 2014, as quais deverão estar descritas no</w:t>
      </w:r>
      <w:r w:rsidR="00775D52" w:rsidRPr="00CD77CD">
        <w:rPr>
          <w:rFonts w:ascii="Verdana" w:eastAsia="Times New Roman" w:hAnsi="Verdana" w:cs="Times New Roman"/>
          <w:color w:val="00000A"/>
          <w:sz w:val="20"/>
          <w:szCs w:val="20"/>
          <w:lang w:eastAsia="pt-BR"/>
        </w:rPr>
        <w:br/>
        <w:t xml:space="preserve">documento, conforme modelo no </w:t>
      </w:r>
      <w:r w:rsidR="00775D52" w:rsidRPr="00CD77CD">
        <w:rPr>
          <w:rFonts w:ascii="Verdana" w:eastAsia="Times New Roman" w:hAnsi="Verdana" w:cs="Times New Roman"/>
          <w:b/>
          <w:i/>
          <w:iCs/>
          <w:color w:val="00000A"/>
          <w:sz w:val="20"/>
          <w:szCs w:val="20"/>
          <w:lang w:eastAsia="pt-BR"/>
        </w:rPr>
        <w:t>Anexo VII – Declaração da Não Ocorrência de</w:t>
      </w:r>
      <w:r w:rsidR="00775D52" w:rsidRPr="00CD77CD">
        <w:rPr>
          <w:rFonts w:ascii="Verdana" w:eastAsia="Times New Roman" w:hAnsi="Verdana" w:cs="Times New Roman"/>
          <w:b/>
          <w:i/>
          <w:iCs/>
          <w:color w:val="00000A"/>
          <w:sz w:val="20"/>
          <w:szCs w:val="20"/>
          <w:lang w:eastAsia="pt-BR"/>
        </w:rPr>
        <w:br/>
        <w:t>Impedimentos;</w:t>
      </w:r>
    </w:p>
    <w:p w:rsidR="00346F18" w:rsidRDefault="004C4EAA" w:rsidP="00980B1A">
      <w:pPr>
        <w:autoSpaceDE w:val="0"/>
        <w:autoSpaceDN w:val="0"/>
        <w:adjustRightInd w:val="0"/>
        <w:spacing w:line="360" w:lineRule="auto"/>
        <w:jc w:val="both"/>
        <w:rPr>
          <w:rFonts w:ascii="Verdana" w:eastAsia="Times New Roman" w:hAnsi="Verdana" w:cs="Times New Roman"/>
          <w:b/>
          <w:i/>
          <w:iCs/>
          <w:color w:val="00000A"/>
          <w:sz w:val="20"/>
          <w:szCs w:val="20"/>
          <w:lang w:eastAsia="pt-BR"/>
        </w:rPr>
      </w:pPr>
      <w:r>
        <w:rPr>
          <w:rFonts w:ascii="Verdana" w:eastAsia="Times New Roman" w:hAnsi="Verdana" w:cs="Times New Roman"/>
          <w:color w:val="00000A"/>
          <w:sz w:val="20"/>
          <w:szCs w:val="20"/>
          <w:lang w:eastAsia="pt-BR"/>
        </w:rPr>
        <w:t xml:space="preserve">f)  </w:t>
      </w:r>
      <w:r w:rsidR="00775D52" w:rsidRPr="00CD77CD">
        <w:rPr>
          <w:rFonts w:ascii="Verdana" w:eastAsia="Times New Roman" w:hAnsi="Verdana" w:cs="Times New Roman"/>
          <w:color w:val="00000A"/>
          <w:sz w:val="20"/>
          <w:szCs w:val="20"/>
          <w:lang w:eastAsia="pt-BR"/>
        </w:rPr>
        <w:t xml:space="preserve"> declaração do representante legal da </w:t>
      </w:r>
      <w:r w:rsidR="00346F18" w:rsidRPr="00CD77CD">
        <w:rPr>
          <w:rFonts w:ascii="Verdana" w:eastAsia="Times New Roman" w:hAnsi="Verdana" w:cs="Times New Roman"/>
          <w:color w:val="00000A"/>
          <w:sz w:val="20"/>
          <w:szCs w:val="20"/>
          <w:lang w:eastAsia="pt-BR"/>
        </w:rPr>
        <w:t>empresa</w:t>
      </w:r>
      <w:r w:rsidR="00775D52" w:rsidRPr="00CD77CD">
        <w:rPr>
          <w:rFonts w:ascii="Verdana" w:eastAsia="Times New Roman" w:hAnsi="Verdana" w:cs="Times New Roman"/>
          <w:color w:val="00000A"/>
          <w:sz w:val="20"/>
          <w:szCs w:val="20"/>
          <w:lang w:eastAsia="pt-BR"/>
        </w:rPr>
        <w:t xml:space="preserve"> sobre a existência de instalações e outras condições materiais da organização ou sobre a previsão de contratar ou adquirir com recursos da parceria, conforme </w:t>
      </w:r>
      <w:r w:rsidR="00775D52" w:rsidRPr="00CD77CD">
        <w:rPr>
          <w:rFonts w:ascii="Verdana" w:eastAsia="Times New Roman" w:hAnsi="Verdana" w:cs="Times New Roman"/>
          <w:b/>
          <w:i/>
          <w:iCs/>
          <w:color w:val="00000A"/>
          <w:sz w:val="20"/>
          <w:szCs w:val="20"/>
          <w:lang w:eastAsia="pt-BR"/>
        </w:rPr>
        <w:t>Anexo III – Declaração sobre</w:t>
      </w:r>
      <w:r>
        <w:rPr>
          <w:rFonts w:ascii="Verdana" w:eastAsia="Times New Roman" w:hAnsi="Verdana" w:cs="Times New Roman"/>
          <w:b/>
          <w:i/>
          <w:iCs/>
          <w:color w:val="00000A"/>
          <w:sz w:val="20"/>
          <w:szCs w:val="20"/>
          <w:lang w:eastAsia="pt-BR"/>
        </w:rPr>
        <w:t xml:space="preserve"> </w:t>
      </w:r>
      <w:r w:rsidR="00775D52" w:rsidRPr="00CD77CD">
        <w:rPr>
          <w:rFonts w:ascii="Verdana" w:eastAsia="Times New Roman" w:hAnsi="Verdana" w:cs="Times New Roman"/>
          <w:b/>
          <w:i/>
          <w:iCs/>
          <w:color w:val="00000A"/>
          <w:sz w:val="20"/>
          <w:szCs w:val="20"/>
          <w:lang w:eastAsia="pt-BR"/>
        </w:rPr>
        <w:t>Instalações e Condições Materiais;</w:t>
      </w:r>
    </w:p>
    <w:p w:rsidR="0047345F" w:rsidRPr="00CD77CD" w:rsidRDefault="0047345F" w:rsidP="0052194D">
      <w:pPr>
        <w:autoSpaceDE w:val="0"/>
        <w:autoSpaceDN w:val="0"/>
        <w:adjustRightInd w:val="0"/>
        <w:spacing w:after="0" w:line="360" w:lineRule="auto"/>
        <w:jc w:val="both"/>
        <w:rPr>
          <w:rFonts w:ascii="Verdana" w:eastAsia="Times New Roman" w:hAnsi="Verdana" w:cs="Times New Roman"/>
          <w:b/>
          <w:i/>
          <w:iCs/>
          <w:color w:val="00000A"/>
          <w:sz w:val="20"/>
          <w:szCs w:val="20"/>
          <w:lang w:eastAsia="pt-BR"/>
        </w:rPr>
      </w:pPr>
    </w:p>
    <w:p w:rsidR="000A69EC" w:rsidRDefault="00775D52" w:rsidP="00980B1A">
      <w:pPr>
        <w:autoSpaceDE w:val="0"/>
        <w:autoSpaceDN w:val="0"/>
        <w:adjustRightInd w:val="0"/>
        <w:spacing w:line="360" w:lineRule="auto"/>
        <w:jc w:val="both"/>
        <w:rPr>
          <w:rFonts w:ascii="Verdana" w:eastAsia="Times New Roman" w:hAnsi="Verdana" w:cs="Times New Roman"/>
          <w:b/>
          <w:bCs/>
          <w:color w:val="000000" w:themeColor="text1"/>
          <w:sz w:val="20"/>
          <w:szCs w:val="20"/>
          <w:lang w:eastAsia="pt-BR"/>
        </w:rPr>
      </w:pPr>
      <w:r w:rsidRPr="004C4EAA">
        <w:rPr>
          <w:rFonts w:ascii="Verdana" w:eastAsia="Times New Roman" w:hAnsi="Verdana" w:cs="Times New Roman"/>
          <w:b/>
          <w:bCs/>
          <w:color w:val="000000" w:themeColor="text1"/>
          <w:sz w:val="20"/>
          <w:szCs w:val="20"/>
          <w:lang w:eastAsia="pt-BR"/>
        </w:rPr>
        <w:t>8.3. Etapa 2: Verificação do cumprimento dos requisitos para celebração da</w:t>
      </w:r>
      <w:r w:rsidRPr="004C4EAA">
        <w:rPr>
          <w:rFonts w:ascii="Verdana" w:eastAsia="Times New Roman" w:hAnsi="Verdana" w:cs="Times New Roman"/>
          <w:b/>
          <w:bCs/>
          <w:color w:val="000000" w:themeColor="text1"/>
          <w:sz w:val="20"/>
          <w:szCs w:val="20"/>
          <w:lang w:eastAsia="pt-BR"/>
        </w:rPr>
        <w:br/>
        <w:t>parceria e de que não incorre nos impedimentos (vedações) legais. Análise</w:t>
      </w:r>
      <w:r w:rsidRPr="004C4EAA">
        <w:rPr>
          <w:rFonts w:ascii="Verdana" w:eastAsia="Times New Roman" w:hAnsi="Verdana" w:cs="Times New Roman"/>
          <w:b/>
          <w:bCs/>
          <w:color w:val="000000" w:themeColor="text1"/>
          <w:sz w:val="20"/>
          <w:szCs w:val="20"/>
          <w:lang w:eastAsia="pt-BR"/>
        </w:rPr>
        <w:br/>
        <w:t>do plano de trabalho.</w:t>
      </w:r>
    </w:p>
    <w:p w:rsidR="000A69EC" w:rsidRPr="00CD77CD" w:rsidRDefault="00775D52" w:rsidP="005701EE">
      <w:pPr>
        <w:autoSpaceDE w:val="0"/>
        <w:autoSpaceDN w:val="0"/>
        <w:adjustRightInd w:val="0"/>
        <w:spacing w:line="360" w:lineRule="auto"/>
        <w:ind w:firstLine="708"/>
        <w:jc w:val="both"/>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 xml:space="preserve">Esta etapa consiste no exame formal, pela </w:t>
      </w:r>
      <w:r w:rsidR="00B27EE5" w:rsidRPr="004376B7">
        <w:rPr>
          <w:rFonts w:ascii="Verdana" w:eastAsia="Times New Roman" w:hAnsi="Verdana" w:cs="Times New Roman"/>
          <w:b/>
          <w:sz w:val="20"/>
          <w:szCs w:val="20"/>
          <w:lang w:eastAsia="pt-BR"/>
        </w:rPr>
        <w:t xml:space="preserve">COMISSÃO DE </w:t>
      </w:r>
      <w:r w:rsidR="004376B7" w:rsidRPr="004376B7">
        <w:rPr>
          <w:rFonts w:ascii="Verdana" w:eastAsia="Times New Roman" w:hAnsi="Verdana" w:cs="Times New Roman"/>
          <w:b/>
          <w:sz w:val="20"/>
          <w:szCs w:val="20"/>
          <w:lang w:eastAsia="pt-BR"/>
        </w:rPr>
        <w:t>ESPECIAL</w:t>
      </w:r>
      <w:r w:rsidR="004376B7">
        <w:rPr>
          <w:rFonts w:ascii="Verdana" w:eastAsia="Times New Roman" w:hAnsi="Verdana" w:cs="Times New Roman"/>
          <w:color w:val="C00000"/>
          <w:sz w:val="20"/>
          <w:szCs w:val="20"/>
          <w:lang w:eastAsia="pt-BR"/>
        </w:rPr>
        <w:t xml:space="preserve"> </w:t>
      </w:r>
      <w:r w:rsidRPr="00CD77CD">
        <w:rPr>
          <w:rFonts w:ascii="Verdana" w:eastAsia="Times New Roman" w:hAnsi="Verdana" w:cs="Times New Roman"/>
          <w:color w:val="00000A"/>
          <w:sz w:val="20"/>
          <w:szCs w:val="20"/>
          <w:lang w:eastAsia="pt-BR"/>
        </w:rPr>
        <w:t xml:space="preserve">do atendimento, </w:t>
      </w:r>
      <w:r w:rsidRPr="00CD77CD">
        <w:rPr>
          <w:rFonts w:ascii="Verdana" w:eastAsia="Times New Roman" w:hAnsi="Verdana" w:cs="Times New Roman"/>
          <w:color w:val="000000"/>
          <w:sz w:val="20"/>
          <w:szCs w:val="20"/>
          <w:lang w:eastAsia="pt-BR"/>
        </w:rPr>
        <w:t xml:space="preserve">pela </w:t>
      </w:r>
      <w:r w:rsidR="00E75235">
        <w:rPr>
          <w:rFonts w:ascii="Verdana" w:hAnsi="Verdana"/>
          <w:bCs/>
          <w:sz w:val="20"/>
          <w:szCs w:val="20"/>
        </w:rPr>
        <w:t>Organização da Sociedade Civil (</w:t>
      </w:r>
      <w:proofErr w:type="spellStart"/>
      <w:r w:rsidR="00E75235">
        <w:rPr>
          <w:rFonts w:ascii="Verdana" w:hAnsi="Verdana"/>
          <w:bCs/>
          <w:sz w:val="20"/>
          <w:szCs w:val="20"/>
        </w:rPr>
        <w:t>OSC’s</w:t>
      </w:r>
      <w:proofErr w:type="spellEnd"/>
      <w:r w:rsidR="00E75235">
        <w:rPr>
          <w:rFonts w:ascii="Verdana" w:hAnsi="Verdana"/>
          <w:bCs/>
          <w:sz w:val="20"/>
          <w:szCs w:val="20"/>
        </w:rPr>
        <w:t>)</w:t>
      </w:r>
      <w:r w:rsidRPr="00CD77CD">
        <w:rPr>
          <w:rFonts w:ascii="Verdana" w:eastAsia="Times New Roman" w:hAnsi="Verdana" w:cs="Times New Roman"/>
          <w:color w:val="000000"/>
          <w:sz w:val="20"/>
          <w:szCs w:val="20"/>
          <w:lang w:eastAsia="pt-BR"/>
        </w:rPr>
        <w:t xml:space="preserve"> selecionada,</w:t>
      </w:r>
      <w:r w:rsidR="00E75235">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 xml:space="preserve">dos </w:t>
      </w:r>
      <w:r w:rsidRPr="00CD77CD">
        <w:rPr>
          <w:rFonts w:ascii="Verdana" w:eastAsia="Times New Roman" w:hAnsi="Verdana" w:cs="Times New Roman"/>
          <w:color w:val="00000A"/>
          <w:sz w:val="20"/>
          <w:szCs w:val="20"/>
          <w:lang w:eastAsia="pt-BR"/>
        </w:rPr>
        <w:t>requisitos</w:t>
      </w:r>
      <w:r w:rsidR="00E75235">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para a celebração da parceria, de que não incorre nos impedimentos legais e cumprimento de demais exigências descritas na Etapa anterior. Esta Etapa 2 engloba,</w:t>
      </w:r>
      <w:r w:rsidR="004376B7">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ainda, a análise do plano de trabalho.</w:t>
      </w:r>
    </w:p>
    <w:p w:rsidR="000A69EC" w:rsidRPr="00CD77CD" w:rsidRDefault="00775D52" w:rsidP="00980B1A">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A"/>
          <w:sz w:val="20"/>
          <w:szCs w:val="20"/>
          <w:lang w:eastAsia="pt-BR"/>
        </w:rPr>
        <w:t xml:space="preserve">8.3.1. </w:t>
      </w:r>
      <w:r w:rsidRPr="00CD77CD">
        <w:rPr>
          <w:rFonts w:ascii="Verdana" w:eastAsia="Times New Roman" w:hAnsi="Verdana" w:cs="Times New Roman"/>
          <w:color w:val="00000A"/>
          <w:sz w:val="20"/>
          <w:szCs w:val="20"/>
          <w:lang w:eastAsia="pt-BR"/>
        </w:rPr>
        <w:t>No momento da verificação do cumprimento dos requisitos para a</w:t>
      </w:r>
      <w:r w:rsidR="00BD0B4C">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 xml:space="preserve">celebração de parcerias, </w:t>
      </w:r>
      <w:r w:rsidR="00BD0B4C">
        <w:rPr>
          <w:rFonts w:ascii="Verdana" w:eastAsia="Times New Roman" w:hAnsi="Verdana" w:cs="Times New Roman"/>
          <w:color w:val="00000A"/>
          <w:sz w:val="20"/>
          <w:szCs w:val="20"/>
          <w:lang w:eastAsia="pt-BR"/>
        </w:rPr>
        <w:t xml:space="preserve">a </w:t>
      </w:r>
      <w:r w:rsidR="00B27EE5" w:rsidRPr="00BD0B4C">
        <w:rPr>
          <w:rFonts w:ascii="Verdana" w:eastAsia="Times New Roman" w:hAnsi="Verdana" w:cs="Times New Roman"/>
          <w:b/>
          <w:sz w:val="20"/>
          <w:szCs w:val="20"/>
          <w:lang w:eastAsia="pt-BR"/>
        </w:rPr>
        <w:t xml:space="preserve">comissão de </w:t>
      </w:r>
      <w:r w:rsidR="00BD0B4C" w:rsidRPr="00BD0B4C">
        <w:rPr>
          <w:rFonts w:ascii="Verdana" w:eastAsia="Times New Roman" w:hAnsi="Verdana" w:cs="Times New Roman"/>
          <w:b/>
          <w:sz w:val="20"/>
          <w:szCs w:val="20"/>
          <w:lang w:eastAsia="pt-BR"/>
        </w:rPr>
        <w:t>especial</w:t>
      </w:r>
      <w:r w:rsidR="00BD0B4C">
        <w:rPr>
          <w:rFonts w:ascii="Verdana" w:eastAsia="Times New Roman" w:hAnsi="Verdana" w:cs="Times New Roman"/>
          <w:color w:val="C00000"/>
          <w:sz w:val="20"/>
          <w:szCs w:val="20"/>
          <w:lang w:eastAsia="pt-BR"/>
        </w:rPr>
        <w:t xml:space="preserve"> </w:t>
      </w:r>
      <w:r w:rsidRPr="00CD77CD">
        <w:rPr>
          <w:rFonts w:ascii="Verdana" w:eastAsia="Times New Roman" w:hAnsi="Verdana" w:cs="Times New Roman"/>
          <w:color w:val="00000A"/>
          <w:sz w:val="20"/>
          <w:szCs w:val="20"/>
          <w:lang w:eastAsia="pt-BR"/>
        </w:rPr>
        <w:t>deverá consultar os cadastros e sistemas informatizados disponíveis</w:t>
      </w:r>
      <w:r w:rsidR="00FD21A9">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 xml:space="preserve">para verificar se há informação </w:t>
      </w:r>
      <w:r w:rsidR="00BD0B4C">
        <w:rPr>
          <w:rFonts w:ascii="Verdana" w:eastAsia="Times New Roman" w:hAnsi="Verdana" w:cs="Times New Roman"/>
          <w:color w:val="00000A"/>
          <w:sz w:val="20"/>
          <w:szCs w:val="20"/>
          <w:lang w:eastAsia="pt-BR"/>
        </w:rPr>
        <w:t xml:space="preserve">se à </w:t>
      </w:r>
      <w:r w:rsidRPr="00CD77CD">
        <w:rPr>
          <w:rFonts w:ascii="Verdana" w:eastAsia="Times New Roman" w:hAnsi="Verdana" w:cs="Times New Roman"/>
          <w:color w:val="00000A"/>
          <w:sz w:val="20"/>
          <w:szCs w:val="20"/>
          <w:lang w:eastAsia="pt-BR"/>
        </w:rPr>
        <w:t>ocorrência impeditiva à referida celebração.</w:t>
      </w:r>
    </w:p>
    <w:p w:rsidR="000A69EC" w:rsidRPr="00CD77CD" w:rsidRDefault="00775D52" w:rsidP="00980B1A">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0"/>
          <w:sz w:val="20"/>
          <w:szCs w:val="20"/>
          <w:lang w:eastAsia="pt-BR"/>
        </w:rPr>
        <w:t xml:space="preserve">8.3.2. </w:t>
      </w:r>
      <w:r w:rsidRPr="00CD77CD">
        <w:rPr>
          <w:rFonts w:ascii="Verdana" w:eastAsia="Times New Roman" w:hAnsi="Verdana" w:cs="Times New Roman"/>
          <w:color w:val="000000"/>
          <w:sz w:val="20"/>
          <w:szCs w:val="20"/>
          <w:lang w:eastAsia="pt-BR"/>
        </w:rPr>
        <w:t xml:space="preserve">Será </w:t>
      </w:r>
      <w:r w:rsidRPr="00CD77CD">
        <w:rPr>
          <w:rFonts w:ascii="Verdana" w:eastAsia="Times New Roman" w:hAnsi="Verdana" w:cs="Times New Roman"/>
          <w:color w:val="00000A"/>
          <w:sz w:val="20"/>
          <w:szCs w:val="20"/>
          <w:lang w:eastAsia="pt-BR"/>
        </w:rPr>
        <w:t>examinado o plano de trabalho apresentado pela OSC selecionada ou,</w:t>
      </w:r>
      <w:r w:rsidR="004376B7">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 xml:space="preserve">se for o caso, pela OSC </w:t>
      </w:r>
      <w:r w:rsidRPr="00CD77CD">
        <w:rPr>
          <w:rFonts w:ascii="Verdana" w:eastAsia="Times New Roman" w:hAnsi="Verdana" w:cs="Times New Roman"/>
          <w:color w:val="000000"/>
          <w:sz w:val="20"/>
          <w:szCs w:val="20"/>
          <w:lang w:eastAsia="pt-BR"/>
        </w:rPr>
        <w:t xml:space="preserve">imediatamente mais bem classificada </w:t>
      </w:r>
      <w:r w:rsidRPr="00CD77CD">
        <w:rPr>
          <w:rFonts w:ascii="Verdana" w:eastAsia="Times New Roman" w:hAnsi="Verdana" w:cs="Times New Roman"/>
          <w:color w:val="00000A"/>
          <w:sz w:val="20"/>
          <w:szCs w:val="20"/>
          <w:lang w:eastAsia="pt-BR"/>
        </w:rPr>
        <w:t>que tenha sido</w:t>
      </w:r>
      <w:r w:rsidR="004376B7">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convocada.</w:t>
      </w:r>
    </w:p>
    <w:p w:rsidR="000A69EC" w:rsidRPr="00CD77CD" w:rsidRDefault="00775D52" w:rsidP="00980B1A">
      <w:pPr>
        <w:autoSpaceDE w:val="0"/>
        <w:autoSpaceDN w:val="0"/>
        <w:adjustRightInd w:val="0"/>
        <w:spacing w:line="360" w:lineRule="auto"/>
        <w:jc w:val="both"/>
        <w:rPr>
          <w:rFonts w:ascii="Verdana" w:eastAsia="Times New Roman" w:hAnsi="Verdana" w:cs="Times New Roman"/>
          <w:color w:val="000000"/>
          <w:sz w:val="20"/>
          <w:szCs w:val="20"/>
          <w:lang w:eastAsia="pt-BR"/>
        </w:rPr>
      </w:pPr>
      <w:r w:rsidRPr="00CD77CD">
        <w:rPr>
          <w:rFonts w:ascii="Verdana" w:eastAsia="Times New Roman" w:hAnsi="Verdana" w:cs="Times New Roman"/>
          <w:b/>
          <w:bCs/>
          <w:color w:val="00000A"/>
          <w:sz w:val="20"/>
          <w:szCs w:val="20"/>
          <w:lang w:eastAsia="pt-BR"/>
        </w:rPr>
        <w:t xml:space="preserve">8.3.3. </w:t>
      </w:r>
      <w:r w:rsidRPr="00CD77CD">
        <w:rPr>
          <w:rFonts w:ascii="Verdana" w:eastAsia="Times New Roman" w:hAnsi="Verdana" w:cs="Times New Roman"/>
          <w:color w:val="000000"/>
          <w:sz w:val="20"/>
          <w:szCs w:val="20"/>
          <w:lang w:eastAsia="pt-BR"/>
        </w:rPr>
        <w:t xml:space="preserve">Somente será aprovado o </w:t>
      </w:r>
      <w:r w:rsidRPr="00BD0B4C">
        <w:rPr>
          <w:rFonts w:ascii="Verdana" w:eastAsia="Times New Roman" w:hAnsi="Verdana" w:cs="Times New Roman"/>
          <w:b/>
          <w:color w:val="000000"/>
          <w:sz w:val="20"/>
          <w:szCs w:val="20"/>
          <w:lang w:eastAsia="pt-BR"/>
        </w:rPr>
        <w:t>plano de trabalho</w:t>
      </w:r>
      <w:r w:rsidRPr="00CD77CD">
        <w:rPr>
          <w:rFonts w:ascii="Verdana" w:eastAsia="Times New Roman" w:hAnsi="Verdana" w:cs="Times New Roman"/>
          <w:color w:val="000000"/>
          <w:sz w:val="20"/>
          <w:szCs w:val="20"/>
          <w:lang w:eastAsia="pt-BR"/>
        </w:rPr>
        <w:t xml:space="preserve"> que estiver de acordo com as</w:t>
      </w:r>
      <w:r w:rsidR="004376B7">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informações já apresentadas na proposta apresentada pela OSC, observados os</w:t>
      </w:r>
      <w:r w:rsidR="004376B7">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termos e as condições constante</w:t>
      </w:r>
      <w:r w:rsidR="004376B7">
        <w:rPr>
          <w:rFonts w:ascii="Verdana" w:eastAsia="Times New Roman" w:hAnsi="Verdana" w:cs="Times New Roman"/>
          <w:color w:val="000000"/>
          <w:sz w:val="20"/>
          <w:szCs w:val="20"/>
          <w:lang w:eastAsia="pt-BR"/>
        </w:rPr>
        <w:t xml:space="preserve">s neste Edital e em seus anexos. </w:t>
      </w:r>
      <w:r w:rsidRPr="00CD77CD">
        <w:rPr>
          <w:rFonts w:ascii="Verdana" w:eastAsia="Times New Roman" w:hAnsi="Verdana" w:cs="Times New Roman"/>
          <w:color w:val="000000"/>
          <w:sz w:val="20"/>
          <w:szCs w:val="20"/>
          <w:lang w:eastAsia="pt-BR"/>
        </w:rPr>
        <w:t>Para tanto, poderá ser solicitada a realização de ajustes no plano</w:t>
      </w:r>
      <w:r w:rsidR="004376B7">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de trabalho.</w:t>
      </w:r>
    </w:p>
    <w:p w:rsidR="00730A7E" w:rsidRPr="00CD77CD" w:rsidRDefault="00775D52" w:rsidP="00980B1A">
      <w:pPr>
        <w:autoSpaceDE w:val="0"/>
        <w:autoSpaceDN w:val="0"/>
        <w:adjustRightInd w:val="0"/>
        <w:spacing w:line="360" w:lineRule="auto"/>
        <w:jc w:val="both"/>
        <w:rPr>
          <w:rFonts w:ascii="Verdana" w:eastAsia="Times New Roman" w:hAnsi="Verdana" w:cs="Times New Roman"/>
          <w:b/>
          <w:bCs/>
          <w:color w:val="00000A"/>
          <w:sz w:val="20"/>
          <w:szCs w:val="20"/>
          <w:lang w:eastAsia="pt-BR"/>
        </w:rPr>
      </w:pPr>
      <w:r w:rsidRPr="00BD0B4C">
        <w:rPr>
          <w:rFonts w:ascii="Verdana" w:eastAsia="Times New Roman" w:hAnsi="Verdana" w:cs="Times New Roman"/>
          <w:b/>
          <w:bCs/>
          <w:color w:val="000000"/>
          <w:sz w:val="20"/>
          <w:szCs w:val="20"/>
          <w:lang w:eastAsia="pt-BR"/>
        </w:rPr>
        <w:t xml:space="preserve">8.3.5. </w:t>
      </w:r>
      <w:r w:rsidRPr="00BD0B4C">
        <w:rPr>
          <w:rFonts w:ascii="Verdana" w:eastAsia="Times New Roman" w:hAnsi="Verdana" w:cs="Times New Roman"/>
          <w:color w:val="000000"/>
          <w:sz w:val="20"/>
          <w:szCs w:val="20"/>
          <w:lang w:eastAsia="pt-BR"/>
        </w:rPr>
        <w:t>Em conformidade com o §2º do art. 28 da Lei nº 13.019, de 2014, caso a</w:t>
      </w:r>
      <w:r w:rsidR="004376B7" w:rsidRPr="00BD0B4C">
        <w:rPr>
          <w:rFonts w:ascii="Verdana" w:eastAsia="Times New Roman" w:hAnsi="Verdana" w:cs="Times New Roman"/>
          <w:color w:val="000000"/>
          <w:sz w:val="20"/>
          <w:szCs w:val="20"/>
          <w:lang w:eastAsia="pt-BR"/>
        </w:rPr>
        <w:t xml:space="preserve"> </w:t>
      </w:r>
      <w:r w:rsidRPr="00BD0B4C">
        <w:rPr>
          <w:rFonts w:ascii="Verdana" w:eastAsia="Times New Roman" w:hAnsi="Verdana" w:cs="Times New Roman"/>
          <w:color w:val="000000"/>
          <w:sz w:val="20"/>
          <w:szCs w:val="20"/>
          <w:lang w:eastAsia="pt-BR"/>
        </w:rPr>
        <w:t>OSC convidada aceite celebrar a parceria, ela será convocada na forma da Etapa</w:t>
      </w:r>
      <w:r w:rsidR="004376B7" w:rsidRPr="00BD0B4C">
        <w:rPr>
          <w:rFonts w:ascii="Verdana" w:eastAsia="Times New Roman" w:hAnsi="Verdana" w:cs="Times New Roman"/>
          <w:color w:val="000000"/>
          <w:sz w:val="20"/>
          <w:szCs w:val="20"/>
          <w:lang w:eastAsia="pt-BR"/>
        </w:rPr>
        <w:t xml:space="preserve"> </w:t>
      </w:r>
      <w:r w:rsidRPr="00BD0B4C">
        <w:rPr>
          <w:rFonts w:ascii="Verdana" w:eastAsia="Times New Roman" w:hAnsi="Verdana" w:cs="Times New Roman"/>
          <w:color w:val="000000"/>
          <w:sz w:val="20"/>
          <w:szCs w:val="20"/>
          <w:lang w:eastAsia="pt-BR"/>
        </w:rPr>
        <w:t>1 da fase de celebração e, em seguida, proceder-se-á à verificação dos</w:t>
      </w:r>
      <w:r w:rsidR="004376B7" w:rsidRPr="00BD0B4C">
        <w:rPr>
          <w:rFonts w:ascii="Verdana" w:eastAsia="Times New Roman" w:hAnsi="Verdana" w:cs="Times New Roman"/>
          <w:color w:val="000000"/>
          <w:sz w:val="20"/>
          <w:szCs w:val="20"/>
          <w:lang w:eastAsia="pt-BR"/>
        </w:rPr>
        <w:t xml:space="preserve"> </w:t>
      </w:r>
      <w:r w:rsidRPr="00BD0B4C">
        <w:rPr>
          <w:rFonts w:ascii="Verdana" w:eastAsia="Times New Roman" w:hAnsi="Verdana" w:cs="Times New Roman"/>
          <w:color w:val="000000"/>
          <w:sz w:val="20"/>
          <w:szCs w:val="20"/>
          <w:lang w:eastAsia="pt-BR"/>
        </w:rPr>
        <w:t>documentos na forma desta Etapa 2. Esse procedimento poderá ser repetido,</w:t>
      </w:r>
      <w:r w:rsidR="004376B7" w:rsidRPr="00BD0B4C">
        <w:rPr>
          <w:rFonts w:ascii="Verdana" w:eastAsia="Times New Roman" w:hAnsi="Verdana" w:cs="Times New Roman"/>
          <w:color w:val="000000"/>
          <w:sz w:val="20"/>
          <w:szCs w:val="20"/>
          <w:lang w:eastAsia="pt-BR"/>
        </w:rPr>
        <w:t xml:space="preserve"> </w:t>
      </w:r>
      <w:r w:rsidRPr="00BD0B4C">
        <w:rPr>
          <w:rFonts w:ascii="Verdana" w:eastAsia="Times New Roman" w:hAnsi="Verdana" w:cs="Times New Roman"/>
          <w:color w:val="000000"/>
          <w:sz w:val="20"/>
          <w:szCs w:val="20"/>
          <w:lang w:eastAsia="pt-BR"/>
        </w:rPr>
        <w:t>sucessivamente, obedecida a ordem de classificação.</w:t>
      </w:r>
    </w:p>
    <w:p w:rsidR="00730A7E" w:rsidRPr="00CD77CD" w:rsidRDefault="00775D52" w:rsidP="00980B1A">
      <w:pPr>
        <w:autoSpaceDE w:val="0"/>
        <w:autoSpaceDN w:val="0"/>
        <w:adjustRightInd w:val="0"/>
        <w:spacing w:line="360" w:lineRule="auto"/>
        <w:jc w:val="both"/>
        <w:rPr>
          <w:rFonts w:ascii="Verdana" w:eastAsia="Times New Roman" w:hAnsi="Verdana" w:cs="Times New Roman"/>
          <w:b/>
          <w:bCs/>
          <w:color w:val="00000A"/>
          <w:sz w:val="20"/>
          <w:szCs w:val="20"/>
          <w:lang w:eastAsia="pt-BR"/>
        </w:rPr>
      </w:pPr>
      <w:r w:rsidRPr="00CD77CD">
        <w:rPr>
          <w:rFonts w:ascii="Verdana" w:eastAsia="Times New Roman" w:hAnsi="Verdana" w:cs="Times New Roman"/>
          <w:b/>
          <w:bCs/>
          <w:color w:val="00000A"/>
          <w:sz w:val="20"/>
          <w:szCs w:val="20"/>
          <w:lang w:eastAsia="pt-BR"/>
        </w:rPr>
        <w:t xml:space="preserve">8.4. Etapa 3: Ajustes no </w:t>
      </w:r>
      <w:r w:rsidR="00E47F13">
        <w:rPr>
          <w:rFonts w:ascii="Verdana" w:eastAsia="Times New Roman" w:hAnsi="Verdana" w:cs="Times New Roman"/>
          <w:b/>
          <w:bCs/>
          <w:color w:val="00000A"/>
          <w:sz w:val="20"/>
          <w:szCs w:val="20"/>
          <w:lang w:eastAsia="pt-BR"/>
        </w:rPr>
        <w:t>Projeto e P</w:t>
      </w:r>
      <w:r w:rsidRPr="00CD77CD">
        <w:rPr>
          <w:rFonts w:ascii="Verdana" w:eastAsia="Times New Roman" w:hAnsi="Verdana" w:cs="Times New Roman"/>
          <w:b/>
          <w:bCs/>
          <w:color w:val="00000A"/>
          <w:sz w:val="20"/>
          <w:szCs w:val="20"/>
          <w:lang w:eastAsia="pt-BR"/>
        </w:rPr>
        <w:t xml:space="preserve">lano de </w:t>
      </w:r>
      <w:r w:rsidR="00E47F13">
        <w:rPr>
          <w:rFonts w:ascii="Verdana" w:eastAsia="Times New Roman" w:hAnsi="Verdana" w:cs="Times New Roman"/>
          <w:b/>
          <w:bCs/>
          <w:color w:val="00000A"/>
          <w:sz w:val="20"/>
          <w:szCs w:val="20"/>
          <w:lang w:eastAsia="pt-BR"/>
        </w:rPr>
        <w:t>T</w:t>
      </w:r>
      <w:r w:rsidRPr="00CD77CD">
        <w:rPr>
          <w:rFonts w:ascii="Verdana" w:eastAsia="Times New Roman" w:hAnsi="Verdana" w:cs="Times New Roman"/>
          <w:b/>
          <w:bCs/>
          <w:color w:val="00000A"/>
          <w:sz w:val="20"/>
          <w:szCs w:val="20"/>
          <w:lang w:eastAsia="pt-BR"/>
        </w:rPr>
        <w:t>rabalho e regularização de documentação,</w:t>
      </w:r>
      <w:r w:rsidR="004376B7">
        <w:rPr>
          <w:rFonts w:ascii="Verdana" w:eastAsia="Times New Roman" w:hAnsi="Verdana" w:cs="Times New Roman"/>
          <w:b/>
          <w:bCs/>
          <w:color w:val="00000A"/>
          <w:sz w:val="20"/>
          <w:szCs w:val="20"/>
          <w:lang w:eastAsia="pt-BR"/>
        </w:rPr>
        <w:t xml:space="preserve"> </w:t>
      </w:r>
      <w:r w:rsidRPr="00CD77CD">
        <w:rPr>
          <w:rFonts w:ascii="Verdana" w:eastAsia="Times New Roman" w:hAnsi="Verdana" w:cs="Times New Roman"/>
          <w:b/>
          <w:bCs/>
          <w:color w:val="00000A"/>
          <w:sz w:val="20"/>
          <w:szCs w:val="20"/>
          <w:lang w:eastAsia="pt-BR"/>
        </w:rPr>
        <w:t>se necessário.</w:t>
      </w:r>
    </w:p>
    <w:p w:rsidR="000A69EC" w:rsidRPr="00CD77CD" w:rsidRDefault="00775D52" w:rsidP="00980B1A">
      <w:pPr>
        <w:autoSpaceDE w:val="0"/>
        <w:autoSpaceDN w:val="0"/>
        <w:adjustRightInd w:val="0"/>
        <w:spacing w:line="360" w:lineRule="auto"/>
        <w:jc w:val="both"/>
        <w:rPr>
          <w:rFonts w:ascii="Verdana" w:eastAsia="Times New Roman" w:hAnsi="Verdana" w:cs="Times New Roman"/>
          <w:color w:val="000000"/>
          <w:sz w:val="20"/>
          <w:szCs w:val="20"/>
          <w:lang w:eastAsia="pt-BR"/>
        </w:rPr>
      </w:pPr>
      <w:r w:rsidRPr="00CD77CD">
        <w:rPr>
          <w:rFonts w:ascii="Verdana" w:eastAsia="Times New Roman" w:hAnsi="Verdana" w:cs="Times New Roman"/>
          <w:b/>
          <w:bCs/>
          <w:color w:val="000000"/>
          <w:sz w:val="20"/>
          <w:szCs w:val="20"/>
          <w:lang w:eastAsia="pt-BR"/>
        </w:rPr>
        <w:lastRenderedPageBreak/>
        <w:t xml:space="preserve">8.4.1. </w:t>
      </w:r>
      <w:r w:rsidRPr="00CD77CD">
        <w:rPr>
          <w:rFonts w:ascii="Verdana" w:eastAsia="Times New Roman" w:hAnsi="Verdana" w:cs="Times New Roman"/>
          <w:color w:val="000000"/>
          <w:sz w:val="20"/>
          <w:szCs w:val="20"/>
          <w:lang w:eastAsia="pt-BR"/>
        </w:rPr>
        <w:t xml:space="preserve">Caso se verifique irregularidade formal nos documentos apresentados </w:t>
      </w:r>
      <w:r w:rsidRPr="00CD77CD">
        <w:rPr>
          <w:rFonts w:ascii="Verdana" w:eastAsia="Times New Roman" w:hAnsi="Verdana" w:cs="Times New Roman"/>
          <w:color w:val="00000A"/>
          <w:sz w:val="20"/>
          <w:szCs w:val="20"/>
          <w:lang w:eastAsia="pt-BR"/>
        </w:rPr>
        <w:t>ou</w:t>
      </w:r>
      <w:r w:rsidR="004376B7">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constatado evento que impeça a celebração</w:t>
      </w:r>
      <w:r w:rsidRPr="00CD77CD">
        <w:rPr>
          <w:rFonts w:ascii="Verdana" w:eastAsia="Times New Roman" w:hAnsi="Verdana" w:cs="Times New Roman"/>
          <w:color w:val="000000"/>
          <w:sz w:val="20"/>
          <w:szCs w:val="20"/>
          <w:lang w:eastAsia="pt-BR"/>
        </w:rPr>
        <w:t xml:space="preserve">, a </w:t>
      </w:r>
      <w:r w:rsidR="000A69EC" w:rsidRPr="00CD77CD">
        <w:rPr>
          <w:rFonts w:ascii="Verdana" w:eastAsia="Times New Roman" w:hAnsi="Verdana" w:cs="Times New Roman"/>
          <w:color w:val="000000"/>
          <w:sz w:val="20"/>
          <w:szCs w:val="20"/>
          <w:lang w:eastAsia="pt-BR"/>
        </w:rPr>
        <w:t>empresa</w:t>
      </w:r>
      <w:r w:rsidRPr="00CD77CD">
        <w:rPr>
          <w:rFonts w:ascii="Verdana" w:eastAsia="Times New Roman" w:hAnsi="Verdana" w:cs="Times New Roman"/>
          <w:color w:val="000000"/>
          <w:sz w:val="20"/>
          <w:szCs w:val="20"/>
          <w:lang w:eastAsia="pt-BR"/>
        </w:rPr>
        <w:t xml:space="preserve"> será </w:t>
      </w:r>
      <w:r w:rsidRPr="00CD77CD">
        <w:rPr>
          <w:rFonts w:ascii="Verdana" w:eastAsia="Times New Roman" w:hAnsi="Verdana" w:cs="Times New Roman"/>
          <w:color w:val="00000A"/>
          <w:sz w:val="20"/>
          <w:szCs w:val="20"/>
          <w:lang w:eastAsia="pt-BR"/>
        </w:rPr>
        <w:t>comunicada do fato e</w:t>
      </w:r>
      <w:r w:rsidR="004376B7">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 xml:space="preserve">instada a regularizar sua situação, no prazo de </w:t>
      </w:r>
      <w:r w:rsidRPr="00116142">
        <w:rPr>
          <w:rFonts w:ascii="Verdana" w:eastAsia="Times New Roman" w:hAnsi="Verdana" w:cs="Times New Roman"/>
          <w:b/>
          <w:bCs/>
          <w:color w:val="00000A"/>
          <w:sz w:val="20"/>
          <w:szCs w:val="20"/>
          <w:lang w:eastAsia="pt-BR"/>
        </w:rPr>
        <w:t>15 (quinze) dias</w:t>
      </w:r>
      <w:r w:rsidRPr="00CD77CD">
        <w:rPr>
          <w:rFonts w:ascii="Verdana" w:eastAsia="Times New Roman" w:hAnsi="Verdana" w:cs="Times New Roman"/>
          <w:color w:val="000000"/>
          <w:sz w:val="20"/>
          <w:szCs w:val="20"/>
          <w:lang w:eastAsia="pt-BR"/>
        </w:rPr>
        <w:t>, sob pena de não celebração da parceria.</w:t>
      </w:r>
    </w:p>
    <w:p w:rsidR="009F120E" w:rsidRPr="00CD77CD" w:rsidRDefault="00775D52" w:rsidP="00980B1A">
      <w:pPr>
        <w:autoSpaceDE w:val="0"/>
        <w:autoSpaceDN w:val="0"/>
        <w:adjustRightInd w:val="0"/>
        <w:spacing w:line="360" w:lineRule="auto"/>
        <w:jc w:val="both"/>
        <w:rPr>
          <w:rFonts w:ascii="Verdana" w:eastAsia="Times New Roman" w:hAnsi="Verdana" w:cs="Times New Roman"/>
          <w:color w:val="000000"/>
          <w:sz w:val="20"/>
          <w:szCs w:val="20"/>
          <w:lang w:eastAsia="pt-BR"/>
        </w:rPr>
      </w:pPr>
      <w:r w:rsidRPr="00CD77CD">
        <w:rPr>
          <w:rFonts w:ascii="Verdana" w:eastAsia="Times New Roman" w:hAnsi="Verdana" w:cs="Times New Roman"/>
          <w:b/>
          <w:bCs/>
          <w:color w:val="000000"/>
          <w:sz w:val="20"/>
          <w:szCs w:val="20"/>
          <w:lang w:eastAsia="pt-BR"/>
        </w:rPr>
        <w:t xml:space="preserve">8.4.2. </w:t>
      </w:r>
      <w:r w:rsidRPr="00CD77CD">
        <w:rPr>
          <w:rFonts w:ascii="Verdana" w:eastAsia="Times New Roman" w:hAnsi="Verdana" w:cs="Times New Roman"/>
          <w:color w:val="000000"/>
          <w:sz w:val="20"/>
          <w:szCs w:val="20"/>
          <w:lang w:eastAsia="pt-BR"/>
        </w:rPr>
        <w:t>Caso seja constatada necessidade de adequação no plano de trabalho</w:t>
      </w:r>
      <w:r w:rsidRPr="00CD77CD">
        <w:rPr>
          <w:rFonts w:ascii="Verdana" w:eastAsia="Times New Roman" w:hAnsi="Verdana" w:cs="Times New Roman"/>
          <w:color w:val="000000"/>
          <w:sz w:val="20"/>
          <w:szCs w:val="20"/>
          <w:lang w:eastAsia="pt-BR"/>
        </w:rPr>
        <w:br/>
        <w:t xml:space="preserve">enviado pela </w:t>
      </w:r>
      <w:r w:rsidR="009F120E" w:rsidRPr="00CD77CD">
        <w:rPr>
          <w:rFonts w:ascii="Verdana" w:eastAsia="Times New Roman" w:hAnsi="Verdana" w:cs="Times New Roman"/>
          <w:color w:val="000000"/>
          <w:sz w:val="20"/>
          <w:szCs w:val="20"/>
          <w:lang w:eastAsia="pt-BR"/>
        </w:rPr>
        <w:t>empresa</w:t>
      </w:r>
      <w:r w:rsidRPr="00CD77CD">
        <w:rPr>
          <w:rFonts w:ascii="Verdana" w:eastAsia="Times New Roman" w:hAnsi="Verdana" w:cs="Times New Roman"/>
          <w:color w:val="000000"/>
          <w:sz w:val="20"/>
          <w:szCs w:val="20"/>
          <w:lang w:eastAsia="pt-BR"/>
        </w:rPr>
        <w:t xml:space="preserve">, </w:t>
      </w:r>
      <w:r w:rsidR="009F120E" w:rsidRPr="00CD77CD">
        <w:rPr>
          <w:rFonts w:ascii="Verdana" w:eastAsia="Times New Roman" w:hAnsi="Verdana" w:cs="Times New Roman"/>
          <w:color w:val="00000A"/>
          <w:sz w:val="20"/>
          <w:szCs w:val="20"/>
          <w:lang w:eastAsia="pt-BR"/>
        </w:rPr>
        <w:t>o Setor de Licitação</w:t>
      </w:r>
      <w:r w:rsidRPr="00CD77CD">
        <w:rPr>
          <w:rFonts w:ascii="Verdana" w:eastAsia="Times New Roman" w:hAnsi="Verdana" w:cs="Times New Roman"/>
          <w:color w:val="000000"/>
          <w:sz w:val="20"/>
          <w:szCs w:val="20"/>
          <w:lang w:eastAsia="pt-BR"/>
        </w:rPr>
        <w:t xml:space="preserve"> solicitará a realização de ajustes e a </w:t>
      </w:r>
      <w:r w:rsidR="009F120E" w:rsidRPr="00CD77CD">
        <w:rPr>
          <w:rFonts w:ascii="Verdana" w:eastAsia="Times New Roman" w:hAnsi="Verdana" w:cs="Times New Roman"/>
          <w:color w:val="000000"/>
          <w:sz w:val="20"/>
          <w:szCs w:val="20"/>
          <w:lang w:eastAsia="pt-BR"/>
        </w:rPr>
        <w:t>empresa</w:t>
      </w:r>
      <w:r w:rsidRPr="00CD77CD">
        <w:rPr>
          <w:rFonts w:ascii="Verdana" w:eastAsia="Times New Roman" w:hAnsi="Verdana" w:cs="Times New Roman"/>
          <w:color w:val="000000"/>
          <w:sz w:val="20"/>
          <w:szCs w:val="20"/>
          <w:lang w:eastAsia="pt-BR"/>
        </w:rPr>
        <w:t xml:space="preserve"> deverá fazê-lo em até </w:t>
      </w:r>
      <w:r w:rsidRPr="00CD77CD">
        <w:rPr>
          <w:rFonts w:ascii="Verdana" w:eastAsia="Times New Roman" w:hAnsi="Verdana" w:cs="Times New Roman"/>
          <w:b/>
          <w:bCs/>
          <w:color w:val="000000"/>
          <w:sz w:val="20"/>
          <w:szCs w:val="20"/>
          <w:lang w:eastAsia="pt-BR"/>
        </w:rPr>
        <w:t>15</w:t>
      </w:r>
      <w:r w:rsidR="009F120E" w:rsidRPr="00CD77CD">
        <w:rPr>
          <w:rFonts w:ascii="Verdana" w:eastAsia="Times New Roman" w:hAnsi="Verdana" w:cs="Times New Roman"/>
          <w:b/>
          <w:bCs/>
          <w:color w:val="000000"/>
          <w:sz w:val="20"/>
          <w:szCs w:val="20"/>
          <w:lang w:eastAsia="pt-BR"/>
        </w:rPr>
        <w:t xml:space="preserve"> </w:t>
      </w:r>
      <w:r w:rsidRPr="00CD77CD">
        <w:rPr>
          <w:rFonts w:ascii="Verdana" w:eastAsia="Times New Roman" w:hAnsi="Verdana" w:cs="Times New Roman"/>
          <w:b/>
          <w:bCs/>
          <w:color w:val="000000"/>
          <w:sz w:val="20"/>
          <w:szCs w:val="20"/>
          <w:lang w:eastAsia="pt-BR"/>
        </w:rPr>
        <w:t xml:space="preserve">(quinze) </w:t>
      </w:r>
      <w:r w:rsidRPr="00CD77CD">
        <w:rPr>
          <w:rFonts w:ascii="Verdana" w:eastAsia="Times New Roman" w:hAnsi="Verdana" w:cs="Times New Roman"/>
          <w:color w:val="000000"/>
          <w:sz w:val="20"/>
          <w:szCs w:val="20"/>
          <w:lang w:eastAsia="pt-BR"/>
        </w:rPr>
        <w:t>dias corridos, contados da data de recebimento da solicitação</w:t>
      </w:r>
      <w:r w:rsidR="009F120E" w:rsidRPr="00CD77CD">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apresentada.</w:t>
      </w:r>
    </w:p>
    <w:p w:rsidR="009F120E" w:rsidRPr="00BD0B4C" w:rsidRDefault="00775D52" w:rsidP="00980B1A">
      <w:pPr>
        <w:autoSpaceDE w:val="0"/>
        <w:autoSpaceDN w:val="0"/>
        <w:adjustRightInd w:val="0"/>
        <w:spacing w:line="360" w:lineRule="auto"/>
        <w:jc w:val="both"/>
        <w:rPr>
          <w:rFonts w:ascii="Verdana" w:eastAsia="Times New Roman" w:hAnsi="Verdana" w:cs="Times New Roman"/>
          <w:b/>
          <w:bCs/>
          <w:sz w:val="20"/>
          <w:szCs w:val="20"/>
          <w:lang w:eastAsia="pt-BR"/>
        </w:rPr>
      </w:pPr>
      <w:r w:rsidRPr="00BD0B4C">
        <w:rPr>
          <w:rFonts w:ascii="Verdana" w:eastAsia="Times New Roman" w:hAnsi="Verdana" w:cs="Times New Roman"/>
          <w:b/>
          <w:bCs/>
          <w:sz w:val="20"/>
          <w:szCs w:val="20"/>
          <w:lang w:eastAsia="pt-BR"/>
        </w:rPr>
        <w:t>8.5. Etapa 4: Parecer do órgão técnico.</w:t>
      </w:r>
    </w:p>
    <w:p w:rsidR="009F120E" w:rsidRPr="00CD77CD" w:rsidRDefault="00775D52" w:rsidP="00980B1A">
      <w:pPr>
        <w:autoSpaceDE w:val="0"/>
        <w:autoSpaceDN w:val="0"/>
        <w:adjustRightInd w:val="0"/>
        <w:spacing w:line="360" w:lineRule="auto"/>
        <w:jc w:val="both"/>
        <w:rPr>
          <w:rFonts w:ascii="Verdana" w:eastAsia="Times New Roman" w:hAnsi="Verdana" w:cs="Times New Roman"/>
          <w:color w:val="000000"/>
          <w:sz w:val="20"/>
          <w:szCs w:val="20"/>
          <w:lang w:eastAsia="pt-BR"/>
        </w:rPr>
      </w:pPr>
      <w:r w:rsidRPr="00CD77CD">
        <w:rPr>
          <w:rFonts w:ascii="Verdana" w:eastAsia="Times New Roman" w:hAnsi="Verdana" w:cs="Times New Roman"/>
          <w:b/>
          <w:bCs/>
          <w:color w:val="00000A"/>
          <w:sz w:val="20"/>
          <w:szCs w:val="20"/>
          <w:lang w:eastAsia="pt-BR"/>
        </w:rPr>
        <w:t xml:space="preserve">8.5.1. </w:t>
      </w:r>
      <w:r w:rsidRPr="00CD77CD">
        <w:rPr>
          <w:rFonts w:ascii="Verdana" w:eastAsia="Times New Roman" w:hAnsi="Verdana" w:cs="Times New Roman"/>
          <w:color w:val="000000"/>
          <w:sz w:val="20"/>
          <w:szCs w:val="20"/>
          <w:lang w:eastAsia="pt-BR"/>
        </w:rPr>
        <w:t xml:space="preserve">A celebração do instrumento de parceria dependerá da análise do </w:t>
      </w:r>
      <w:r w:rsidR="00E47261">
        <w:rPr>
          <w:rFonts w:ascii="Verdana" w:eastAsia="Times New Roman" w:hAnsi="Verdana" w:cs="Times New Roman"/>
          <w:color w:val="000000"/>
          <w:sz w:val="20"/>
          <w:szCs w:val="20"/>
          <w:lang w:eastAsia="pt-BR"/>
        </w:rPr>
        <w:t>Projeto e P</w:t>
      </w:r>
      <w:r w:rsidRPr="00CD77CD">
        <w:rPr>
          <w:rFonts w:ascii="Verdana" w:eastAsia="Times New Roman" w:hAnsi="Verdana" w:cs="Times New Roman"/>
          <w:color w:val="000000"/>
          <w:sz w:val="20"/>
          <w:szCs w:val="20"/>
          <w:lang w:eastAsia="pt-BR"/>
        </w:rPr>
        <w:t>lano de</w:t>
      </w:r>
      <w:r w:rsidRPr="00CD77CD">
        <w:rPr>
          <w:rFonts w:ascii="Verdana" w:eastAsia="Times New Roman" w:hAnsi="Verdana" w:cs="Times New Roman"/>
          <w:color w:val="000000"/>
          <w:sz w:val="20"/>
          <w:szCs w:val="20"/>
          <w:lang w:eastAsia="pt-BR"/>
        </w:rPr>
        <w:br/>
      </w:r>
      <w:r w:rsidR="00E47261">
        <w:rPr>
          <w:rFonts w:ascii="Verdana" w:eastAsia="Times New Roman" w:hAnsi="Verdana" w:cs="Times New Roman"/>
          <w:color w:val="000000"/>
          <w:sz w:val="20"/>
          <w:szCs w:val="20"/>
          <w:lang w:eastAsia="pt-BR"/>
        </w:rPr>
        <w:t>T</w:t>
      </w:r>
      <w:r w:rsidRPr="00CD77CD">
        <w:rPr>
          <w:rFonts w:ascii="Verdana" w:eastAsia="Times New Roman" w:hAnsi="Verdana" w:cs="Times New Roman"/>
          <w:color w:val="000000"/>
          <w:sz w:val="20"/>
          <w:szCs w:val="20"/>
          <w:lang w:eastAsia="pt-BR"/>
        </w:rPr>
        <w:t xml:space="preserve">rabalho e da emissão do parecer técnico pela </w:t>
      </w:r>
      <w:r w:rsidR="00BD0B4C" w:rsidRPr="00BD0B4C">
        <w:rPr>
          <w:rFonts w:ascii="Verdana" w:eastAsia="Times New Roman" w:hAnsi="Verdana" w:cs="Times New Roman"/>
          <w:b/>
          <w:sz w:val="20"/>
          <w:szCs w:val="20"/>
          <w:lang w:eastAsia="pt-BR"/>
        </w:rPr>
        <w:t>COMISSÃO ESPECIAL</w:t>
      </w:r>
      <w:r w:rsidR="00BD0B4C">
        <w:rPr>
          <w:rFonts w:ascii="Verdana" w:eastAsia="Times New Roman" w:hAnsi="Verdana" w:cs="Times New Roman"/>
          <w:color w:val="C00000"/>
          <w:sz w:val="20"/>
          <w:szCs w:val="20"/>
          <w:lang w:eastAsia="pt-BR"/>
        </w:rPr>
        <w:t xml:space="preserve">, </w:t>
      </w:r>
      <w:r w:rsidRPr="00CD77CD">
        <w:rPr>
          <w:rFonts w:ascii="Verdana" w:eastAsia="Times New Roman" w:hAnsi="Verdana" w:cs="Times New Roman"/>
          <w:color w:val="000000"/>
          <w:sz w:val="20"/>
          <w:szCs w:val="20"/>
          <w:lang w:eastAsia="pt-BR"/>
        </w:rPr>
        <w:t>a qual deverá pronunciar-se, de forma expressa, a</w:t>
      </w:r>
      <w:r w:rsidR="00BD0B4C">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respeito:</w:t>
      </w:r>
    </w:p>
    <w:p w:rsidR="009F120E" w:rsidRPr="00CD77CD" w:rsidRDefault="00775D52" w:rsidP="00980B1A">
      <w:pPr>
        <w:autoSpaceDE w:val="0"/>
        <w:autoSpaceDN w:val="0"/>
        <w:adjustRightInd w:val="0"/>
        <w:spacing w:line="360" w:lineRule="auto"/>
        <w:jc w:val="both"/>
        <w:rPr>
          <w:rFonts w:ascii="Verdana" w:eastAsia="Times New Roman" w:hAnsi="Verdana" w:cs="Times New Roman"/>
          <w:color w:val="000000"/>
          <w:sz w:val="20"/>
          <w:szCs w:val="20"/>
          <w:lang w:eastAsia="pt-BR"/>
        </w:rPr>
      </w:pPr>
      <w:r w:rsidRPr="00CD77CD">
        <w:rPr>
          <w:rFonts w:ascii="Verdana" w:eastAsia="Times New Roman" w:hAnsi="Verdana" w:cs="Times New Roman"/>
          <w:color w:val="000000"/>
          <w:sz w:val="20"/>
          <w:szCs w:val="20"/>
          <w:lang w:eastAsia="pt-BR"/>
        </w:rPr>
        <w:t>I) do mérito da proposta, em conformidade com a modalidade de parceria adotada;</w:t>
      </w:r>
    </w:p>
    <w:p w:rsidR="009F120E" w:rsidRPr="00CD77CD" w:rsidRDefault="00775D52" w:rsidP="00980B1A">
      <w:pPr>
        <w:autoSpaceDE w:val="0"/>
        <w:autoSpaceDN w:val="0"/>
        <w:adjustRightInd w:val="0"/>
        <w:spacing w:line="360" w:lineRule="auto"/>
        <w:jc w:val="both"/>
        <w:rPr>
          <w:rFonts w:ascii="Verdana" w:eastAsia="Times New Roman" w:hAnsi="Verdana" w:cs="Times New Roman"/>
          <w:color w:val="000000"/>
          <w:sz w:val="20"/>
          <w:szCs w:val="20"/>
          <w:lang w:eastAsia="pt-BR"/>
        </w:rPr>
      </w:pPr>
      <w:r w:rsidRPr="00CD77CD">
        <w:rPr>
          <w:rFonts w:ascii="Verdana" w:eastAsia="Times New Roman" w:hAnsi="Verdana" w:cs="Times New Roman"/>
          <w:color w:val="000000"/>
          <w:sz w:val="20"/>
          <w:szCs w:val="20"/>
          <w:lang w:eastAsia="pt-BR"/>
        </w:rPr>
        <w:t>II</w:t>
      </w:r>
      <w:r w:rsidR="00BD0B4C">
        <w:rPr>
          <w:rFonts w:ascii="Verdana" w:eastAsia="Times New Roman" w:hAnsi="Verdana" w:cs="Times New Roman"/>
          <w:color w:val="000000"/>
          <w:sz w:val="20"/>
          <w:szCs w:val="20"/>
          <w:lang w:eastAsia="pt-BR"/>
        </w:rPr>
        <w:t>)</w:t>
      </w:r>
      <w:r w:rsidRPr="00CD77CD">
        <w:rPr>
          <w:rFonts w:ascii="Verdana" w:eastAsia="Times New Roman" w:hAnsi="Verdana" w:cs="Times New Roman"/>
          <w:color w:val="000000"/>
          <w:sz w:val="20"/>
          <w:szCs w:val="20"/>
          <w:lang w:eastAsia="pt-BR"/>
        </w:rPr>
        <w:t xml:space="preserve"> da identidade e da reciprocidade de interesse das partes na realização da</w:t>
      </w:r>
      <w:r w:rsidR="00BD0B4C">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parceria, em regime de mútua cooperação;</w:t>
      </w:r>
    </w:p>
    <w:p w:rsidR="009F120E" w:rsidRPr="00CD77CD" w:rsidRDefault="00775D52" w:rsidP="00980B1A">
      <w:pPr>
        <w:autoSpaceDE w:val="0"/>
        <w:autoSpaceDN w:val="0"/>
        <w:adjustRightInd w:val="0"/>
        <w:spacing w:line="360" w:lineRule="auto"/>
        <w:jc w:val="both"/>
        <w:rPr>
          <w:rFonts w:ascii="Verdana" w:eastAsia="Times New Roman" w:hAnsi="Verdana" w:cs="Times New Roman"/>
          <w:color w:val="000000"/>
          <w:sz w:val="20"/>
          <w:szCs w:val="20"/>
          <w:lang w:eastAsia="pt-BR"/>
        </w:rPr>
      </w:pPr>
      <w:r w:rsidRPr="00CD77CD">
        <w:rPr>
          <w:rFonts w:ascii="Verdana" w:eastAsia="Times New Roman" w:hAnsi="Verdana" w:cs="Times New Roman"/>
          <w:color w:val="000000"/>
          <w:sz w:val="20"/>
          <w:szCs w:val="20"/>
          <w:lang w:eastAsia="pt-BR"/>
        </w:rPr>
        <w:t>III) da viabilidade da execução da proposta de trabalho, inclusive quanto à</w:t>
      </w:r>
      <w:r w:rsidR="00BD0B4C">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compatibilidade en</w:t>
      </w:r>
      <w:r w:rsidR="00BD0B4C">
        <w:rPr>
          <w:rFonts w:ascii="Verdana" w:eastAsia="Times New Roman" w:hAnsi="Verdana" w:cs="Times New Roman"/>
          <w:color w:val="000000"/>
          <w:sz w:val="20"/>
          <w:szCs w:val="20"/>
          <w:lang w:eastAsia="pt-BR"/>
        </w:rPr>
        <w:t>tre os</w:t>
      </w:r>
      <w:r w:rsidRPr="00CD77CD">
        <w:rPr>
          <w:rFonts w:ascii="Verdana" w:eastAsia="Times New Roman" w:hAnsi="Verdana" w:cs="Times New Roman"/>
          <w:color w:val="000000"/>
          <w:sz w:val="20"/>
          <w:szCs w:val="20"/>
          <w:lang w:eastAsia="pt-BR"/>
        </w:rPr>
        <w:t xml:space="preserve"> bens e serviços a serem adquiridos e o</w:t>
      </w:r>
      <w:r w:rsidR="00BD0B4C">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objeto proposto;</w:t>
      </w:r>
    </w:p>
    <w:p w:rsidR="009F120E" w:rsidRPr="00CD77CD" w:rsidRDefault="00775D52" w:rsidP="00980B1A">
      <w:pPr>
        <w:autoSpaceDE w:val="0"/>
        <w:autoSpaceDN w:val="0"/>
        <w:adjustRightInd w:val="0"/>
        <w:spacing w:line="360" w:lineRule="auto"/>
        <w:jc w:val="both"/>
        <w:rPr>
          <w:rFonts w:ascii="Verdana" w:eastAsia="Times New Roman" w:hAnsi="Verdana" w:cs="Times New Roman"/>
          <w:color w:val="000000"/>
          <w:sz w:val="20"/>
          <w:szCs w:val="20"/>
          <w:lang w:eastAsia="pt-BR"/>
        </w:rPr>
      </w:pPr>
      <w:r w:rsidRPr="00CD77CD">
        <w:rPr>
          <w:rFonts w:ascii="Verdana" w:eastAsia="Times New Roman" w:hAnsi="Verdana" w:cs="Times New Roman"/>
          <w:color w:val="000000"/>
          <w:sz w:val="20"/>
          <w:szCs w:val="20"/>
          <w:lang w:eastAsia="pt-BR"/>
        </w:rPr>
        <w:t>IV) da adequação do projeto básico, inclusive quanto à viabilidade técnica e</w:t>
      </w:r>
      <w:r w:rsidR="00BD0B4C">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econômica, fundamentado em parecer de profissional habilitado;</w:t>
      </w:r>
    </w:p>
    <w:p w:rsidR="009F120E" w:rsidRPr="00CD77CD" w:rsidRDefault="00775D52" w:rsidP="00980B1A">
      <w:pPr>
        <w:autoSpaceDE w:val="0"/>
        <w:autoSpaceDN w:val="0"/>
        <w:adjustRightInd w:val="0"/>
        <w:spacing w:line="360" w:lineRule="auto"/>
        <w:jc w:val="both"/>
        <w:rPr>
          <w:rFonts w:ascii="Verdana" w:eastAsia="Times New Roman" w:hAnsi="Verdana" w:cs="Times New Roman"/>
          <w:color w:val="000000"/>
          <w:sz w:val="20"/>
          <w:szCs w:val="20"/>
          <w:lang w:eastAsia="pt-BR"/>
        </w:rPr>
      </w:pPr>
      <w:r w:rsidRPr="00CD77CD">
        <w:rPr>
          <w:rFonts w:ascii="Verdana" w:eastAsia="Times New Roman" w:hAnsi="Verdana" w:cs="Times New Roman"/>
          <w:color w:val="000000"/>
          <w:sz w:val="20"/>
          <w:szCs w:val="20"/>
          <w:lang w:eastAsia="pt-BR"/>
        </w:rPr>
        <w:t>V) da compatibilidade dos valores dos bens e serviços com os preços praticados</w:t>
      </w:r>
      <w:r w:rsidR="00BD0B4C">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no mercado;</w:t>
      </w:r>
    </w:p>
    <w:p w:rsidR="009F120E" w:rsidRPr="00CD77CD" w:rsidRDefault="00775D52" w:rsidP="00980B1A">
      <w:pPr>
        <w:autoSpaceDE w:val="0"/>
        <w:autoSpaceDN w:val="0"/>
        <w:adjustRightInd w:val="0"/>
        <w:spacing w:line="360" w:lineRule="auto"/>
        <w:jc w:val="both"/>
        <w:rPr>
          <w:rFonts w:ascii="Verdana" w:eastAsia="Times New Roman" w:hAnsi="Verdana" w:cs="Times New Roman"/>
          <w:color w:val="000000"/>
          <w:sz w:val="20"/>
          <w:szCs w:val="20"/>
          <w:lang w:eastAsia="pt-BR"/>
        </w:rPr>
      </w:pPr>
      <w:r w:rsidRPr="00CD77CD">
        <w:rPr>
          <w:rFonts w:ascii="Verdana" w:eastAsia="Times New Roman" w:hAnsi="Verdana" w:cs="Times New Roman"/>
          <w:color w:val="000000"/>
          <w:sz w:val="20"/>
          <w:szCs w:val="20"/>
          <w:lang w:eastAsia="pt-BR"/>
        </w:rPr>
        <w:t>VI) da verificação do cronograma de desembolso e se este é adequado e permite a</w:t>
      </w:r>
      <w:r w:rsidR="00BD0B4C">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sua efetiva fiscalização;</w:t>
      </w:r>
    </w:p>
    <w:p w:rsidR="009F120E" w:rsidRPr="00CD77CD" w:rsidRDefault="00775D52" w:rsidP="00980B1A">
      <w:pPr>
        <w:autoSpaceDE w:val="0"/>
        <w:autoSpaceDN w:val="0"/>
        <w:adjustRightInd w:val="0"/>
        <w:spacing w:line="360" w:lineRule="auto"/>
        <w:jc w:val="both"/>
        <w:rPr>
          <w:rFonts w:ascii="Verdana" w:eastAsia="Times New Roman" w:hAnsi="Verdana" w:cs="Times New Roman"/>
          <w:color w:val="000000"/>
          <w:sz w:val="20"/>
          <w:szCs w:val="20"/>
          <w:lang w:eastAsia="pt-BR"/>
        </w:rPr>
      </w:pPr>
      <w:r w:rsidRPr="00CD77CD">
        <w:rPr>
          <w:rFonts w:ascii="Verdana" w:eastAsia="Times New Roman" w:hAnsi="Verdana" w:cs="Times New Roman"/>
          <w:color w:val="000000"/>
          <w:sz w:val="20"/>
          <w:szCs w:val="20"/>
          <w:lang w:eastAsia="pt-BR"/>
        </w:rPr>
        <w:t>VII) da descrição de quais serão os meios disponíveis a serem utilizados para a</w:t>
      </w:r>
      <w:r w:rsidR="00BD0B4C">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fiscalização da execução da parceria, assim como dos procedimentos que deverão</w:t>
      </w:r>
      <w:r w:rsidR="00BD0B4C">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ser adotados para avaliação da</w:t>
      </w:r>
      <w:r w:rsidR="00BD0B4C">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execução física e financeira, no cumprimento das</w:t>
      </w:r>
      <w:r w:rsidR="00BD0B4C">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metas e dos objetivos;</w:t>
      </w:r>
    </w:p>
    <w:p w:rsidR="009F120E" w:rsidRPr="00CD77CD" w:rsidRDefault="00775D52" w:rsidP="00980B1A">
      <w:pPr>
        <w:autoSpaceDE w:val="0"/>
        <w:autoSpaceDN w:val="0"/>
        <w:adjustRightInd w:val="0"/>
        <w:spacing w:line="360" w:lineRule="auto"/>
        <w:jc w:val="both"/>
        <w:rPr>
          <w:rFonts w:ascii="Verdana" w:eastAsia="Times New Roman" w:hAnsi="Verdana" w:cs="Times New Roman"/>
          <w:color w:val="000000"/>
          <w:sz w:val="20"/>
          <w:szCs w:val="20"/>
          <w:lang w:eastAsia="pt-BR"/>
        </w:rPr>
      </w:pPr>
      <w:r w:rsidRPr="00CD77CD">
        <w:rPr>
          <w:rFonts w:ascii="Verdana" w:eastAsia="Times New Roman" w:hAnsi="Verdana" w:cs="Times New Roman"/>
          <w:color w:val="000000"/>
          <w:sz w:val="20"/>
          <w:szCs w:val="20"/>
          <w:lang w:eastAsia="pt-BR"/>
        </w:rPr>
        <w:t>VIII) da designação do gestor da parceria; e</w:t>
      </w:r>
    </w:p>
    <w:p w:rsidR="009F120E" w:rsidRPr="00CD77CD" w:rsidRDefault="00775D52" w:rsidP="00980B1A">
      <w:pPr>
        <w:autoSpaceDE w:val="0"/>
        <w:autoSpaceDN w:val="0"/>
        <w:adjustRightInd w:val="0"/>
        <w:spacing w:line="360" w:lineRule="auto"/>
        <w:jc w:val="both"/>
        <w:rPr>
          <w:rFonts w:ascii="Verdana" w:eastAsia="Times New Roman" w:hAnsi="Verdana" w:cs="Times New Roman"/>
          <w:color w:val="000000"/>
          <w:sz w:val="20"/>
          <w:szCs w:val="20"/>
          <w:lang w:eastAsia="pt-BR"/>
        </w:rPr>
      </w:pPr>
      <w:r w:rsidRPr="00CD77CD">
        <w:rPr>
          <w:rFonts w:ascii="Verdana" w:eastAsia="Times New Roman" w:hAnsi="Verdana" w:cs="Times New Roman"/>
          <w:color w:val="000000"/>
          <w:sz w:val="20"/>
          <w:szCs w:val="20"/>
          <w:lang w:eastAsia="pt-BR"/>
        </w:rPr>
        <w:t>IX) da designação dos membros da Comissão de Monitoramento e Avaliação da</w:t>
      </w:r>
      <w:r w:rsidR="00BD0B4C">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parceria;</w:t>
      </w:r>
    </w:p>
    <w:p w:rsidR="009F120E" w:rsidRPr="00CD77CD" w:rsidRDefault="00775D52" w:rsidP="00980B1A">
      <w:pPr>
        <w:autoSpaceDE w:val="0"/>
        <w:autoSpaceDN w:val="0"/>
        <w:adjustRightInd w:val="0"/>
        <w:spacing w:line="360" w:lineRule="auto"/>
        <w:jc w:val="both"/>
        <w:rPr>
          <w:rFonts w:ascii="Verdana" w:eastAsia="Times New Roman" w:hAnsi="Verdana" w:cs="Times New Roman"/>
          <w:color w:val="000000"/>
          <w:sz w:val="20"/>
          <w:szCs w:val="20"/>
          <w:lang w:eastAsia="pt-BR"/>
        </w:rPr>
      </w:pPr>
      <w:r w:rsidRPr="00CD77CD">
        <w:rPr>
          <w:rFonts w:ascii="Verdana" w:eastAsia="Times New Roman" w:hAnsi="Verdana" w:cs="Times New Roman"/>
          <w:color w:val="000000"/>
          <w:sz w:val="20"/>
          <w:szCs w:val="20"/>
          <w:lang w:eastAsia="pt-BR"/>
        </w:rPr>
        <w:t>X) da prévia dotação orçamentária para execução da parceria.</w:t>
      </w:r>
    </w:p>
    <w:p w:rsidR="009F120E" w:rsidRPr="00CD77CD" w:rsidRDefault="009F120E" w:rsidP="0052194D">
      <w:pPr>
        <w:autoSpaceDE w:val="0"/>
        <w:autoSpaceDN w:val="0"/>
        <w:adjustRightInd w:val="0"/>
        <w:spacing w:after="0" w:line="360" w:lineRule="auto"/>
        <w:jc w:val="both"/>
        <w:rPr>
          <w:rFonts w:ascii="Verdana" w:eastAsia="Times New Roman" w:hAnsi="Verdana" w:cs="Times New Roman"/>
          <w:b/>
          <w:bCs/>
          <w:color w:val="00000A"/>
          <w:sz w:val="20"/>
          <w:szCs w:val="20"/>
          <w:lang w:eastAsia="pt-BR"/>
        </w:rPr>
      </w:pPr>
    </w:p>
    <w:p w:rsidR="009F120E" w:rsidRPr="00CD77CD" w:rsidRDefault="00775D52" w:rsidP="00980B1A">
      <w:pPr>
        <w:autoSpaceDE w:val="0"/>
        <w:autoSpaceDN w:val="0"/>
        <w:adjustRightInd w:val="0"/>
        <w:spacing w:line="360" w:lineRule="auto"/>
        <w:jc w:val="both"/>
        <w:rPr>
          <w:rFonts w:ascii="Verdana" w:eastAsia="Times New Roman" w:hAnsi="Verdana" w:cs="Times New Roman"/>
          <w:b/>
          <w:bCs/>
          <w:color w:val="00000A"/>
          <w:sz w:val="20"/>
          <w:szCs w:val="20"/>
          <w:lang w:eastAsia="pt-BR"/>
        </w:rPr>
      </w:pPr>
      <w:r w:rsidRPr="00CD77CD">
        <w:rPr>
          <w:rFonts w:ascii="Verdana" w:eastAsia="Times New Roman" w:hAnsi="Verdana" w:cs="Times New Roman"/>
          <w:b/>
          <w:bCs/>
          <w:color w:val="00000A"/>
          <w:sz w:val="20"/>
          <w:szCs w:val="20"/>
          <w:lang w:eastAsia="pt-BR"/>
        </w:rPr>
        <w:t>8.6. Etapa 5: Parecer da assessoria jurídica.</w:t>
      </w:r>
    </w:p>
    <w:p w:rsidR="009F120E" w:rsidRPr="00CD77CD" w:rsidRDefault="00775D52" w:rsidP="00980B1A">
      <w:pPr>
        <w:autoSpaceDE w:val="0"/>
        <w:autoSpaceDN w:val="0"/>
        <w:adjustRightInd w:val="0"/>
        <w:spacing w:line="360" w:lineRule="auto"/>
        <w:jc w:val="both"/>
        <w:rPr>
          <w:rFonts w:ascii="Verdana" w:eastAsia="Times New Roman" w:hAnsi="Verdana" w:cs="Times New Roman"/>
          <w:color w:val="000000"/>
          <w:sz w:val="20"/>
          <w:szCs w:val="20"/>
          <w:lang w:eastAsia="pt-BR"/>
        </w:rPr>
      </w:pPr>
      <w:r w:rsidRPr="00CD77CD">
        <w:rPr>
          <w:rFonts w:ascii="Verdana" w:eastAsia="Times New Roman" w:hAnsi="Verdana" w:cs="Times New Roman"/>
          <w:b/>
          <w:bCs/>
          <w:color w:val="000000"/>
          <w:sz w:val="20"/>
          <w:szCs w:val="20"/>
          <w:lang w:eastAsia="pt-BR"/>
        </w:rPr>
        <w:lastRenderedPageBreak/>
        <w:t xml:space="preserve">8.6.1. </w:t>
      </w:r>
      <w:r w:rsidRPr="00CD77CD">
        <w:rPr>
          <w:rFonts w:ascii="Verdana" w:eastAsia="Times New Roman" w:hAnsi="Verdana" w:cs="Times New Roman"/>
          <w:color w:val="000000"/>
          <w:sz w:val="20"/>
          <w:szCs w:val="20"/>
          <w:lang w:eastAsia="pt-BR"/>
        </w:rPr>
        <w:t>A Assessoria Jurídico-Administrativa emitirá</w:t>
      </w:r>
      <w:r w:rsidR="009F120E" w:rsidRPr="00CD77CD">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parecer jurídico acerca da possibilidade de</w:t>
      </w:r>
      <w:r w:rsidR="00BD0B4C">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celebração da parceria.</w:t>
      </w:r>
    </w:p>
    <w:p w:rsidR="009F120E" w:rsidRPr="00CD77CD" w:rsidRDefault="00775D52" w:rsidP="00980B1A">
      <w:pPr>
        <w:autoSpaceDE w:val="0"/>
        <w:autoSpaceDN w:val="0"/>
        <w:adjustRightInd w:val="0"/>
        <w:spacing w:line="360" w:lineRule="auto"/>
        <w:jc w:val="both"/>
        <w:rPr>
          <w:rFonts w:ascii="Verdana" w:eastAsia="Times New Roman" w:hAnsi="Verdana" w:cs="Times New Roman"/>
          <w:color w:val="000000"/>
          <w:sz w:val="20"/>
          <w:szCs w:val="20"/>
          <w:lang w:eastAsia="pt-BR"/>
        </w:rPr>
      </w:pPr>
      <w:r w:rsidRPr="00CD77CD">
        <w:rPr>
          <w:rFonts w:ascii="Verdana" w:eastAsia="Times New Roman" w:hAnsi="Verdana" w:cs="Times New Roman"/>
          <w:b/>
          <w:bCs/>
          <w:color w:val="000000"/>
          <w:sz w:val="20"/>
          <w:szCs w:val="20"/>
          <w:lang w:eastAsia="pt-BR"/>
        </w:rPr>
        <w:t xml:space="preserve">8.6.2. </w:t>
      </w:r>
      <w:r w:rsidRPr="00CD77CD">
        <w:rPr>
          <w:rFonts w:ascii="Verdana" w:eastAsia="Times New Roman" w:hAnsi="Verdana" w:cs="Times New Roman"/>
          <w:color w:val="000000"/>
          <w:sz w:val="20"/>
          <w:szCs w:val="20"/>
          <w:lang w:eastAsia="pt-BR"/>
        </w:rPr>
        <w:t>A manifestação não abrangerá a análise de conteúdo técnico dos</w:t>
      </w:r>
      <w:r w:rsidR="00BD0B4C">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documentos do processo.</w:t>
      </w:r>
    </w:p>
    <w:p w:rsidR="009F120E" w:rsidRPr="00CD77CD" w:rsidRDefault="00775D52" w:rsidP="00980B1A">
      <w:pPr>
        <w:autoSpaceDE w:val="0"/>
        <w:autoSpaceDN w:val="0"/>
        <w:adjustRightInd w:val="0"/>
        <w:spacing w:line="360" w:lineRule="auto"/>
        <w:jc w:val="both"/>
        <w:rPr>
          <w:rFonts w:ascii="Verdana" w:eastAsia="Times New Roman" w:hAnsi="Verdana" w:cs="Times New Roman"/>
          <w:color w:val="000000"/>
          <w:sz w:val="20"/>
          <w:szCs w:val="20"/>
          <w:lang w:eastAsia="pt-BR"/>
        </w:rPr>
      </w:pPr>
      <w:r w:rsidRPr="00CD77CD">
        <w:rPr>
          <w:rFonts w:ascii="Verdana" w:eastAsia="Times New Roman" w:hAnsi="Verdana" w:cs="Times New Roman"/>
          <w:b/>
          <w:bCs/>
          <w:color w:val="000000"/>
          <w:sz w:val="20"/>
          <w:szCs w:val="20"/>
          <w:lang w:eastAsia="pt-BR"/>
        </w:rPr>
        <w:t xml:space="preserve">8.6.3. </w:t>
      </w:r>
      <w:r w:rsidRPr="00CD77CD">
        <w:rPr>
          <w:rFonts w:ascii="Verdana" w:eastAsia="Times New Roman" w:hAnsi="Verdana" w:cs="Times New Roman"/>
          <w:color w:val="000000"/>
          <w:sz w:val="20"/>
          <w:szCs w:val="20"/>
          <w:lang w:eastAsia="pt-BR"/>
        </w:rPr>
        <w:t>A minuta do termo de fomento, de eventuais termos aditivos e dos te</w:t>
      </w:r>
      <w:r w:rsidR="00BD0B4C">
        <w:rPr>
          <w:rFonts w:ascii="Verdana" w:eastAsia="Times New Roman" w:hAnsi="Verdana" w:cs="Times New Roman"/>
          <w:color w:val="000000"/>
          <w:sz w:val="20"/>
          <w:szCs w:val="20"/>
          <w:lang w:eastAsia="pt-BR"/>
        </w:rPr>
        <w:t>rmos de rescisão,</w:t>
      </w:r>
      <w:r w:rsidRPr="00CD77CD">
        <w:rPr>
          <w:rFonts w:ascii="Verdana" w:eastAsia="Times New Roman" w:hAnsi="Verdana" w:cs="Times New Roman"/>
          <w:color w:val="000000"/>
          <w:sz w:val="20"/>
          <w:szCs w:val="20"/>
          <w:lang w:eastAsia="pt-BR"/>
        </w:rPr>
        <w:t xml:space="preserve"> deverão ser, igualmente, analisadas e aprovadas pela</w:t>
      </w:r>
      <w:r w:rsidR="00BD0B4C">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Ass</w:t>
      </w:r>
      <w:r w:rsidR="00BD0B4C">
        <w:rPr>
          <w:rFonts w:ascii="Verdana" w:eastAsia="Times New Roman" w:hAnsi="Verdana" w:cs="Times New Roman"/>
          <w:color w:val="000000"/>
          <w:sz w:val="20"/>
          <w:szCs w:val="20"/>
          <w:lang w:eastAsia="pt-BR"/>
        </w:rPr>
        <w:t>essoria Jurídico-Administrativa.</w:t>
      </w:r>
    </w:p>
    <w:p w:rsidR="009F120E" w:rsidRPr="00CD77CD" w:rsidRDefault="009F120E" w:rsidP="0052194D">
      <w:pPr>
        <w:autoSpaceDE w:val="0"/>
        <w:autoSpaceDN w:val="0"/>
        <w:adjustRightInd w:val="0"/>
        <w:spacing w:after="0" w:line="360" w:lineRule="auto"/>
        <w:jc w:val="both"/>
        <w:rPr>
          <w:rFonts w:ascii="Verdana" w:eastAsia="Times New Roman" w:hAnsi="Verdana" w:cs="Times New Roman"/>
          <w:color w:val="000000"/>
          <w:sz w:val="20"/>
          <w:szCs w:val="20"/>
          <w:lang w:eastAsia="pt-BR"/>
        </w:rPr>
      </w:pPr>
    </w:p>
    <w:p w:rsidR="009F120E" w:rsidRPr="00CD77CD" w:rsidRDefault="00775D52" w:rsidP="00980B1A">
      <w:pPr>
        <w:autoSpaceDE w:val="0"/>
        <w:autoSpaceDN w:val="0"/>
        <w:adjustRightInd w:val="0"/>
        <w:spacing w:line="360" w:lineRule="auto"/>
        <w:jc w:val="both"/>
        <w:rPr>
          <w:rFonts w:ascii="Verdana" w:eastAsia="Times New Roman" w:hAnsi="Verdana" w:cs="Times New Roman"/>
          <w:b/>
          <w:bCs/>
          <w:color w:val="00000A"/>
          <w:sz w:val="20"/>
          <w:szCs w:val="20"/>
          <w:lang w:eastAsia="pt-BR"/>
        </w:rPr>
      </w:pPr>
      <w:r w:rsidRPr="00CD77CD">
        <w:rPr>
          <w:rFonts w:ascii="Verdana" w:eastAsia="Times New Roman" w:hAnsi="Verdana" w:cs="Times New Roman"/>
          <w:b/>
          <w:bCs/>
          <w:color w:val="00000A"/>
          <w:sz w:val="20"/>
          <w:szCs w:val="20"/>
          <w:lang w:eastAsia="pt-BR"/>
        </w:rPr>
        <w:t>8.7. Etapa 6: Assinatura do Termo de Fomento.</w:t>
      </w:r>
    </w:p>
    <w:p w:rsidR="009F120E" w:rsidRPr="00CD77CD" w:rsidRDefault="00775D52" w:rsidP="00980B1A">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A"/>
          <w:sz w:val="20"/>
          <w:szCs w:val="20"/>
          <w:lang w:eastAsia="pt-BR"/>
        </w:rPr>
        <w:t xml:space="preserve">8.7.1. </w:t>
      </w:r>
      <w:r w:rsidRPr="00CD77CD">
        <w:rPr>
          <w:rFonts w:ascii="Verdana" w:eastAsia="Times New Roman" w:hAnsi="Verdana" w:cs="Times New Roman"/>
          <w:color w:val="00000A"/>
          <w:sz w:val="20"/>
          <w:szCs w:val="20"/>
          <w:lang w:eastAsia="pt-BR"/>
        </w:rPr>
        <w:t>Cada instrumento de parceria será celebrado com apenas uma organização</w:t>
      </w:r>
      <w:r w:rsidR="00BD0B4C">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social.</w:t>
      </w:r>
    </w:p>
    <w:p w:rsidR="009F120E" w:rsidRPr="00CD77CD" w:rsidRDefault="00775D52" w:rsidP="00980B1A">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0"/>
          <w:sz w:val="20"/>
          <w:szCs w:val="20"/>
          <w:lang w:eastAsia="pt-BR"/>
        </w:rPr>
        <w:t xml:space="preserve">8.7.2. </w:t>
      </w:r>
      <w:r w:rsidRPr="00CD77CD">
        <w:rPr>
          <w:rFonts w:ascii="Verdana" w:eastAsia="Times New Roman" w:hAnsi="Verdana" w:cs="Times New Roman"/>
          <w:color w:val="000000"/>
          <w:sz w:val="20"/>
          <w:szCs w:val="20"/>
          <w:lang w:eastAsia="pt-BR"/>
        </w:rPr>
        <w:t>No período entre a apresentação da documentação prevista na Etapa 1 da</w:t>
      </w:r>
      <w:r w:rsidR="00EB0F12">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 xml:space="preserve">fase de celebração e a assinatura do instrumento de parceria, a </w:t>
      </w:r>
      <w:r w:rsidR="009F120E" w:rsidRPr="00CD77CD">
        <w:rPr>
          <w:rFonts w:ascii="Verdana" w:eastAsia="Times New Roman" w:hAnsi="Verdana" w:cs="Times New Roman"/>
          <w:color w:val="000000"/>
          <w:sz w:val="20"/>
          <w:szCs w:val="20"/>
          <w:lang w:eastAsia="pt-BR"/>
        </w:rPr>
        <w:t>empresa</w:t>
      </w:r>
      <w:r w:rsidRPr="00CD77CD">
        <w:rPr>
          <w:rFonts w:ascii="Verdana" w:eastAsia="Times New Roman" w:hAnsi="Verdana" w:cs="Times New Roman"/>
          <w:color w:val="00000A"/>
          <w:sz w:val="20"/>
          <w:szCs w:val="20"/>
          <w:lang w:eastAsia="pt-BR"/>
        </w:rPr>
        <w:t xml:space="preserve"> fica obrigada</w:t>
      </w:r>
      <w:r w:rsidR="00EB0F12">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a informar qualquer evento superveniente que possa prejudicar a regular</w:t>
      </w:r>
      <w:r w:rsidR="00EB0F12">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celebração da parceria, sobretudo quanto ao cumprimento dos requisitos e</w:t>
      </w:r>
      <w:r w:rsidR="00EB0F12">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exigências previstos para celebração.</w:t>
      </w:r>
    </w:p>
    <w:p w:rsidR="009F120E" w:rsidRPr="00CD77CD" w:rsidRDefault="00775D52" w:rsidP="00980B1A">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A"/>
          <w:sz w:val="20"/>
          <w:szCs w:val="20"/>
          <w:lang w:eastAsia="pt-BR"/>
        </w:rPr>
        <w:t xml:space="preserve">8.7.3. </w:t>
      </w:r>
      <w:r w:rsidRPr="00CD77CD">
        <w:rPr>
          <w:rFonts w:ascii="Verdana" w:eastAsia="Times New Roman" w:hAnsi="Verdana" w:cs="Times New Roman"/>
          <w:color w:val="00000A"/>
          <w:sz w:val="20"/>
          <w:szCs w:val="20"/>
          <w:lang w:eastAsia="pt-BR"/>
        </w:rPr>
        <w:t xml:space="preserve">A </w:t>
      </w:r>
      <w:r w:rsidR="00CB5011">
        <w:rPr>
          <w:rFonts w:ascii="Verdana" w:eastAsia="Times New Roman" w:hAnsi="Verdana" w:cs="Times New Roman"/>
          <w:color w:val="00000A"/>
          <w:sz w:val="20"/>
          <w:szCs w:val="20"/>
          <w:lang w:eastAsia="pt-BR"/>
        </w:rPr>
        <w:t>organização da sociedade civil (</w:t>
      </w:r>
      <w:proofErr w:type="spellStart"/>
      <w:r w:rsidR="00CB5011">
        <w:rPr>
          <w:rFonts w:ascii="Verdana" w:eastAsia="Times New Roman" w:hAnsi="Verdana" w:cs="Times New Roman"/>
          <w:color w:val="00000A"/>
          <w:sz w:val="20"/>
          <w:szCs w:val="20"/>
          <w:lang w:eastAsia="pt-BR"/>
        </w:rPr>
        <w:t>OSC’s</w:t>
      </w:r>
      <w:proofErr w:type="spellEnd"/>
      <w:r w:rsidR="00CB5011">
        <w:rPr>
          <w:rFonts w:ascii="Verdana" w:eastAsia="Times New Roman" w:hAnsi="Verdana" w:cs="Times New Roman"/>
          <w:color w:val="00000A"/>
          <w:sz w:val="20"/>
          <w:szCs w:val="20"/>
          <w:lang w:eastAsia="pt-BR"/>
        </w:rPr>
        <w:t>)</w:t>
      </w:r>
      <w:r w:rsidRPr="00CD77CD">
        <w:rPr>
          <w:rFonts w:ascii="Verdana" w:eastAsia="Times New Roman" w:hAnsi="Verdana" w:cs="Times New Roman"/>
          <w:color w:val="00000A"/>
          <w:sz w:val="20"/>
          <w:szCs w:val="20"/>
          <w:lang w:eastAsia="pt-BR"/>
        </w:rPr>
        <w:t xml:space="preserve"> deverá comunicar alterações em seus atos societários e no quadro</w:t>
      </w:r>
      <w:r w:rsidR="00EB0F12">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de dirigentes, quando houver.</w:t>
      </w:r>
    </w:p>
    <w:p w:rsidR="0073693D" w:rsidRPr="00CD77CD" w:rsidRDefault="00775D52" w:rsidP="00980B1A">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A"/>
          <w:sz w:val="20"/>
          <w:szCs w:val="20"/>
          <w:lang w:eastAsia="pt-BR"/>
        </w:rPr>
        <w:t>8.7</w:t>
      </w:r>
      <w:r w:rsidR="0073693D" w:rsidRPr="00CD77CD">
        <w:rPr>
          <w:rFonts w:ascii="Verdana" w:eastAsia="Times New Roman" w:hAnsi="Verdana" w:cs="Times New Roman"/>
          <w:b/>
          <w:bCs/>
          <w:color w:val="00000A"/>
          <w:sz w:val="20"/>
          <w:szCs w:val="20"/>
          <w:lang w:eastAsia="pt-BR"/>
        </w:rPr>
        <w:t>4</w:t>
      </w:r>
      <w:r w:rsidRPr="00CD77CD">
        <w:rPr>
          <w:rFonts w:ascii="Verdana" w:eastAsia="Times New Roman" w:hAnsi="Verdana" w:cs="Times New Roman"/>
          <w:b/>
          <w:bCs/>
          <w:color w:val="00000A"/>
          <w:sz w:val="20"/>
          <w:szCs w:val="20"/>
          <w:lang w:eastAsia="pt-BR"/>
        </w:rPr>
        <w:t xml:space="preserve">. </w:t>
      </w:r>
      <w:r w:rsidRPr="00CD77CD">
        <w:rPr>
          <w:rFonts w:ascii="Verdana" w:eastAsia="Times New Roman" w:hAnsi="Verdana" w:cs="Times New Roman"/>
          <w:color w:val="00000A"/>
          <w:sz w:val="20"/>
          <w:szCs w:val="20"/>
          <w:lang w:eastAsia="pt-BR"/>
        </w:rPr>
        <w:t>O preâmbulo do Termo de Fomento conterá a qualificação completa dos</w:t>
      </w:r>
      <w:r w:rsidR="00EB0F12">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celebrantes, a menção de subordinação às normas da Lei n. 13.019/2014, da Lei</w:t>
      </w:r>
      <w:r w:rsidR="00EB0F12">
        <w:rPr>
          <w:rFonts w:ascii="Verdana" w:eastAsia="Times New Roman" w:hAnsi="Verdana" w:cs="Times New Roman"/>
          <w:color w:val="00000A"/>
          <w:sz w:val="20"/>
          <w:szCs w:val="20"/>
          <w:lang w:eastAsia="pt-BR"/>
        </w:rPr>
        <w:t xml:space="preserve"> </w:t>
      </w:r>
      <w:r w:rsidR="009F120E" w:rsidRPr="00CD77CD">
        <w:rPr>
          <w:rFonts w:ascii="Verdana" w:eastAsia="Times New Roman" w:hAnsi="Verdana" w:cs="Times New Roman"/>
          <w:color w:val="00000A"/>
          <w:sz w:val="20"/>
          <w:szCs w:val="20"/>
          <w:lang w:eastAsia="pt-BR"/>
        </w:rPr>
        <w:t xml:space="preserve">Municipal </w:t>
      </w:r>
      <w:r w:rsidRPr="00CD77CD">
        <w:rPr>
          <w:rFonts w:ascii="Verdana" w:eastAsia="Times New Roman" w:hAnsi="Verdana" w:cs="Times New Roman"/>
          <w:color w:val="00000A"/>
          <w:sz w:val="20"/>
          <w:szCs w:val="20"/>
          <w:lang w:eastAsia="pt-BR"/>
        </w:rPr>
        <w:t>n</w:t>
      </w:r>
      <w:r w:rsidR="009F120E" w:rsidRPr="00CD77CD">
        <w:rPr>
          <w:rFonts w:ascii="Verdana" w:eastAsia="Times New Roman" w:hAnsi="Verdana" w:cs="Times New Roman"/>
          <w:color w:val="00000A"/>
          <w:sz w:val="20"/>
          <w:szCs w:val="20"/>
          <w:lang w:eastAsia="pt-BR"/>
        </w:rPr>
        <w:t>º</w:t>
      </w:r>
      <w:r w:rsidRPr="00CD77CD">
        <w:rPr>
          <w:rFonts w:ascii="Verdana" w:eastAsia="Times New Roman" w:hAnsi="Verdana" w:cs="Times New Roman"/>
          <w:color w:val="00000A"/>
          <w:sz w:val="20"/>
          <w:szCs w:val="20"/>
          <w:lang w:eastAsia="pt-BR"/>
        </w:rPr>
        <w:t xml:space="preserve">. </w:t>
      </w:r>
      <w:r w:rsidR="009F120E" w:rsidRPr="00CD77CD">
        <w:rPr>
          <w:rFonts w:ascii="Verdana" w:eastAsia="Times New Roman" w:hAnsi="Verdana" w:cs="Times New Roman"/>
          <w:color w:val="00000A"/>
          <w:sz w:val="20"/>
          <w:szCs w:val="20"/>
          <w:lang w:eastAsia="pt-BR"/>
        </w:rPr>
        <w:t>911/2019</w:t>
      </w:r>
      <w:r w:rsidRPr="00CD77CD">
        <w:rPr>
          <w:rFonts w:ascii="Verdana" w:eastAsia="Times New Roman" w:hAnsi="Verdana" w:cs="Times New Roman"/>
          <w:color w:val="00000A"/>
          <w:sz w:val="20"/>
          <w:szCs w:val="20"/>
          <w:lang w:eastAsia="pt-BR"/>
        </w:rPr>
        <w:t>, além de outras aplicáveis à</w:t>
      </w:r>
      <w:r w:rsidR="00D145E5"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parceria.</w:t>
      </w:r>
    </w:p>
    <w:p w:rsidR="0073693D" w:rsidRPr="00CD77CD" w:rsidRDefault="0073693D" w:rsidP="0052194D">
      <w:pPr>
        <w:autoSpaceDE w:val="0"/>
        <w:autoSpaceDN w:val="0"/>
        <w:adjustRightInd w:val="0"/>
        <w:spacing w:after="0" w:line="360" w:lineRule="auto"/>
        <w:jc w:val="both"/>
        <w:rPr>
          <w:rFonts w:ascii="Verdana" w:eastAsia="Times New Roman" w:hAnsi="Verdana" w:cs="Times New Roman"/>
          <w:color w:val="00000A"/>
          <w:sz w:val="20"/>
          <w:szCs w:val="20"/>
          <w:lang w:eastAsia="pt-BR"/>
        </w:rPr>
      </w:pPr>
    </w:p>
    <w:p w:rsidR="009F120E" w:rsidRPr="00CD77CD" w:rsidRDefault="00775D52" w:rsidP="00980B1A">
      <w:pPr>
        <w:autoSpaceDE w:val="0"/>
        <w:autoSpaceDN w:val="0"/>
        <w:adjustRightInd w:val="0"/>
        <w:spacing w:line="360" w:lineRule="auto"/>
        <w:jc w:val="both"/>
        <w:rPr>
          <w:rFonts w:ascii="Verdana" w:eastAsia="Times New Roman" w:hAnsi="Verdana" w:cs="Times New Roman"/>
          <w:b/>
          <w:bCs/>
          <w:color w:val="00000A"/>
          <w:sz w:val="20"/>
          <w:szCs w:val="20"/>
          <w:lang w:eastAsia="pt-BR"/>
        </w:rPr>
      </w:pPr>
      <w:r w:rsidRPr="00CD77CD">
        <w:rPr>
          <w:rFonts w:ascii="Verdana" w:eastAsia="Times New Roman" w:hAnsi="Verdana" w:cs="Times New Roman"/>
          <w:b/>
          <w:bCs/>
          <w:color w:val="00000A"/>
          <w:sz w:val="20"/>
          <w:szCs w:val="20"/>
          <w:lang w:eastAsia="pt-BR"/>
        </w:rPr>
        <w:t>8.8. Etapa 7: Publicação do extrato do termo de fomen</w:t>
      </w:r>
      <w:r w:rsidR="0046222E" w:rsidRPr="00CD77CD">
        <w:rPr>
          <w:rFonts w:ascii="Verdana" w:eastAsia="Times New Roman" w:hAnsi="Verdana" w:cs="Times New Roman"/>
          <w:b/>
          <w:bCs/>
          <w:color w:val="00000A"/>
          <w:sz w:val="20"/>
          <w:szCs w:val="20"/>
          <w:lang w:eastAsia="pt-BR"/>
        </w:rPr>
        <w:t>to no Diário</w:t>
      </w:r>
      <w:r w:rsidR="0046222E" w:rsidRPr="00CD77CD">
        <w:rPr>
          <w:rFonts w:ascii="Verdana" w:eastAsia="Times New Roman" w:hAnsi="Verdana" w:cs="Times New Roman"/>
          <w:b/>
          <w:bCs/>
          <w:color w:val="00000A"/>
          <w:sz w:val="20"/>
          <w:szCs w:val="20"/>
          <w:lang w:eastAsia="pt-BR"/>
        </w:rPr>
        <w:br/>
      </w:r>
      <w:r w:rsidR="00495D11" w:rsidRPr="00CD77CD">
        <w:rPr>
          <w:rFonts w:ascii="Verdana" w:eastAsia="Times New Roman" w:hAnsi="Verdana" w:cs="Times New Roman"/>
          <w:b/>
          <w:bCs/>
          <w:color w:val="00000A"/>
          <w:sz w:val="20"/>
          <w:szCs w:val="20"/>
          <w:lang w:eastAsia="pt-BR"/>
        </w:rPr>
        <w:t>Oficial</w:t>
      </w:r>
      <w:r w:rsidR="0046222E" w:rsidRPr="00CD77CD">
        <w:rPr>
          <w:rFonts w:ascii="Verdana" w:eastAsia="Times New Roman" w:hAnsi="Verdana" w:cs="Times New Roman"/>
          <w:b/>
          <w:bCs/>
          <w:color w:val="00000A"/>
          <w:sz w:val="20"/>
          <w:szCs w:val="20"/>
          <w:lang w:eastAsia="pt-BR"/>
        </w:rPr>
        <w:t xml:space="preserve"> dos </w:t>
      </w:r>
      <w:r w:rsidR="00495D11" w:rsidRPr="00CD77CD">
        <w:rPr>
          <w:rFonts w:ascii="Verdana" w:eastAsia="Times New Roman" w:hAnsi="Verdana" w:cs="Times New Roman"/>
          <w:b/>
          <w:bCs/>
          <w:color w:val="00000A"/>
          <w:sz w:val="20"/>
          <w:szCs w:val="20"/>
          <w:lang w:eastAsia="pt-BR"/>
        </w:rPr>
        <w:t>Municípios</w:t>
      </w:r>
      <w:r w:rsidR="0046222E" w:rsidRPr="00CD77CD">
        <w:rPr>
          <w:rFonts w:ascii="Verdana" w:eastAsia="Times New Roman" w:hAnsi="Verdana" w:cs="Times New Roman"/>
          <w:b/>
          <w:bCs/>
          <w:color w:val="00000A"/>
          <w:sz w:val="20"/>
          <w:szCs w:val="20"/>
          <w:lang w:eastAsia="pt-BR"/>
        </w:rPr>
        <w:t xml:space="preserve"> (DOM) e no site.</w:t>
      </w:r>
    </w:p>
    <w:p w:rsidR="00495D11" w:rsidRPr="00CD77CD" w:rsidRDefault="00775D52" w:rsidP="00980B1A">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color w:val="00000A"/>
          <w:sz w:val="20"/>
          <w:szCs w:val="20"/>
          <w:lang w:eastAsia="pt-BR"/>
        </w:rPr>
        <w:t>O Termo de Fomento somente produzirá efeitos jurídicos após a publicação do</w:t>
      </w:r>
      <w:r w:rsidRPr="00CD77CD">
        <w:rPr>
          <w:rFonts w:ascii="Verdana" w:eastAsia="Times New Roman" w:hAnsi="Verdana" w:cs="Times New Roman"/>
          <w:color w:val="00000A"/>
          <w:sz w:val="20"/>
          <w:szCs w:val="20"/>
          <w:lang w:eastAsia="pt-BR"/>
        </w:rPr>
        <w:br/>
        <w:t xml:space="preserve">respectivo extrato no meio oficial de publicidade do </w:t>
      </w:r>
      <w:r w:rsidR="00EB0F12">
        <w:rPr>
          <w:rFonts w:ascii="Verdana" w:eastAsia="Times New Roman" w:hAnsi="Verdana" w:cs="Times New Roman"/>
          <w:color w:val="00000A"/>
          <w:sz w:val="20"/>
          <w:szCs w:val="20"/>
          <w:lang w:eastAsia="pt-BR"/>
        </w:rPr>
        <w:t xml:space="preserve">DOM e no site do </w:t>
      </w:r>
      <w:proofErr w:type="spellStart"/>
      <w:r w:rsidR="00EB0F12">
        <w:rPr>
          <w:rFonts w:ascii="Verdana" w:eastAsia="Times New Roman" w:hAnsi="Verdana" w:cs="Times New Roman"/>
          <w:color w:val="00000A"/>
          <w:sz w:val="20"/>
          <w:szCs w:val="20"/>
          <w:lang w:eastAsia="pt-BR"/>
        </w:rPr>
        <w:t>Municipio</w:t>
      </w:r>
      <w:proofErr w:type="spellEnd"/>
      <w:r w:rsidR="00EB0F12">
        <w:rPr>
          <w:rFonts w:ascii="Verdana" w:eastAsia="Times New Roman" w:hAnsi="Verdana" w:cs="Times New Roman"/>
          <w:color w:val="00000A"/>
          <w:sz w:val="20"/>
          <w:szCs w:val="20"/>
          <w:lang w:eastAsia="pt-BR"/>
        </w:rPr>
        <w:t>.</w:t>
      </w:r>
      <w:r w:rsidRPr="00CD77CD">
        <w:rPr>
          <w:rFonts w:ascii="Verdana" w:eastAsia="Times New Roman" w:hAnsi="Verdana" w:cs="Times New Roman"/>
          <w:color w:val="00000A"/>
          <w:sz w:val="20"/>
          <w:szCs w:val="20"/>
          <w:lang w:eastAsia="pt-BR"/>
        </w:rPr>
        <w:t xml:space="preserve"> (art. 38 da Lei nº</w:t>
      </w:r>
      <w:r w:rsidRPr="00CD77CD">
        <w:rPr>
          <w:rFonts w:ascii="Verdana" w:eastAsia="Times New Roman" w:hAnsi="Verdana" w:cs="Times New Roman"/>
          <w:color w:val="00000A"/>
          <w:sz w:val="20"/>
          <w:szCs w:val="20"/>
          <w:lang w:eastAsia="pt-BR"/>
        </w:rPr>
        <w:br/>
        <w:t>13.019, de 2014).</w:t>
      </w:r>
    </w:p>
    <w:p w:rsidR="00D145E5" w:rsidRPr="00CD77CD" w:rsidRDefault="00775D52" w:rsidP="00980B1A">
      <w:pPr>
        <w:autoSpaceDE w:val="0"/>
        <w:autoSpaceDN w:val="0"/>
        <w:adjustRightInd w:val="0"/>
        <w:spacing w:line="360" w:lineRule="auto"/>
        <w:jc w:val="both"/>
        <w:rPr>
          <w:rFonts w:ascii="Verdana" w:eastAsia="Times New Roman" w:hAnsi="Verdana" w:cs="Times New Roman"/>
          <w:b/>
          <w:bCs/>
          <w:color w:val="00000A"/>
          <w:sz w:val="20"/>
          <w:szCs w:val="20"/>
          <w:lang w:eastAsia="pt-BR"/>
        </w:rPr>
      </w:pPr>
      <w:r w:rsidRPr="00CD77CD">
        <w:rPr>
          <w:rFonts w:ascii="Verdana" w:eastAsia="Times New Roman" w:hAnsi="Verdana" w:cs="Times New Roman"/>
          <w:b/>
          <w:bCs/>
          <w:color w:val="00000A"/>
          <w:sz w:val="20"/>
          <w:szCs w:val="20"/>
          <w:lang w:eastAsia="pt-BR"/>
        </w:rPr>
        <w:t>9. PROGRAMAÇÃO ORÇAMENTÁRIA E VALOR PREVISTO PARA A</w:t>
      </w:r>
      <w:r w:rsidR="00DA2814">
        <w:rPr>
          <w:rFonts w:ascii="Verdana" w:eastAsia="Times New Roman" w:hAnsi="Verdana" w:cs="Times New Roman"/>
          <w:b/>
          <w:bCs/>
          <w:color w:val="00000A"/>
          <w:sz w:val="20"/>
          <w:szCs w:val="20"/>
          <w:lang w:eastAsia="pt-BR"/>
        </w:rPr>
        <w:t xml:space="preserve"> </w:t>
      </w:r>
      <w:r w:rsidRPr="00CD77CD">
        <w:rPr>
          <w:rFonts w:ascii="Verdana" w:eastAsia="Times New Roman" w:hAnsi="Verdana" w:cs="Times New Roman"/>
          <w:b/>
          <w:bCs/>
          <w:color w:val="00000A"/>
          <w:sz w:val="20"/>
          <w:szCs w:val="20"/>
          <w:lang w:eastAsia="pt-BR"/>
        </w:rPr>
        <w:t>REALIZAÇÃO DO OBJETO</w:t>
      </w:r>
    </w:p>
    <w:p w:rsidR="00D145E5" w:rsidRPr="00CD77CD" w:rsidRDefault="00D145E5" w:rsidP="00D145E5">
      <w:pPr>
        <w:pStyle w:val="Recuodecorpodetexto"/>
        <w:spacing w:after="0"/>
        <w:ind w:left="0"/>
        <w:rPr>
          <w:rFonts w:ascii="Verdana" w:hAnsi="Verdana" w:cs="Arial"/>
          <w:b w:val="0"/>
          <w:sz w:val="20"/>
          <w:szCs w:val="20"/>
        </w:rPr>
      </w:pPr>
      <w:r w:rsidRPr="00CD77CD">
        <w:rPr>
          <w:rFonts w:ascii="Verdana" w:hAnsi="Verdana" w:cs="Arial"/>
          <w:b w:val="0"/>
          <w:sz w:val="20"/>
          <w:szCs w:val="20"/>
        </w:rPr>
        <w:t>9.1. As despesas decorrentes do presente contrato correrão por conta de recursos constantes no Orçamento para o exercício de 2019/2020</w:t>
      </w:r>
    </w:p>
    <w:p w:rsidR="00D145E5" w:rsidRPr="00CD77CD" w:rsidRDefault="00D145E5" w:rsidP="00D145E5">
      <w:pPr>
        <w:pStyle w:val="Recuodecorpodetexto"/>
        <w:spacing w:after="0"/>
        <w:ind w:left="0"/>
        <w:rPr>
          <w:rFonts w:ascii="Verdana" w:hAnsi="Verdana" w:cs="Arial"/>
          <w:b w:val="0"/>
          <w:sz w:val="20"/>
          <w:szCs w:val="20"/>
        </w:rPr>
      </w:pPr>
      <w:r w:rsidRPr="00CD77CD">
        <w:rPr>
          <w:rFonts w:ascii="Verdana" w:hAnsi="Verdana" w:cs="Arial"/>
          <w:b w:val="0"/>
          <w:sz w:val="20"/>
          <w:szCs w:val="20"/>
        </w:rPr>
        <w:t>Código: 126</w:t>
      </w:r>
    </w:p>
    <w:p w:rsidR="00D145E5" w:rsidRPr="00CD77CD" w:rsidRDefault="00D145E5" w:rsidP="00D145E5">
      <w:pPr>
        <w:pStyle w:val="Recuodecorpodetexto"/>
        <w:spacing w:after="0"/>
        <w:ind w:left="0"/>
        <w:rPr>
          <w:rFonts w:ascii="Verdana" w:hAnsi="Verdana" w:cs="Arial"/>
          <w:b w:val="0"/>
          <w:sz w:val="20"/>
          <w:szCs w:val="20"/>
        </w:rPr>
      </w:pPr>
      <w:r w:rsidRPr="00CD77CD">
        <w:rPr>
          <w:rFonts w:ascii="Verdana" w:hAnsi="Verdana" w:cs="Arial"/>
          <w:b w:val="0"/>
          <w:sz w:val="20"/>
          <w:szCs w:val="20"/>
        </w:rPr>
        <w:t>Elemento  – 33.90.39.48.00.00</w:t>
      </w:r>
    </w:p>
    <w:p w:rsidR="00D145E5" w:rsidRPr="00CD77CD" w:rsidRDefault="00D145E5" w:rsidP="00D145E5">
      <w:pPr>
        <w:autoSpaceDE w:val="0"/>
        <w:autoSpaceDN w:val="0"/>
        <w:adjustRightInd w:val="0"/>
        <w:spacing w:line="360" w:lineRule="auto"/>
        <w:jc w:val="both"/>
        <w:rPr>
          <w:rFonts w:ascii="Verdana" w:hAnsi="Verdana"/>
          <w:sz w:val="20"/>
          <w:szCs w:val="20"/>
        </w:rPr>
      </w:pPr>
      <w:r w:rsidRPr="00CD77CD">
        <w:rPr>
          <w:rFonts w:ascii="Verdana" w:hAnsi="Verdana"/>
          <w:sz w:val="20"/>
          <w:szCs w:val="20"/>
        </w:rPr>
        <w:t>Denominação – Manutenção das atividades desenvolvimento social cultural e esportes</w:t>
      </w:r>
    </w:p>
    <w:p w:rsidR="00D145E5" w:rsidRPr="00CD77CD" w:rsidRDefault="00D145E5" w:rsidP="00D145E5">
      <w:pPr>
        <w:autoSpaceDE w:val="0"/>
        <w:autoSpaceDN w:val="0"/>
        <w:adjustRightInd w:val="0"/>
        <w:spacing w:line="360" w:lineRule="auto"/>
        <w:jc w:val="both"/>
        <w:rPr>
          <w:rFonts w:ascii="Verdana" w:hAnsi="Verdana"/>
          <w:sz w:val="20"/>
          <w:szCs w:val="20"/>
        </w:rPr>
      </w:pPr>
      <w:r w:rsidRPr="00CD77CD">
        <w:rPr>
          <w:rFonts w:ascii="Verdana" w:hAnsi="Verdana"/>
          <w:sz w:val="20"/>
          <w:szCs w:val="20"/>
        </w:rPr>
        <w:lastRenderedPageBreak/>
        <w:t xml:space="preserve">9.2 O valor global dos recursos públicos da parceria é de até </w:t>
      </w:r>
      <w:r w:rsidRPr="00CD77CD">
        <w:rPr>
          <w:rFonts w:ascii="Verdana" w:hAnsi="Verdana"/>
          <w:b/>
          <w:sz w:val="20"/>
          <w:szCs w:val="20"/>
        </w:rPr>
        <w:t>R$ 110.000,00 (Cento e dez mil reais)</w:t>
      </w:r>
      <w:r w:rsidRPr="00CD77CD">
        <w:rPr>
          <w:rFonts w:ascii="Verdana" w:hAnsi="Verdana"/>
          <w:sz w:val="20"/>
          <w:szCs w:val="20"/>
        </w:rPr>
        <w:t>.</w:t>
      </w:r>
    </w:p>
    <w:p w:rsidR="00296439" w:rsidRPr="00CD77CD" w:rsidRDefault="00775D52" w:rsidP="00277029">
      <w:pPr>
        <w:autoSpaceDE w:val="0"/>
        <w:autoSpaceDN w:val="0"/>
        <w:adjustRightInd w:val="0"/>
        <w:spacing w:line="360" w:lineRule="auto"/>
        <w:jc w:val="both"/>
        <w:rPr>
          <w:rFonts w:ascii="Verdana" w:eastAsia="Times New Roman" w:hAnsi="Verdana" w:cs="Times New Roman"/>
          <w:color w:val="000000"/>
          <w:sz w:val="20"/>
          <w:szCs w:val="20"/>
          <w:lang w:eastAsia="pt-BR"/>
        </w:rPr>
      </w:pPr>
      <w:r w:rsidRPr="00CD77CD">
        <w:rPr>
          <w:rFonts w:ascii="Verdana" w:eastAsia="Times New Roman" w:hAnsi="Verdana" w:cs="Times New Roman"/>
          <w:b/>
          <w:bCs/>
          <w:color w:val="00000A"/>
          <w:sz w:val="20"/>
          <w:szCs w:val="20"/>
          <w:lang w:eastAsia="pt-BR"/>
        </w:rPr>
        <w:t xml:space="preserve">9.4. </w:t>
      </w:r>
      <w:r w:rsidRPr="00CD77CD">
        <w:rPr>
          <w:rFonts w:ascii="Verdana" w:eastAsia="Times New Roman" w:hAnsi="Verdana" w:cs="Times New Roman"/>
          <w:color w:val="00000A"/>
          <w:sz w:val="20"/>
          <w:szCs w:val="20"/>
          <w:lang w:eastAsia="pt-BR"/>
        </w:rPr>
        <w:t xml:space="preserve">O valor total de recursos </w:t>
      </w:r>
      <w:r w:rsidR="00D145E5" w:rsidRPr="00CD77CD">
        <w:rPr>
          <w:rFonts w:ascii="Verdana" w:eastAsia="Times New Roman" w:hAnsi="Verdana" w:cs="Times New Roman"/>
          <w:color w:val="00000A"/>
          <w:sz w:val="20"/>
          <w:szCs w:val="20"/>
          <w:lang w:eastAsia="pt-BR"/>
        </w:rPr>
        <w:t xml:space="preserve">públicos </w:t>
      </w:r>
      <w:r w:rsidRPr="00CD77CD">
        <w:rPr>
          <w:rFonts w:ascii="Verdana" w:eastAsia="Times New Roman" w:hAnsi="Verdana" w:cs="Times New Roman"/>
          <w:color w:val="00000A"/>
          <w:sz w:val="20"/>
          <w:szCs w:val="20"/>
          <w:lang w:eastAsia="pt-BR"/>
        </w:rPr>
        <w:t>disponibilizados do orçamento</w:t>
      </w:r>
      <w:r w:rsidR="004376B7">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 xml:space="preserve">para as parcerias decorrentes do presente Edital será limitado </w:t>
      </w:r>
      <w:r w:rsidR="00D145E5" w:rsidRPr="00CD77CD">
        <w:rPr>
          <w:rFonts w:ascii="Verdana" w:eastAsia="Times New Roman" w:hAnsi="Verdana" w:cs="Times New Roman"/>
          <w:color w:val="00000A"/>
          <w:sz w:val="20"/>
          <w:szCs w:val="20"/>
          <w:lang w:eastAsia="pt-BR"/>
        </w:rPr>
        <w:t>até</w:t>
      </w:r>
      <w:r w:rsidRPr="00CD77CD">
        <w:rPr>
          <w:rFonts w:ascii="Verdana" w:eastAsia="Times New Roman" w:hAnsi="Verdana" w:cs="Times New Roman"/>
          <w:color w:val="00000A"/>
          <w:sz w:val="20"/>
          <w:szCs w:val="20"/>
          <w:lang w:eastAsia="pt-BR"/>
        </w:rPr>
        <w:t xml:space="preserve"> R$ </w:t>
      </w:r>
      <w:r w:rsidR="00D145E5" w:rsidRPr="00CD77CD">
        <w:rPr>
          <w:rFonts w:ascii="Verdana" w:eastAsia="Times New Roman" w:hAnsi="Verdana" w:cs="Times New Roman"/>
          <w:color w:val="00000A"/>
          <w:sz w:val="20"/>
          <w:szCs w:val="20"/>
          <w:lang w:eastAsia="pt-BR"/>
        </w:rPr>
        <w:t>110.000,00</w:t>
      </w:r>
      <w:r w:rsidR="004376B7">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w:t>
      </w:r>
      <w:r w:rsidR="00D145E5" w:rsidRPr="00CD77CD">
        <w:rPr>
          <w:rFonts w:ascii="Verdana" w:eastAsia="Times New Roman" w:hAnsi="Verdana" w:cs="Times New Roman"/>
          <w:color w:val="00000A"/>
          <w:sz w:val="20"/>
          <w:szCs w:val="20"/>
          <w:lang w:eastAsia="pt-BR"/>
        </w:rPr>
        <w:t xml:space="preserve">cento e dez mil </w:t>
      </w:r>
      <w:r w:rsidRPr="00CD77CD">
        <w:rPr>
          <w:rFonts w:ascii="Verdana" w:eastAsia="Times New Roman" w:hAnsi="Verdana" w:cs="Times New Roman"/>
          <w:color w:val="00000A"/>
          <w:sz w:val="20"/>
          <w:szCs w:val="20"/>
          <w:lang w:eastAsia="pt-BR"/>
        </w:rPr>
        <w:t xml:space="preserve"> reais) para execução </w:t>
      </w:r>
      <w:r w:rsidR="00D145E5" w:rsidRPr="00CD77CD">
        <w:rPr>
          <w:rFonts w:ascii="Verdana" w:eastAsia="Times New Roman" w:hAnsi="Verdana" w:cs="Times New Roman"/>
          <w:color w:val="00000A"/>
          <w:sz w:val="20"/>
          <w:szCs w:val="20"/>
          <w:lang w:eastAsia="pt-BR"/>
        </w:rPr>
        <w:t>do projeto</w:t>
      </w:r>
      <w:r w:rsidRPr="00CD77CD">
        <w:rPr>
          <w:rFonts w:ascii="Verdana" w:eastAsia="Times New Roman" w:hAnsi="Verdana" w:cs="Times New Roman"/>
          <w:color w:val="00000A"/>
          <w:sz w:val="20"/>
          <w:szCs w:val="20"/>
          <w:lang w:eastAsia="pt-BR"/>
        </w:rPr>
        <w:t xml:space="preserve">. Nos </w:t>
      </w:r>
      <w:r w:rsidRPr="00CD77CD">
        <w:rPr>
          <w:rFonts w:ascii="Verdana" w:eastAsia="Times New Roman" w:hAnsi="Verdana" w:cs="Times New Roman"/>
          <w:color w:val="000000"/>
          <w:sz w:val="20"/>
          <w:szCs w:val="20"/>
          <w:lang w:eastAsia="pt-BR"/>
        </w:rPr>
        <w:t>casos das</w:t>
      </w:r>
      <w:r w:rsidR="004376B7">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parcerias com vigência plurianual ou firmadas em exercício financeiro seguinte ao</w:t>
      </w:r>
      <w:r w:rsidR="0052194D">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da seleção, a previsão dos créditos necessários para garantir a execução das</w:t>
      </w:r>
      <w:r w:rsidR="004376B7">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parcerias será indicada nos orçamentos dos exercícios seguintes.</w:t>
      </w:r>
    </w:p>
    <w:p w:rsidR="00277029" w:rsidRPr="00CD77CD" w:rsidRDefault="00277029" w:rsidP="00277029">
      <w:pPr>
        <w:autoSpaceDE w:val="0"/>
        <w:autoSpaceDN w:val="0"/>
        <w:adjustRightInd w:val="0"/>
        <w:spacing w:line="360" w:lineRule="auto"/>
        <w:jc w:val="both"/>
        <w:rPr>
          <w:rFonts w:ascii="Verdana" w:hAnsi="Verdana"/>
          <w:b/>
          <w:sz w:val="20"/>
          <w:szCs w:val="20"/>
        </w:rPr>
      </w:pPr>
      <w:r w:rsidRPr="00CD77CD">
        <w:rPr>
          <w:rFonts w:ascii="Verdana" w:hAnsi="Verdana"/>
          <w:b/>
          <w:sz w:val="20"/>
          <w:szCs w:val="20"/>
        </w:rPr>
        <w:t xml:space="preserve">11. DO PRAZO E LOCAL </w:t>
      </w:r>
    </w:p>
    <w:p w:rsidR="00277029" w:rsidRPr="00CD77CD" w:rsidRDefault="00277029" w:rsidP="00277029">
      <w:pPr>
        <w:autoSpaceDE w:val="0"/>
        <w:autoSpaceDN w:val="0"/>
        <w:adjustRightInd w:val="0"/>
        <w:spacing w:line="360" w:lineRule="auto"/>
        <w:jc w:val="both"/>
        <w:rPr>
          <w:rFonts w:ascii="Verdana" w:hAnsi="Verdana"/>
          <w:color w:val="000000"/>
          <w:sz w:val="20"/>
          <w:szCs w:val="20"/>
        </w:rPr>
      </w:pPr>
      <w:r w:rsidRPr="00CD77CD">
        <w:rPr>
          <w:rFonts w:ascii="Verdana" w:hAnsi="Verdana"/>
          <w:sz w:val="20"/>
          <w:szCs w:val="20"/>
        </w:rPr>
        <w:t xml:space="preserve">11.1  </w:t>
      </w:r>
      <w:r w:rsidRPr="00CD77CD">
        <w:rPr>
          <w:rFonts w:ascii="Verdana" w:hAnsi="Verdana"/>
          <w:color w:val="000000"/>
          <w:sz w:val="20"/>
          <w:szCs w:val="20"/>
        </w:rPr>
        <w:t>O presente Termo vigorará a partir da data de sua assinatura até 31 de dezembro de 2019, podendo ser prorrogado mediante  solicitação da organização, devidamente formalizada e</w:t>
      </w:r>
      <w:r w:rsidR="00D145E5" w:rsidRPr="00CD77CD">
        <w:rPr>
          <w:rFonts w:ascii="Verdana" w:hAnsi="Verdana"/>
          <w:color w:val="000000"/>
          <w:sz w:val="20"/>
          <w:szCs w:val="20"/>
        </w:rPr>
        <w:t xml:space="preserve"> </w:t>
      </w:r>
      <w:r w:rsidRPr="00CD77CD">
        <w:rPr>
          <w:rFonts w:ascii="Verdana" w:hAnsi="Verdana"/>
          <w:color w:val="000000"/>
          <w:sz w:val="20"/>
          <w:szCs w:val="20"/>
        </w:rPr>
        <w:t xml:space="preserve">justificada, a ser apresentada à Administração Pública no prazo máximo de </w:t>
      </w:r>
      <w:r w:rsidRPr="00CD77CD">
        <w:rPr>
          <w:rFonts w:ascii="Verdana" w:hAnsi="Verdana"/>
          <w:b/>
          <w:color w:val="000000"/>
          <w:sz w:val="20"/>
          <w:szCs w:val="20"/>
        </w:rPr>
        <w:t>trinta dias antes do fim da parceria</w:t>
      </w:r>
      <w:r w:rsidRPr="00CD77CD">
        <w:rPr>
          <w:rFonts w:ascii="Verdana" w:hAnsi="Verdana"/>
          <w:color w:val="000000"/>
          <w:sz w:val="20"/>
          <w:szCs w:val="20"/>
        </w:rPr>
        <w:t xml:space="preserve">. </w:t>
      </w:r>
    </w:p>
    <w:p w:rsidR="00277029" w:rsidRPr="00CD77CD" w:rsidRDefault="00277029" w:rsidP="00277029">
      <w:pPr>
        <w:autoSpaceDE w:val="0"/>
        <w:autoSpaceDN w:val="0"/>
        <w:adjustRightInd w:val="0"/>
        <w:spacing w:line="360" w:lineRule="auto"/>
        <w:jc w:val="both"/>
        <w:rPr>
          <w:rFonts w:ascii="Verdana" w:hAnsi="Verdana"/>
          <w:color w:val="000000"/>
          <w:sz w:val="20"/>
          <w:szCs w:val="20"/>
        </w:rPr>
      </w:pPr>
      <w:r w:rsidRPr="00CD77CD">
        <w:rPr>
          <w:rFonts w:ascii="Verdana" w:hAnsi="Verdana"/>
          <w:color w:val="000000"/>
          <w:sz w:val="20"/>
          <w:szCs w:val="20"/>
        </w:rPr>
        <w:t>11.2 O Termo Fomento poderá ser alterado, exceto quanto ao seu objeto, mediante a celebração de Termos Aditivos, desde que acordados entre os parceiros e desde que firmados no prazo máximo de 30 dias antes do término da parceria.</w:t>
      </w:r>
    </w:p>
    <w:p w:rsidR="00277029" w:rsidRPr="00CD77CD" w:rsidRDefault="00277029" w:rsidP="00277029">
      <w:pPr>
        <w:autoSpaceDE w:val="0"/>
        <w:autoSpaceDN w:val="0"/>
        <w:adjustRightInd w:val="0"/>
        <w:spacing w:line="360" w:lineRule="auto"/>
        <w:jc w:val="both"/>
        <w:rPr>
          <w:rFonts w:ascii="Verdana" w:hAnsi="Verdana"/>
          <w:color w:val="000000"/>
          <w:sz w:val="20"/>
          <w:szCs w:val="20"/>
        </w:rPr>
      </w:pPr>
      <w:r w:rsidRPr="00CD77CD">
        <w:rPr>
          <w:rFonts w:ascii="Verdana" w:hAnsi="Verdana"/>
          <w:color w:val="000000"/>
          <w:sz w:val="20"/>
          <w:szCs w:val="20"/>
        </w:rPr>
        <w:t xml:space="preserve">13.4. O </w:t>
      </w:r>
      <w:r w:rsidR="007268A2">
        <w:rPr>
          <w:rFonts w:ascii="Verdana" w:hAnsi="Verdana"/>
          <w:color w:val="000000"/>
          <w:sz w:val="20"/>
          <w:szCs w:val="20"/>
        </w:rPr>
        <w:t>P</w:t>
      </w:r>
      <w:r w:rsidRPr="00CD77CD">
        <w:rPr>
          <w:rFonts w:ascii="Verdana" w:hAnsi="Verdana"/>
          <w:color w:val="000000"/>
          <w:sz w:val="20"/>
          <w:szCs w:val="20"/>
        </w:rPr>
        <w:t>lan</w:t>
      </w:r>
      <w:r w:rsidR="007268A2">
        <w:rPr>
          <w:rFonts w:ascii="Verdana" w:hAnsi="Verdana"/>
          <w:color w:val="000000"/>
          <w:sz w:val="20"/>
          <w:szCs w:val="20"/>
        </w:rPr>
        <w:t>o de T</w:t>
      </w:r>
      <w:r w:rsidRPr="00CD77CD">
        <w:rPr>
          <w:rFonts w:ascii="Verdana" w:hAnsi="Verdana"/>
          <w:color w:val="000000"/>
          <w:sz w:val="20"/>
          <w:szCs w:val="20"/>
        </w:rPr>
        <w:t xml:space="preserve">rabalho da parceria poderá ser revisto para alteração de valores ou de metas, mediante termo aditivo ou </w:t>
      </w:r>
      <w:proofErr w:type="spellStart"/>
      <w:r w:rsidRPr="00CD77CD">
        <w:rPr>
          <w:rFonts w:ascii="Verdana" w:hAnsi="Verdana"/>
          <w:color w:val="000000"/>
          <w:sz w:val="20"/>
          <w:szCs w:val="20"/>
        </w:rPr>
        <w:t>apostilamento</w:t>
      </w:r>
      <w:proofErr w:type="spellEnd"/>
      <w:r w:rsidRPr="00CD77CD">
        <w:rPr>
          <w:rFonts w:ascii="Verdana" w:hAnsi="Verdana"/>
          <w:color w:val="000000"/>
          <w:sz w:val="20"/>
          <w:szCs w:val="20"/>
        </w:rPr>
        <w:t xml:space="preserve"> ao plano de trabalho original.</w:t>
      </w:r>
    </w:p>
    <w:p w:rsidR="00277029" w:rsidRPr="00CD77CD" w:rsidRDefault="00277029" w:rsidP="00277029">
      <w:pPr>
        <w:autoSpaceDE w:val="0"/>
        <w:autoSpaceDN w:val="0"/>
        <w:adjustRightInd w:val="0"/>
        <w:spacing w:line="360" w:lineRule="auto"/>
        <w:jc w:val="both"/>
        <w:rPr>
          <w:rFonts w:ascii="Verdana" w:hAnsi="Verdana"/>
          <w:color w:val="000000"/>
          <w:sz w:val="20"/>
          <w:szCs w:val="20"/>
        </w:rPr>
      </w:pPr>
      <w:r w:rsidRPr="00CD77CD">
        <w:rPr>
          <w:rFonts w:ascii="Verdana" w:hAnsi="Verdana"/>
          <w:color w:val="000000"/>
          <w:sz w:val="20"/>
          <w:szCs w:val="20"/>
        </w:rPr>
        <w:t xml:space="preserve">11.2 O Termo Fomento poderá ser prorrogado por </w:t>
      </w:r>
      <w:r w:rsidR="00CD77CD">
        <w:rPr>
          <w:rFonts w:ascii="Verdana" w:hAnsi="Verdana"/>
          <w:color w:val="000000"/>
          <w:sz w:val="20"/>
          <w:szCs w:val="20"/>
        </w:rPr>
        <w:t xml:space="preserve">termo aditivo e </w:t>
      </w:r>
      <w:r w:rsidRPr="00CD77CD">
        <w:rPr>
          <w:rFonts w:ascii="Verdana" w:hAnsi="Verdana"/>
          <w:color w:val="000000"/>
          <w:sz w:val="20"/>
          <w:szCs w:val="20"/>
        </w:rPr>
        <w:t>conveniência e interesse da Administração.</w:t>
      </w:r>
    </w:p>
    <w:p w:rsidR="00277029" w:rsidRPr="00CD77CD" w:rsidRDefault="00277029" w:rsidP="00277029">
      <w:pPr>
        <w:autoSpaceDE w:val="0"/>
        <w:autoSpaceDN w:val="0"/>
        <w:adjustRightInd w:val="0"/>
        <w:spacing w:line="360" w:lineRule="auto"/>
        <w:jc w:val="both"/>
        <w:rPr>
          <w:rFonts w:ascii="Verdana" w:hAnsi="Verdana"/>
          <w:b/>
          <w:color w:val="000000"/>
          <w:sz w:val="20"/>
          <w:szCs w:val="20"/>
        </w:rPr>
      </w:pPr>
      <w:r w:rsidRPr="00CD77CD">
        <w:rPr>
          <w:rFonts w:ascii="Verdana" w:hAnsi="Verdana"/>
          <w:sz w:val="20"/>
          <w:szCs w:val="20"/>
        </w:rPr>
        <w:t xml:space="preserve">11.3 O projeto será </w:t>
      </w:r>
      <w:r w:rsidRPr="00CD77CD">
        <w:rPr>
          <w:rFonts w:ascii="Verdana" w:hAnsi="Verdana"/>
          <w:color w:val="000000"/>
          <w:sz w:val="20"/>
          <w:szCs w:val="20"/>
        </w:rPr>
        <w:t xml:space="preserve">executado como local no Prédio “Matheus Felipe Grigolo”, </w:t>
      </w:r>
      <w:r w:rsidRPr="00CD77CD">
        <w:rPr>
          <w:rFonts w:ascii="Verdana" w:hAnsi="Verdana"/>
          <w:b/>
          <w:color w:val="000000"/>
          <w:sz w:val="20"/>
          <w:szCs w:val="20"/>
        </w:rPr>
        <w:t>sendo um projeto de grande parceria com a empresa colaboradora, baseado em sua importância deve possuir uma durabilidade mínima de dois anos para justificar o investimento  e também o objetivo do aprendizado.</w:t>
      </w:r>
    </w:p>
    <w:p w:rsidR="00277029" w:rsidRPr="00CD77CD" w:rsidRDefault="00775D52" w:rsidP="00775D52">
      <w:pPr>
        <w:autoSpaceDE w:val="0"/>
        <w:autoSpaceDN w:val="0"/>
        <w:adjustRightInd w:val="0"/>
        <w:spacing w:line="360" w:lineRule="auto"/>
        <w:rPr>
          <w:rFonts w:ascii="Verdana" w:eastAsia="Times New Roman" w:hAnsi="Verdana" w:cs="Times New Roman"/>
          <w:b/>
          <w:bCs/>
          <w:color w:val="00000A"/>
          <w:sz w:val="20"/>
          <w:szCs w:val="20"/>
          <w:lang w:eastAsia="pt-BR"/>
        </w:rPr>
      </w:pPr>
      <w:r w:rsidRPr="00CD77CD">
        <w:rPr>
          <w:rFonts w:ascii="Verdana" w:eastAsia="Times New Roman" w:hAnsi="Verdana" w:cs="Times New Roman"/>
          <w:color w:val="00000A"/>
          <w:sz w:val="20"/>
          <w:szCs w:val="20"/>
          <w:lang w:eastAsia="pt-BR"/>
        </w:rPr>
        <w:br/>
      </w:r>
      <w:r w:rsidRPr="00CD77CD">
        <w:rPr>
          <w:rFonts w:ascii="Verdana" w:eastAsia="Times New Roman" w:hAnsi="Verdana" w:cs="Times New Roman"/>
          <w:b/>
          <w:bCs/>
          <w:color w:val="00000A"/>
          <w:sz w:val="20"/>
          <w:szCs w:val="20"/>
          <w:lang w:eastAsia="pt-BR"/>
        </w:rPr>
        <w:t>1</w:t>
      </w:r>
      <w:r w:rsidR="00277029" w:rsidRPr="00CD77CD">
        <w:rPr>
          <w:rFonts w:ascii="Verdana" w:eastAsia="Times New Roman" w:hAnsi="Verdana" w:cs="Times New Roman"/>
          <w:b/>
          <w:bCs/>
          <w:color w:val="00000A"/>
          <w:sz w:val="20"/>
          <w:szCs w:val="20"/>
          <w:lang w:eastAsia="pt-BR"/>
        </w:rPr>
        <w:t>2</w:t>
      </w:r>
      <w:r w:rsidRPr="00CD77CD">
        <w:rPr>
          <w:rFonts w:ascii="Verdana" w:eastAsia="Times New Roman" w:hAnsi="Verdana" w:cs="Times New Roman"/>
          <w:b/>
          <w:bCs/>
          <w:color w:val="00000A"/>
          <w:sz w:val="20"/>
          <w:szCs w:val="20"/>
          <w:lang w:eastAsia="pt-BR"/>
        </w:rPr>
        <w:t>. DISPOSIÇÕES FINAIS</w:t>
      </w:r>
    </w:p>
    <w:p w:rsidR="00D145E5" w:rsidRPr="00CD77CD" w:rsidRDefault="00775D52" w:rsidP="00D145E5">
      <w:pPr>
        <w:autoSpaceDE w:val="0"/>
        <w:autoSpaceDN w:val="0"/>
        <w:adjustRightInd w:val="0"/>
        <w:spacing w:line="360" w:lineRule="auto"/>
        <w:jc w:val="both"/>
        <w:rPr>
          <w:rFonts w:ascii="Verdana" w:eastAsia="Times New Roman" w:hAnsi="Verdana" w:cs="Times New Roman"/>
          <w:color w:val="000000"/>
          <w:sz w:val="20"/>
          <w:szCs w:val="20"/>
          <w:lang w:eastAsia="pt-BR"/>
        </w:rPr>
      </w:pPr>
      <w:r w:rsidRPr="00CD77CD">
        <w:rPr>
          <w:rFonts w:ascii="Verdana" w:eastAsia="Times New Roman" w:hAnsi="Verdana" w:cs="Times New Roman"/>
          <w:b/>
          <w:bCs/>
          <w:color w:val="000000"/>
          <w:sz w:val="20"/>
          <w:szCs w:val="20"/>
          <w:lang w:eastAsia="pt-BR"/>
        </w:rPr>
        <w:t>1</w:t>
      </w:r>
      <w:r w:rsidR="00277029" w:rsidRPr="00CD77CD">
        <w:rPr>
          <w:rFonts w:ascii="Verdana" w:eastAsia="Times New Roman" w:hAnsi="Verdana" w:cs="Times New Roman"/>
          <w:b/>
          <w:bCs/>
          <w:color w:val="000000"/>
          <w:sz w:val="20"/>
          <w:szCs w:val="20"/>
          <w:lang w:eastAsia="pt-BR"/>
        </w:rPr>
        <w:t>2</w:t>
      </w:r>
      <w:r w:rsidRPr="00CD77CD">
        <w:rPr>
          <w:rFonts w:ascii="Verdana" w:eastAsia="Times New Roman" w:hAnsi="Verdana" w:cs="Times New Roman"/>
          <w:b/>
          <w:bCs/>
          <w:color w:val="000000"/>
          <w:sz w:val="20"/>
          <w:szCs w:val="20"/>
          <w:lang w:eastAsia="pt-BR"/>
        </w:rPr>
        <w:t xml:space="preserve">.1. </w:t>
      </w:r>
      <w:r w:rsidRPr="00CD77CD">
        <w:rPr>
          <w:rFonts w:ascii="Verdana" w:eastAsia="Times New Roman" w:hAnsi="Verdana" w:cs="Times New Roman"/>
          <w:color w:val="000000"/>
          <w:sz w:val="20"/>
          <w:szCs w:val="20"/>
          <w:lang w:eastAsia="pt-BR"/>
        </w:rPr>
        <w:t xml:space="preserve">O presente Edital será divulgado em página do </w:t>
      </w:r>
      <w:r w:rsidR="005B2463" w:rsidRPr="00CD77CD">
        <w:rPr>
          <w:rFonts w:ascii="Verdana" w:eastAsia="Times New Roman" w:hAnsi="Verdana" w:cs="Times New Roman"/>
          <w:color w:val="000000"/>
          <w:sz w:val="20"/>
          <w:szCs w:val="20"/>
          <w:lang w:eastAsia="pt-BR"/>
        </w:rPr>
        <w:t>site</w:t>
      </w:r>
      <w:r w:rsidRPr="00CD77CD">
        <w:rPr>
          <w:rFonts w:ascii="Verdana" w:eastAsia="Times New Roman" w:hAnsi="Verdana" w:cs="Times New Roman"/>
          <w:color w:val="000000"/>
          <w:sz w:val="20"/>
          <w:szCs w:val="20"/>
          <w:lang w:eastAsia="pt-BR"/>
        </w:rPr>
        <w:t xml:space="preserve"> eletrônico oficial do</w:t>
      </w:r>
      <w:r w:rsidR="00D145E5" w:rsidRPr="00CD77CD">
        <w:rPr>
          <w:rFonts w:ascii="Verdana" w:eastAsia="Times New Roman" w:hAnsi="Verdana" w:cs="Times New Roman"/>
          <w:color w:val="000000"/>
          <w:sz w:val="20"/>
          <w:szCs w:val="20"/>
          <w:lang w:eastAsia="pt-BR"/>
        </w:rPr>
        <w:t xml:space="preserve"> </w:t>
      </w:r>
      <w:r w:rsidR="005B2463" w:rsidRPr="00CD77CD">
        <w:rPr>
          <w:rFonts w:ascii="Verdana" w:eastAsia="Times New Roman" w:hAnsi="Verdana" w:cs="Times New Roman"/>
          <w:color w:val="000000"/>
          <w:sz w:val="20"/>
          <w:szCs w:val="20"/>
          <w:lang w:eastAsia="pt-BR"/>
        </w:rPr>
        <w:t xml:space="preserve">Município de Galvão - </w:t>
      </w:r>
      <w:r w:rsidRPr="00CD77CD">
        <w:rPr>
          <w:rFonts w:ascii="Verdana" w:eastAsia="Times New Roman" w:hAnsi="Verdana" w:cs="Times New Roman"/>
          <w:color w:val="000000"/>
          <w:sz w:val="20"/>
          <w:szCs w:val="20"/>
          <w:lang w:eastAsia="pt-BR"/>
        </w:rPr>
        <w:t xml:space="preserve">Santa Catarina </w:t>
      </w:r>
      <w:r w:rsidRPr="00CD77CD">
        <w:rPr>
          <w:rFonts w:ascii="Verdana" w:eastAsia="Times New Roman" w:hAnsi="Verdana" w:cs="Times New Roman"/>
          <w:i/>
          <w:iCs/>
          <w:color w:val="000000"/>
          <w:sz w:val="20"/>
          <w:szCs w:val="20"/>
          <w:lang w:eastAsia="pt-BR"/>
        </w:rPr>
        <w:t xml:space="preserve">na internet </w:t>
      </w:r>
      <w:r w:rsidRPr="00CD77CD">
        <w:rPr>
          <w:rFonts w:ascii="Verdana" w:eastAsia="Times New Roman" w:hAnsi="Verdana" w:cs="Times New Roman"/>
          <w:color w:val="0000FF"/>
          <w:sz w:val="20"/>
          <w:szCs w:val="20"/>
          <w:lang w:eastAsia="pt-BR"/>
        </w:rPr>
        <w:t>www.</w:t>
      </w:r>
      <w:r w:rsidR="005B2463" w:rsidRPr="00CD77CD">
        <w:rPr>
          <w:rFonts w:ascii="Verdana" w:eastAsia="Times New Roman" w:hAnsi="Verdana" w:cs="Times New Roman"/>
          <w:color w:val="0000FF"/>
          <w:sz w:val="20"/>
          <w:szCs w:val="20"/>
          <w:lang w:eastAsia="pt-BR"/>
        </w:rPr>
        <w:t>galvao.sc.gov.br</w:t>
      </w:r>
      <w:r w:rsidRPr="00CD77CD">
        <w:rPr>
          <w:rFonts w:ascii="Verdana" w:eastAsia="Times New Roman" w:hAnsi="Verdana" w:cs="Times New Roman"/>
          <w:color w:val="000000"/>
          <w:sz w:val="20"/>
          <w:szCs w:val="20"/>
          <w:lang w:eastAsia="pt-BR"/>
        </w:rPr>
        <w:t>, com prazo</w:t>
      </w:r>
      <w:r w:rsidR="00D145E5" w:rsidRPr="00CD77CD">
        <w:rPr>
          <w:rFonts w:ascii="Verdana" w:eastAsia="Times New Roman" w:hAnsi="Verdana" w:cs="Times New Roman"/>
          <w:color w:val="000000"/>
          <w:sz w:val="20"/>
          <w:szCs w:val="20"/>
          <w:lang w:eastAsia="pt-BR"/>
        </w:rPr>
        <w:t xml:space="preserve"> </w:t>
      </w:r>
      <w:r w:rsidR="005B2463" w:rsidRPr="00CD77CD">
        <w:rPr>
          <w:rFonts w:ascii="Verdana" w:eastAsia="Times New Roman" w:hAnsi="Verdana" w:cs="Times New Roman"/>
          <w:color w:val="000000"/>
          <w:sz w:val="20"/>
          <w:szCs w:val="20"/>
          <w:lang w:eastAsia="pt-BR"/>
        </w:rPr>
        <w:t>mínimo de 30 (trinta) dias.</w:t>
      </w:r>
    </w:p>
    <w:p w:rsidR="005B2463" w:rsidRPr="00CD77CD" w:rsidRDefault="00775D52" w:rsidP="00D145E5">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A"/>
          <w:sz w:val="20"/>
          <w:szCs w:val="20"/>
          <w:lang w:eastAsia="pt-BR"/>
        </w:rPr>
        <w:t>1</w:t>
      </w:r>
      <w:r w:rsidR="00277029" w:rsidRPr="00CD77CD">
        <w:rPr>
          <w:rFonts w:ascii="Verdana" w:eastAsia="Times New Roman" w:hAnsi="Verdana" w:cs="Times New Roman"/>
          <w:b/>
          <w:bCs/>
          <w:color w:val="00000A"/>
          <w:sz w:val="20"/>
          <w:szCs w:val="20"/>
          <w:lang w:eastAsia="pt-BR"/>
        </w:rPr>
        <w:t>2</w:t>
      </w:r>
      <w:r w:rsidRPr="00CD77CD">
        <w:rPr>
          <w:rFonts w:ascii="Verdana" w:eastAsia="Times New Roman" w:hAnsi="Verdana" w:cs="Times New Roman"/>
          <w:b/>
          <w:bCs/>
          <w:color w:val="00000A"/>
          <w:sz w:val="20"/>
          <w:szCs w:val="20"/>
          <w:lang w:eastAsia="pt-BR"/>
        </w:rPr>
        <w:t>.</w:t>
      </w:r>
      <w:r w:rsidR="00277029" w:rsidRPr="00CD77CD">
        <w:rPr>
          <w:rFonts w:ascii="Verdana" w:eastAsia="Times New Roman" w:hAnsi="Verdana" w:cs="Times New Roman"/>
          <w:b/>
          <w:bCs/>
          <w:color w:val="00000A"/>
          <w:sz w:val="20"/>
          <w:szCs w:val="20"/>
          <w:lang w:eastAsia="pt-BR"/>
        </w:rPr>
        <w:t>3</w:t>
      </w:r>
      <w:r w:rsidRPr="00CD77CD">
        <w:rPr>
          <w:rFonts w:ascii="Verdana" w:eastAsia="Times New Roman" w:hAnsi="Verdana" w:cs="Times New Roman"/>
          <w:b/>
          <w:bCs/>
          <w:color w:val="00000A"/>
          <w:sz w:val="20"/>
          <w:szCs w:val="20"/>
          <w:lang w:eastAsia="pt-BR"/>
        </w:rPr>
        <w:t xml:space="preserve">. </w:t>
      </w:r>
      <w:r w:rsidRPr="00CD77CD">
        <w:rPr>
          <w:rFonts w:ascii="Verdana" w:eastAsia="Times New Roman" w:hAnsi="Verdana" w:cs="Times New Roman"/>
          <w:color w:val="00000A"/>
          <w:sz w:val="20"/>
          <w:szCs w:val="20"/>
          <w:lang w:eastAsia="pt-BR"/>
        </w:rPr>
        <w:t>Os pedidos de esclarecimentos, decorrentes de dúvidas na interpretação</w:t>
      </w:r>
      <w:r w:rsidR="005B2463"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deste Edital e de seus anexos deverão ser encaminhados com antecedência</w:t>
      </w:r>
      <w:r w:rsidR="005B2463"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mínima de 10 (dias) dias da data-limite</w:t>
      </w:r>
      <w:r w:rsidR="005B2463"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para envio da proposta, exclusivamente de</w:t>
      </w:r>
      <w:r w:rsidR="005B2463"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 xml:space="preserve">forma eletrônica, pelo e-mail </w:t>
      </w:r>
      <w:hyperlink r:id="rId9" w:history="1">
        <w:r w:rsidR="005B2463" w:rsidRPr="00CD77CD">
          <w:rPr>
            <w:rStyle w:val="Hyperlink"/>
            <w:rFonts w:ascii="Verdana" w:eastAsia="Times New Roman" w:hAnsi="Verdana" w:cs="Times New Roman"/>
            <w:sz w:val="20"/>
            <w:szCs w:val="20"/>
            <w:lang w:eastAsia="pt-BR"/>
          </w:rPr>
          <w:t>licitacao@galvao.sc.gov.br</w:t>
        </w:r>
      </w:hyperlink>
      <w:r w:rsidR="005B2463" w:rsidRPr="00CD77CD">
        <w:rPr>
          <w:rFonts w:ascii="Verdana" w:eastAsia="Times New Roman" w:hAnsi="Verdana" w:cs="Times New Roman"/>
          <w:color w:val="00000A"/>
          <w:sz w:val="20"/>
          <w:szCs w:val="20"/>
          <w:lang w:eastAsia="pt-BR"/>
        </w:rPr>
        <w:t>, duvidas mais simples poderão ser esclarecidas pelo telefone (49)3342-1111, no setor de licitações</w:t>
      </w:r>
      <w:r w:rsidR="00B62527" w:rsidRPr="00CD77CD">
        <w:rPr>
          <w:rFonts w:ascii="Verdana" w:eastAsia="Times New Roman" w:hAnsi="Verdana" w:cs="Times New Roman"/>
          <w:color w:val="00000A"/>
          <w:sz w:val="20"/>
          <w:szCs w:val="20"/>
          <w:lang w:eastAsia="pt-BR"/>
        </w:rPr>
        <w:t>.</w:t>
      </w:r>
    </w:p>
    <w:p w:rsidR="00B62527" w:rsidRPr="00CD77CD" w:rsidRDefault="00775D52" w:rsidP="00D145E5">
      <w:pPr>
        <w:autoSpaceDE w:val="0"/>
        <w:autoSpaceDN w:val="0"/>
        <w:adjustRightInd w:val="0"/>
        <w:spacing w:line="360" w:lineRule="auto"/>
        <w:jc w:val="both"/>
        <w:rPr>
          <w:rFonts w:ascii="Verdana" w:eastAsia="Times New Roman" w:hAnsi="Verdana" w:cs="Times New Roman"/>
          <w:color w:val="000000"/>
          <w:sz w:val="20"/>
          <w:szCs w:val="20"/>
          <w:lang w:eastAsia="pt-BR"/>
        </w:rPr>
      </w:pPr>
      <w:r w:rsidRPr="00CD77CD">
        <w:rPr>
          <w:rFonts w:ascii="Verdana" w:eastAsia="Times New Roman" w:hAnsi="Verdana" w:cs="Times New Roman"/>
          <w:b/>
          <w:bCs/>
          <w:color w:val="000000"/>
          <w:sz w:val="20"/>
          <w:szCs w:val="20"/>
          <w:lang w:eastAsia="pt-BR"/>
        </w:rPr>
        <w:lastRenderedPageBreak/>
        <w:t>1</w:t>
      </w:r>
      <w:r w:rsidR="00277029" w:rsidRPr="00CD77CD">
        <w:rPr>
          <w:rFonts w:ascii="Verdana" w:eastAsia="Times New Roman" w:hAnsi="Verdana" w:cs="Times New Roman"/>
          <w:b/>
          <w:bCs/>
          <w:color w:val="000000"/>
          <w:sz w:val="20"/>
          <w:szCs w:val="20"/>
          <w:lang w:eastAsia="pt-BR"/>
        </w:rPr>
        <w:t>2</w:t>
      </w:r>
      <w:r w:rsidRPr="00CD77CD">
        <w:rPr>
          <w:rFonts w:ascii="Verdana" w:eastAsia="Times New Roman" w:hAnsi="Verdana" w:cs="Times New Roman"/>
          <w:b/>
          <w:bCs/>
          <w:color w:val="000000"/>
          <w:sz w:val="20"/>
          <w:szCs w:val="20"/>
          <w:lang w:eastAsia="pt-BR"/>
        </w:rPr>
        <w:t>.</w:t>
      </w:r>
      <w:r w:rsidR="00277029" w:rsidRPr="00CD77CD">
        <w:rPr>
          <w:rFonts w:ascii="Verdana" w:eastAsia="Times New Roman" w:hAnsi="Verdana" w:cs="Times New Roman"/>
          <w:b/>
          <w:bCs/>
          <w:color w:val="000000"/>
          <w:sz w:val="20"/>
          <w:szCs w:val="20"/>
          <w:lang w:eastAsia="pt-BR"/>
        </w:rPr>
        <w:t>4</w:t>
      </w:r>
      <w:r w:rsidRPr="00CD77CD">
        <w:rPr>
          <w:rFonts w:ascii="Verdana" w:eastAsia="Times New Roman" w:hAnsi="Verdana" w:cs="Times New Roman"/>
          <w:b/>
          <w:bCs/>
          <w:color w:val="000000"/>
          <w:sz w:val="20"/>
          <w:szCs w:val="20"/>
          <w:lang w:eastAsia="pt-BR"/>
        </w:rPr>
        <w:t xml:space="preserve">. </w:t>
      </w:r>
      <w:r w:rsidRPr="00CD77CD">
        <w:rPr>
          <w:rFonts w:ascii="Verdana" w:eastAsia="Times New Roman" w:hAnsi="Verdana" w:cs="Times New Roman"/>
          <w:color w:val="000000"/>
          <w:sz w:val="20"/>
          <w:szCs w:val="20"/>
          <w:lang w:eastAsia="pt-BR"/>
        </w:rPr>
        <w:t>As impugnações e pedidos de esclarecimentos não suspendem os prazos</w:t>
      </w:r>
      <w:r w:rsidR="00EB0F12">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previstos no Edital. As respostas às impugnações e os esclarecimentos prestados</w:t>
      </w:r>
      <w:r w:rsidR="00EB0F12">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serão juntados nos autos do processo de Chamamento Público e estarão</w:t>
      </w:r>
      <w:r w:rsidR="00EB0F12">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0"/>
          <w:sz w:val="20"/>
          <w:szCs w:val="20"/>
          <w:lang w:eastAsia="pt-BR"/>
        </w:rPr>
        <w:t>disponíveis para consulta por qualquer interessado.</w:t>
      </w:r>
    </w:p>
    <w:p w:rsidR="00B62527" w:rsidRPr="00CD77CD" w:rsidRDefault="00277029" w:rsidP="00D145E5">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A"/>
          <w:sz w:val="20"/>
          <w:szCs w:val="20"/>
          <w:lang w:eastAsia="pt-BR"/>
        </w:rPr>
        <w:t>12</w:t>
      </w:r>
      <w:r w:rsidR="00775D52" w:rsidRPr="00CD77CD">
        <w:rPr>
          <w:rFonts w:ascii="Verdana" w:eastAsia="Times New Roman" w:hAnsi="Verdana" w:cs="Times New Roman"/>
          <w:b/>
          <w:bCs/>
          <w:color w:val="00000A"/>
          <w:sz w:val="20"/>
          <w:szCs w:val="20"/>
          <w:lang w:eastAsia="pt-BR"/>
        </w:rPr>
        <w:t>.</w:t>
      </w:r>
      <w:r w:rsidRPr="00CD77CD">
        <w:rPr>
          <w:rFonts w:ascii="Verdana" w:eastAsia="Times New Roman" w:hAnsi="Verdana" w:cs="Times New Roman"/>
          <w:b/>
          <w:bCs/>
          <w:color w:val="00000A"/>
          <w:sz w:val="20"/>
          <w:szCs w:val="20"/>
          <w:lang w:eastAsia="pt-BR"/>
        </w:rPr>
        <w:t>5</w:t>
      </w:r>
      <w:r w:rsidR="00775D52" w:rsidRPr="00CD77CD">
        <w:rPr>
          <w:rFonts w:ascii="Verdana" w:eastAsia="Times New Roman" w:hAnsi="Verdana" w:cs="Times New Roman"/>
          <w:b/>
          <w:bCs/>
          <w:color w:val="00000A"/>
          <w:sz w:val="20"/>
          <w:szCs w:val="20"/>
          <w:lang w:eastAsia="pt-BR"/>
        </w:rPr>
        <w:t xml:space="preserve">. </w:t>
      </w:r>
      <w:r w:rsidR="00775D52" w:rsidRPr="00CD77CD">
        <w:rPr>
          <w:rFonts w:ascii="Verdana" w:eastAsia="Times New Roman" w:hAnsi="Verdana" w:cs="Times New Roman"/>
          <w:color w:val="00000A"/>
          <w:sz w:val="20"/>
          <w:szCs w:val="20"/>
          <w:lang w:eastAsia="pt-BR"/>
        </w:rPr>
        <w:t>Eventual modificação no Edital, decorrente das impugnações ou dos</w:t>
      </w:r>
      <w:r w:rsidR="00116B82" w:rsidRPr="00CD77CD">
        <w:rPr>
          <w:rFonts w:ascii="Verdana" w:eastAsia="Times New Roman" w:hAnsi="Verdana" w:cs="Times New Roman"/>
          <w:color w:val="00000A"/>
          <w:sz w:val="20"/>
          <w:szCs w:val="20"/>
          <w:lang w:eastAsia="pt-BR"/>
        </w:rPr>
        <w:t xml:space="preserve"> </w:t>
      </w:r>
      <w:r w:rsidR="00775D52" w:rsidRPr="00CD77CD">
        <w:rPr>
          <w:rFonts w:ascii="Verdana" w:eastAsia="Times New Roman" w:hAnsi="Verdana" w:cs="Times New Roman"/>
          <w:color w:val="00000A"/>
          <w:sz w:val="20"/>
          <w:szCs w:val="20"/>
          <w:lang w:eastAsia="pt-BR"/>
        </w:rPr>
        <w:t>pedidos de esclarecimentos, ensejará divulgação pela mesma forma que se deu o</w:t>
      </w:r>
      <w:r w:rsidR="00116B82" w:rsidRPr="00CD77CD">
        <w:rPr>
          <w:rFonts w:ascii="Verdana" w:eastAsia="Times New Roman" w:hAnsi="Verdana" w:cs="Times New Roman"/>
          <w:color w:val="00000A"/>
          <w:sz w:val="20"/>
          <w:szCs w:val="20"/>
          <w:lang w:eastAsia="pt-BR"/>
        </w:rPr>
        <w:t xml:space="preserve"> </w:t>
      </w:r>
      <w:r w:rsidR="00775D52" w:rsidRPr="00CD77CD">
        <w:rPr>
          <w:rFonts w:ascii="Verdana" w:eastAsia="Times New Roman" w:hAnsi="Verdana" w:cs="Times New Roman"/>
          <w:color w:val="00000A"/>
          <w:sz w:val="20"/>
          <w:szCs w:val="20"/>
          <w:lang w:eastAsia="pt-BR"/>
        </w:rPr>
        <w:t>texto original, alterando</w:t>
      </w:r>
      <w:r w:rsidR="00775D52" w:rsidRPr="00CD77CD">
        <w:rPr>
          <w:rFonts w:ascii="Cambria Math" w:eastAsia="Times New Roman" w:hAnsi="Cambria Math" w:cs="Cambria Math"/>
          <w:color w:val="00000A"/>
          <w:sz w:val="20"/>
          <w:szCs w:val="20"/>
          <w:lang w:eastAsia="pt-BR"/>
        </w:rPr>
        <w:t>‐</w:t>
      </w:r>
      <w:r w:rsidR="00775D52" w:rsidRPr="00CD77CD">
        <w:rPr>
          <w:rFonts w:ascii="Verdana" w:eastAsia="Times New Roman" w:hAnsi="Verdana" w:cs="Times New Roman"/>
          <w:color w:val="00000A"/>
          <w:sz w:val="20"/>
          <w:szCs w:val="20"/>
          <w:lang w:eastAsia="pt-BR"/>
        </w:rPr>
        <w:t>se o prazo inicialmente estabelecido somente quando a</w:t>
      </w:r>
      <w:r w:rsidR="00116B82" w:rsidRPr="00CD77CD">
        <w:rPr>
          <w:rFonts w:ascii="Verdana" w:eastAsia="Times New Roman" w:hAnsi="Verdana" w:cs="Times New Roman"/>
          <w:color w:val="00000A"/>
          <w:sz w:val="20"/>
          <w:szCs w:val="20"/>
          <w:lang w:eastAsia="pt-BR"/>
        </w:rPr>
        <w:t xml:space="preserve"> </w:t>
      </w:r>
      <w:r w:rsidR="00775D52" w:rsidRPr="00CD77CD">
        <w:rPr>
          <w:rFonts w:ascii="Verdana" w:eastAsia="Times New Roman" w:hAnsi="Verdana" w:cs="Times New Roman"/>
          <w:color w:val="00000A"/>
          <w:sz w:val="20"/>
          <w:szCs w:val="20"/>
          <w:lang w:eastAsia="pt-BR"/>
        </w:rPr>
        <w:t>alteração afetar a formulação das propostas ou o princípio da isonomia.</w:t>
      </w:r>
    </w:p>
    <w:p w:rsidR="00B62527" w:rsidRPr="00CD77CD" w:rsidRDefault="00775D52" w:rsidP="00D145E5">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A"/>
          <w:sz w:val="20"/>
          <w:szCs w:val="20"/>
          <w:lang w:eastAsia="pt-BR"/>
        </w:rPr>
        <w:t>1</w:t>
      </w:r>
      <w:r w:rsidR="00277029" w:rsidRPr="00CD77CD">
        <w:rPr>
          <w:rFonts w:ascii="Verdana" w:eastAsia="Times New Roman" w:hAnsi="Verdana" w:cs="Times New Roman"/>
          <w:b/>
          <w:bCs/>
          <w:color w:val="00000A"/>
          <w:sz w:val="20"/>
          <w:szCs w:val="20"/>
          <w:lang w:eastAsia="pt-BR"/>
        </w:rPr>
        <w:t>2</w:t>
      </w:r>
      <w:r w:rsidRPr="00CD77CD">
        <w:rPr>
          <w:rFonts w:ascii="Verdana" w:eastAsia="Times New Roman" w:hAnsi="Verdana" w:cs="Times New Roman"/>
          <w:b/>
          <w:bCs/>
          <w:color w:val="00000A"/>
          <w:sz w:val="20"/>
          <w:szCs w:val="20"/>
          <w:lang w:eastAsia="pt-BR"/>
        </w:rPr>
        <w:t>.</w:t>
      </w:r>
      <w:r w:rsidR="00277029" w:rsidRPr="00CD77CD">
        <w:rPr>
          <w:rFonts w:ascii="Verdana" w:eastAsia="Times New Roman" w:hAnsi="Verdana" w:cs="Times New Roman"/>
          <w:b/>
          <w:bCs/>
          <w:color w:val="00000A"/>
          <w:sz w:val="20"/>
          <w:szCs w:val="20"/>
          <w:lang w:eastAsia="pt-BR"/>
        </w:rPr>
        <w:t>6</w:t>
      </w:r>
      <w:r w:rsidRPr="00CD77CD">
        <w:rPr>
          <w:rFonts w:ascii="Verdana" w:eastAsia="Times New Roman" w:hAnsi="Verdana" w:cs="Times New Roman"/>
          <w:b/>
          <w:bCs/>
          <w:color w:val="00000A"/>
          <w:sz w:val="20"/>
          <w:szCs w:val="20"/>
          <w:lang w:eastAsia="pt-BR"/>
        </w:rPr>
        <w:t xml:space="preserve">. </w:t>
      </w:r>
      <w:r w:rsidRPr="00CD77CD">
        <w:rPr>
          <w:rFonts w:ascii="Verdana" w:eastAsia="Times New Roman" w:hAnsi="Verdana" w:cs="Times New Roman"/>
          <w:color w:val="00000A"/>
          <w:sz w:val="20"/>
          <w:szCs w:val="20"/>
          <w:lang w:eastAsia="pt-BR"/>
        </w:rPr>
        <w:t xml:space="preserve">O </w:t>
      </w:r>
      <w:r w:rsidR="00283E0F">
        <w:rPr>
          <w:rFonts w:ascii="Verdana" w:eastAsia="Times New Roman" w:hAnsi="Verdana" w:cs="Times New Roman"/>
          <w:color w:val="00000A"/>
          <w:sz w:val="20"/>
          <w:szCs w:val="20"/>
          <w:lang w:eastAsia="pt-BR"/>
        </w:rPr>
        <w:t>Município</w:t>
      </w:r>
      <w:r w:rsidRPr="00CD77CD">
        <w:rPr>
          <w:rFonts w:ascii="Verdana" w:eastAsia="Times New Roman" w:hAnsi="Verdana" w:cs="Times New Roman"/>
          <w:color w:val="000000"/>
          <w:sz w:val="20"/>
          <w:szCs w:val="20"/>
          <w:lang w:eastAsia="pt-BR"/>
        </w:rPr>
        <w:t xml:space="preserve"> </w:t>
      </w:r>
      <w:r w:rsidRPr="00CD77CD">
        <w:rPr>
          <w:rFonts w:ascii="Verdana" w:eastAsia="Times New Roman" w:hAnsi="Verdana" w:cs="Times New Roman"/>
          <w:color w:val="00000A"/>
          <w:sz w:val="20"/>
          <w:szCs w:val="20"/>
          <w:lang w:eastAsia="pt-BR"/>
        </w:rPr>
        <w:t>resolverá os casos omissos e as situações não previstas no</w:t>
      </w:r>
      <w:r w:rsidR="00116B82"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presente Edital, observadas as disposições legais e os princípios que regem a</w:t>
      </w:r>
      <w:r w:rsidR="00116B82"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administração pública.</w:t>
      </w:r>
    </w:p>
    <w:p w:rsidR="00B62527" w:rsidRPr="00CD77CD" w:rsidRDefault="00775D52" w:rsidP="00D145E5">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A"/>
          <w:sz w:val="20"/>
          <w:szCs w:val="20"/>
          <w:lang w:eastAsia="pt-BR"/>
        </w:rPr>
        <w:t>1</w:t>
      </w:r>
      <w:r w:rsidR="00277029" w:rsidRPr="00CD77CD">
        <w:rPr>
          <w:rFonts w:ascii="Verdana" w:eastAsia="Times New Roman" w:hAnsi="Verdana" w:cs="Times New Roman"/>
          <w:b/>
          <w:bCs/>
          <w:color w:val="00000A"/>
          <w:sz w:val="20"/>
          <w:szCs w:val="20"/>
          <w:lang w:eastAsia="pt-BR"/>
        </w:rPr>
        <w:t>2</w:t>
      </w:r>
      <w:r w:rsidRPr="00CD77CD">
        <w:rPr>
          <w:rFonts w:ascii="Verdana" w:eastAsia="Times New Roman" w:hAnsi="Verdana" w:cs="Times New Roman"/>
          <w:b/>
          <w:bCs/>
          <w:color w:val="00000A"/>
          <w:sz w:val="20"/>
          <w:szCs w:val="20"/>
          <w:lang w:eastAsia="pt-BR"/>
        </w:rPr>
        <w:t>.</w:t>
      </w:r>
      <w:r w:rsidR="00277029" w:rsidRPr="00CD77CD">
        <w:rPr>
          <w:rFonts w:ascii="Verdana" w:eastAsia="Times New Roman" w:hAnsi="Verdana" w:cs="Times New Roman"/>
          <w:b/>
          <w:bCs/>
          <w:color w:val="00000A"/>
          <w:sz w:val="20"/>
          <w:szCs w:val="20"/>
          <w:lang w:eastAsia="pt-BR"/>
        </w:rPr>
        <w:t>7</w:t>
      </w:r>
      <w:r w:rsidRPr="00CD77CD">
        <w:rPr>
          <w:rFonts w:ascii="Verdana" w:eastAsia="Times New Roman" w:hAnsi="Verdana" w:cs="Times New Roman"/>
          <w:b/>
          <w:bCs/>
          <w:color w:val="00000A"/>
          <w:sz w:val="20"/>
          <w:szCs w:val="20"/>
          <w:lang w:eastAsia="pt-BR"/>
        </w:rPr>
        <w:t xml:space="preserve">. </w:t>
      </w:r>
      <w:r w:rsidRPr="00CD77CD">
        <w:rPr>
          <w:rFonts w:ascii="Verdana" w:eastAsia="Times New Roman" w:hAnsi="Verdana" w:cs="Times New Roman"/>
          <w:color w:val="00000A"/>
          <w:sz w:val="20"/>
          <w:szCs w:val="20"/>
          <w:lang w:eastAsia="pt-BR"/>
        </w:rPr>
        <w:t>A qualquer tempo, o presente Edital poderá ser revogado por interesse</w:t>
      </w:r>
      <w:r w:rsidR="00116B82"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público ou anulado, no todo ou em parte, por vício insanável, sem que isso</w:t>
      </w:r>
      <w:r w:rsidR="00116B82"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implique direito a indenização ou reclamação de qualquer natureza.</w:t>
      </w:r>
    </w:p>
    <w:p w:rsidR="00B62527" w:rsidRPr="00CD77CD" w:rsidRDefault="00775D52" w:rsidP="00D145E5">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A"/>
          <w:sz w:val="20"/>
          <w:szCs w:val="20"/>
          <w:lang w:eastAsia="pt-BR"/>
        </w:rPr>
        <w:t>1</w:t>
      </w:r>
      <w:r w:rsidR="00277029" w:rsidRPr="00CD77CD">
        <w:rPr>
          <w:rFonts w:ascii="Verdana" w:eastAsia="Times New Roman" w:hAnsi="Verdana" w:cs="Times New Roman"/>
          <w:b/>
          <w:bCs/>
          <w:color w:val="00000A"/>
          <w:sz w:val="20"/>
          <w:szCs w:val="20"/>
          <w:lang w:eastAsia="pt-BR"/>
        </w:rPr>
        <w:t>2</w:t>
      </w:r>
      <w:r w:rsidRPr="00CD77CD">
        <w:rPr>
          <w:rFonts w:ascii="Verdana" w:eastAsia="Times New Roman" w:hAnsi="Verdana" w:cs="Times New Roman"/>
          <w:b/>
          <w:bCs/>
          <w:color w:val="00000A"/>
          <w:sz w:val="20"/>
          <w:szCs w:val="20"/>
          <w:lang w:eastAsia="pt-BR"/>
        </w:rPr>
        <w:t>.</w:t>
      </w:r>
      <w:r w:rsidR="00277029" w:rsidRPr="00CD77CD">
        <w:rPr>
          <w:rFonts w:ascii="Verdana" w:eastAsia="Times New Roman" w:hAnsi="Verdana" w:cs="Times New Roman"/>
          <w:b/>
          <w:bCs/>
          <w:color w:val="00000A"/>
          <w:sz w:val="20"/>
          <w:szCs w:val="20"/>
          <w:lang w:eastAsia="pt-BR"/>
        </w:rPr>
        <w:t>8</w:t>
      </w:r>
      <w:r w:rsidRPr="00CD77CD">
        <w:rPr>
          <w:rFonts w:ascii="Verdana" w:eastAsia="Times New Roman" w:hAnsi="Verdana" w:cs="Times New Roman"/>
          <w:b/>
          <w:bCs/>
          <w:color w:val="00000A"/>
          <w:sz w:val="20"/>
          <w:szCs w:val="20"/>
          <w:lang w:eastAsia="pt-BR"/>
        </w:rPr>
        <w:t xml:space="preserve">. </w:t>
      </w:r>
      <w:r w:rsidRPr="00CD77CD">
        <w:rPr>
          <w:rFonts w:ascii="Verdana" w:eastAsia="Times New Roman" w:hAnsi="Verdana" w:cs="Times New Roman"/>
          <w:color w:val="00000A"/>
          <w:sz w:val="20"/>
          <w:szCs w:val="20"/>
          <w:lang w:eastAsia="pt-BR"/>
        </w:rPr>
        <w:t>O proponente é responsável pela fidelidade e legitimidade das informações</w:t>
      </w:r>
      <w:r w:rsidR="00116B82"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prestadas e dos documentos apresentados em qualquer fase do Chamamento</w:t>
      </w:r>
      <w:r w:rsidR="00116B82"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Público. A falsidade de qualquer documento apresentado ou a inverdade das</w:t>
      </w:r>
      <w:r w:rsidR="00116B82"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informações nele contidas poderá acarretar a eliminação da proposta apresentada,</w:t>
      </w:r>
      <w:r w:rsidR="00116B82"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a aplicação das sanções administrativas cabíveis e a comunicação do fato às</w:t>
      </w:r>
      <w:r w:rsidR="00116B82"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autoridades competentes, inclusive para apuração do cometimento de eventual</w:t>
      </w:r>
      <w:r w:rsidR="00116B82"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crime. Além disso, caso a descoberta da falsidade ou inverdade ocorra após a</w:t>
      </w:r>
      <w:r w:rsidR="00116B82"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celebração da parceria, o fato poderá dar ensejo à rescisão do instrumento,</w:t>
      </w:r>
      <w:r w:rsidR="00116B82"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rejeição das contas e/ou aplicação das sanções de que trata o art. 73 da Lei nº</w:t>
      </w:r>
      <w:r w:rsidR="00116B82"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13.019, de 2014.</w:t>
      </w:r>
    </w:p>
    <w:p w:rsidR="00116B82" w:rsidRPr="00CD77CD" w:rsidRDefault="00775D52" w:rsidP="00D145E5">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A"/>
          <w:sz w:val="20"/>
          <w:szCs w:val="20"/>
          <w:lang w:eastAsia="pt-BR"/>
        </w:rPr>
        <w:t>1</w:t>
      </w:r>
      <w:r w:rsidR="00277029" w:rsidRPr="00CD77CD">
        <w:rPr>
          <w:rFonts w:ascii="Verdana" w:eastAsia="Times New Roman" w:hAnsi="Verdana" w:cs="Times New Roman"/>
          <w:b/>
          <w:bCs/>
          <w:color w:val="00000A"/>
          <w:sz w:val="20"/>
          <w:szCs w:val="20"/>
          <w:lang w:eastAsia="pt-BR"/>
        </w:rPr>
        <w:t>2</w:t>
      </w:r>
      <w:r w:rsidRPr="00CD77CD">
        <w:rPr>
          <w:rFonts w:ascii="Verdana" w:eastAsia="Times New Roman" w:hAnsi="Verdana" w:cs="Times New Roman"/>
          <w:b/>
          <w:bCs/>
          <w:color w:val="00000A"/>
          <w:sz w:val="20"/>
          <w:szCs w:val="20"/>
          <w:lang w:eastAsia="pt-BR"/>
        </w:rPr>
        <w:t>.</w:t>
      </w:r>
      <w:r w:rsidR="00277029" w:rsidRPr="00CD77CD">
        <w:rPr>
          <w:rFonts w:ascii="Verdana" w:eastAsia="Times New Roman" w:hAnsi="Verdana" w:cs="Times New Roman"/>
          <w:b/>
          <w:bCs/>
          <w:color w:val="00000A"/>
          <w:sz w:val="20"/>
          <w:szCs w:val="20"/>
          <w:lang w:eastAsia="pt-BR"/>
        </w:rPr>
        <w:t>9</w:t>
      </w:r>
      <w:r w:rsidRPr="00CD77CD">
        <w:rPr>
          <w:rFonts w:ascii="Verdana" w:eastAsia="Times New Roman" w:hAnsi="Verdana" w:cs="Times New Roman"/>
          <w:b/>
          <w:bCs/>
          <w:color w:val="00000A"/>
          <w:sz w:val="20"/>
          <w:szCs w:val="20"/>
          <w:lang w:eastAsia="pt-BR"/>
        </w:rPr>
        <w:t xml:space="preserve">. </w:t>
      </w:r>
      <w:r w:rsidRPr="00CD77CD">
        <w:rPr>
          <w:rFonts w:ascii="Verdana" w:eastAsia="Times New Roman" w:hAnsi="Verdana" w:cs="Times New Roman"/>
          <w:color w:val="00000A"/>
          <w:sz w:val="20"/>
          <w:szCs w:val="20"/>
          <w:lang w:eastAsia="pt-BR"/>
        </w:rPr>
        <w:t>Não será cobrada das entidades concorrentes taxa para participar deste</w:t>
      </w:r>
      <w:r w:rsidR="00116B82"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Chamamento Público.</w:t>
      </w:r>
    </w:p>
    <w:p w:rsidR="00116B82" w:rsidRPr="00CD77CD" w:rsidRDefault="00775D52" w:rsidP="00D145E5">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CD77CD">
        <w:rPr>
          <w:rFonts w:ascii="Verdana" w:eastAsia="Times New Roman" w:hAnsi="Verdana" w:cs="Times New Roman"/>
          <w:b/>
          <w:bCs/>
          <w:color w:val="00000A"/>
          <w:sz w:val="20"/>
          <w:szCs w:val="20"/>
          <w:lang w:eastAsia="pt-BR"/>
        </w:rPr>
        <w:t>1</w:t>
      </w:r>
      <w:r w:rsidR="00277029" w:rsidRPr="00CD77CD">
        <w:rPr>
          <w:rFonts w:ascii="Verdana" w:eastAsia="Times New Roman" w:hAnsi="Verdana" w:cs="Times New Roman"/>
          <w:b/>
          <w:bCs/>
          <w:color w:val="00000A"/>
          <w:sz w:val="20"/>
          <w:szCs w:val="20"/>
          <w:lang w:eastAsia="pt-BR"/>
        </w:rPr>
        <w:t>2</w:t>
      </w:r>
      <w:r w:rsidRPr="00CD77CD">
        <w:rPr>
          <w:rFonts w:ascii="Verdana" w:eastAsia="Times New Roman" w:hAnsi="Verdana" w:cs="Times New Roman"/>
          <w:b/>
          <w:bCs/>
          <w:color w:val="00000A"/>
          <w:sz w:val="20"/>
          <w:szCs w:val="20"/>
          <w:lang w:eastAsia="pt-BR"/>
        </w:rPr>
        <w:t>.</w:t>
      </w:r>
      <w:r w:rsidR="00277029" w:rsidRPr="00CD77CD">
        <w:rPr>
          <w:rFonts w:ascii="Verdana" w:eastAsia="Times New Roman" w:hAnsi="Verdana" w:cs="Times New Roman"/>
          <w:b/>
          <w:bCs/>
          <w:color w:val="00000A"/>
          <w:sz w:val="20"/>
          <w:szCs w:val="20"/>
          <w:lang w:eastAsia="pt-BR"/>
        </w:rPr>
        <w:t>10</w:t>
      </w:r>
      <w:r w:rsidRPr="00CD77CD">
        <w:rPr>
          <w:rFonts w:ascii="Verdana" w:eastAsia="Times New Roman" w:hAnsi="Verdana" w:cs="Times New Roman"/>
          <w:b/>
          <w:bCs/>
          <w:color w:val="00000A"/>
          <w:sz w:val="20"/>
          <w:szCs w:val="20"/>
          <w:lang w:eastAsia="pt-BR"/>
        </w:rPr>
        <w:t xml:space="preserve">. </w:t>
      </w:r>
      <w:r w:rsidRPr="00CD77CD">
        <w:rPr>
          <w:rFonts w:ascii="Verdana" w:eastAsia="Times New Roman" w:hAnsi="Verdana" w:cs="Times New Roman"/>
          <w:color w:val="00000A"/>
          <w:sz w:val="20"/>
          <w:szCs w:val="20"/>
          <w:lang w:eastAsia="pt-BR"/>
        </w:rPr>
        <w:t>Todos os custos decorrentes da elaboração das propostas e quaisquer outras</w:t>
      </w:r>
      <w:r w:rsidR="00116B82"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despesas correlatas à participação no Chamamento Público serão de inteira</w:t>
      </w:r>
      <w:r w:rsidR="00116B82"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responsabilidade das entidades concorrentes, não cabendo nenhuma</w:t>
      </w:r>
      <w:r w:rsidR="00116B82" w:rsidRPr="00CD77CD">
        <w:rPr>
          <w:rFonts w:ascii="Verdana" w:eastAsia="Times New Roman" w:hAnsi="Verdana" w:cs="Times New Roman"/>
          <w:color w:val="00000A"/>
          <w:sz w:val="20"/>
          <w:szCs w:val="20"/>
          <w:lang w:eastAsia="pt-BR"/>
        </w:rPr>
        <w:t xml:space="preserve"> </w:t>
      </w:r>
      <w:r w:rsidRPr="00CD77CD">
        <w:rPr>
          <w:rFonts w:ascii="Verdana" w:eastAsia="Times New Roman" w:hAnsi="Verdana" w:cs="Times New Roman"/>
          <w:color w:val="00000A"/>
          <w:sz w:val="20"/>
          <w:szCs w:val="20"/>
          <w:lang w:eastAsia="pt-BR"/>
        </w:rPr>
        <w:t>remuneração, apo</w:t>
      </w:r>
      <w:r w:rsidR="00116B82" w:rsidRPr="00CD77CD">
        <w:rPr>
          <w:rFonts w:ascii="Verdana" w:eastAsia="Times New Roman" w:hAnsi="Verdana" w:cs="Times New Roman"/>
          <w:color w:val="00000A"/>
          <w:sz w:val="20"/>
          <w:szCs w:val="20"/>
          <w:lang w:eastAsia="pt-BR"/>
        </w:rPr>
        <w:t>io ou indenização por parte do Município</w:t>
      </w:r>
      <w:r w:rsidRPr="00CD77CD">
        <w:rPr>
          <w:rFonts w:ascii="Verdana" w:eastAsia="Times New Roman" w:hAnsi="Verdana" w:cs="Times New Roman"/>
          <w:color w:val="00000A"/>
          <w:sz w:val="20"/>
          <w:szCs w:val="20"/>
          <w:lang w:eastAsia="pt-BR"/>
        </w:rPr>
        <w:t>.</w:t>
      </w:r>
    </w:p>
    <w:p w:rsidR="00116B82" w:rsidRPr="00E44E69" w:rsidRDefault="00775D52" w:rsidP="00D145E5">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E44E69">
        <w:rPr>
          <w:rFonts w:ascii="Verdana" w:eastAsia="Times New Roman" w:hAnsi="Verdana" w:cs="Times New Roman"/>
          <w:b/>
          <w:bCs/>
          <w:color w:val="00000A"/>
          <w:sz w:val="20"/>
          <w:szCs w:val="20"/>
          <w:lang w:eastAsia="pt-BR"/>
        </w:rPr>
        <w:t>1</w:t>
      </w:r>
      <w:r w:rsidR="00277029" w:rsidRPr="00E44E69">
        <w:rPr>
          <w:rFonts w:ascii="Verdana" w:eastAsia="Times New Roman" w:hAnsi="Verdana" w:cs="Times New Roman"/>
          <w:b/>
          <w:bCs/>
          <w:color w:val="00000A"/>
          <w:sz w:val="20"/>
          <w:szCs w:val="20"/>
          <w:lang w:eastAsia="pt-BR"/>
        </w:rPr>
        <w:t>2</w:t>
      </w:r>
      <w:r w:rsidRPr="00E44E69">
        <w:rPr>
          <w:rFonts w:ascii="Verdana" w:eastAsia="Times New Roman" w:hAnsi="Verdana" w:cs="Times New Roman"/>
          <w:b/>
          <w:bCs/>
          <w:color w:val="00000A"/>
          <w:sz w:val="20"/>
          <w:szCs w:val="20"/>
          <w:lang w:eastAsia="pt-BR"/>
        </w:rPr>
        <w:t>.</w:t>
      </w:r>
      <w:r w:rsidR="00277029" w:rsidRPr="00E44E69">
        <w:rPr>
          <w:rFonts w:ascii="Verdana" w:eastAsia="Times New Roman" w:hAnsi="Verdana" w:cs="Times New Roman"/>
          <w:b/>
          <w:bCs/>
          <w:color w:val="00000A"/>
          <w:sz w:val="20"/>
          <w:szCs w:val="20"/>
          <w:lang w:eastAsia="pt-BR"/>
        </w:rPr>
        <w:t>12</w:t>
      </w:r>
      <w:r w:rsidRPr="00E44E69">
        <w:rPr>
          <w:rFonts w:ascii="Verdana" w:eastAsia="Times New Roman" w:hAnsi="Verdana" w:cs="Times New Roman"/>
          <w:b/>
          <w:bCs/>
          <w:color w:val="00000A"/>
          <w:sz w:val="20"/>
          <w:szCs w:val="20"/>
          <w:lang w:eastAsia="pt-BR"/>
        </w:rPr>
        <w:t xml:space="preserve">. </w:t>
      </w:r>
      <w:r w:rsidRPr="00E44E69">
        <w:rPr>
          <w:rFonts w:ascii="Verdana" w:eastAsia="Times New Roman" w:hAnsi="Verdana" w:cs="Times New Roman"/>
          <w:color w:val="00000A"/>
          <w:sz w:val="20"/>
          <w:szCs w:val="20"/>
          <w:lang w:eastAsia="pt-BR"/>
        </w:rPr>
        <w:t>Constituem anexos do presente Edital, dele fazendo parte integrante:</w:t>
      </w:r>
    </w:p>
    <w:p w:rsidR="00116B82" w:rsidRPr="00E44E69" w:rsidRDefault="00775D52" w:rsidP="00D145E5">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E44E69">
        <w:rPr>
          <w:rFonts w:ascii="Verdana" w:eastAsia="Times New Roman" w:hAnsi="Verdana" w:cs="Times New Roman"/>
          <w:color w:val="00000A"/>
          <w:sz w:val="20"/>
          <w:szCs w:val="20"/>
          <w:lang w:eastAsia="pt-BR"/>
        </w:rPr>
        <w:t>Anexo I – Ficha Cadastral de Organização Da Sociedade Civil;</w:t>
      </w:r>
    </w:p>
    <w:p w:rsidR="00116B82" w:rsidRPr="00E44E69" w:rsidRDefault="00775D52" w:rsidP="00D145E5">
      <w:pPr>
        <w:autoSpaceDE w:val="0"/>
        <w:autoSpaceDN w:val="0"/>
        <w:adjustRightInd w:val="0"/>
        <w:spacing w:line="360" w:lineRule="auto"/>
        <w:jc w:val="both"/>
        <w:rPr>
          <w:rFonts w:ascii="Verdana" w:eastAsia="Times New Roman" w:hAnsi="Verdana" w:cs="Times New Roman"/>
          <w:color w:val="000000"/>
          <w:sz w:val="20"/>
          <w:szCs w:val="20"/>
          <w:lang w:eastAsia="pt-BR"/>
        </w:rPr>
      </w:pPr>
      <w:r w:rsidRPr="00E44E69">
        <w:rPr>
          <w:rFonts w:ascii="Verdana" w:eastAsia="Times New Roman" w:hAnsi="Verdana" w:cs="Times New Roman"/>
          <w:color w:val="00000A"/>
          <w:sz w:val="20"/>
          <w:szCs w:val="20"/>
          <w:lang w:eastAsia="pt-BR"/>
        </w:rPr>
        <w:t>Anexo II – Declaração de Ciência e Concordância</w:t>
      </w:r>
      <w:r w:rsidRPr="00E44E69">
        <w:rPr>
          <w:rFonts w:ascii="Verdana" w:eastAsia="Times New Roman" w:hAnsi="Verdana" w:cs="Times New Roman"/>
          <w:color w:val="000000"/>
          <w:sz w:val="20"/>
          <w:szCs w:val="20"/>
          <w:lang w:eastAsia="pt-BR"/>
        </w:rPr>
        <w:t>;</w:t>
      </w:r>
    </w:p>
    <w:p w:rsidR="00116B82" w:rsidRPr="00E44E69" w:rsidRDefault="00775D52" w:rsidP="00D145E5">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E44E69">
        <w:rPr>
          <w:rFonts w:ascii="Verdana" w:eastAsia="Times New Roman" w:hAnsi="Verdana" w:cs="Times New Roman"/>
          <w:color w:val="00000A"/>
          <w:sz w:val="20"/>
          <w:szCs w:val="20"/>
          <w:lang w:eastAsia="pt-BR"/>
        </w:rPr>
        <w:t>Anexo III – Declaração sobre Instalações e Condições Materiais;</w:t>
      </w:r>
    </w:p>
    <w:p w:rsidR="00283E0F" w:rsidRPr="00E44E69" w:rsidRDefault="00775D52" w:rsidP="00D145E5">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E44E69">
        <w:rPr>
          <w:rFonts w:ascii="Verdana" w:eastAsia="Times New Roman" w:hAnsi="Verdana" w:cs="Times New Roman"/>
          <w:color w:val="00000A"/>
          <w:sz w:val="20"/>
          <w:szCs w:val="20"/>
          <w:lang w:eastAsia="pt-BR"/>
        </w:rPr>
        <w:t xml:space="preserve">Anexo IV – Declaração </w:t>
      </w:r>
      <w:r w:rsidR="00116B82" w:rsidRPr="00E44E69">
        <w:rPr>
          <w:rFonts w:ascii="Verdana" w:eastAsia="Times New Roman" w:hAnsi="Verdana" w:cs="Times New Roman"/>
          <w:color w:val="00000A"/>
          <w:sz w:val="20"/>
          <w:szCs w:val="20"/>
          <w:lang w:eastAsia="pt-BR"/>
        </w:rPr>
        <w:t>e Rela</w:t>
      </w:r>
      <w:r w:rsidRPr="00E44E69">
        <w:rPr>
          <w:rFonts w:ascii="Verdana" w:eastAsia="Times New Roman" w:hAnsi="Verdana" w:cs="Times New Roman"/>
          <w:color w:val="00000A"/>
          <w:sz w:val="20"/>
          <w:szCs w:val="20"/>
          <w:lang w:eastAsia="pt-BR"/>
        </w:rPr>
        <w:t>ção dos Dirigentes da Entidade;</w:t>
      </w:r>
    </w:p>
    <w:p w:rsidR="00283E0F" w:rsidRPr="00E44E69" w:rsidRDefault="00775D52" w:rsidP="00D145E5">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E44E69">
        <w:rPr>
          <w:rFonts w:ascii="Verdana" w:eastAsia="Times New Roman" w:hAnsi="Verdana" w:cs="Times New Roman"/>
          <w:color w:val="00000A"/>
          <w:sz w:val="20"/>
          <w:szCs w:val="20"/>
          <w:lang w:eastAsia="pt-BR"/>
        </w:rPr>
        <w:t>Anexo V – Modelo de Plano de Trabalho;</w:t>
      </w:r>
    </w:p>
    <w:p w:rsidR="00283E0F" w:rsidRPr="00E44E69" w:rsidRDefault="00775D52" w:rsidP="00D145E5">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E44E69">
        <w:rPr>
          <w:rFonts w:ascii="Verdana" w:eastAsia="Times New Roman" w:hAnsi="Verdana" w:cs="Times New Roman"/>
          <w:color w:val="00000A"/>
          <w:sz w:val="20"/>
          <w:szCs w:val="20"/>
          <w:lang w:eastAsia="pt-BR"/>
        </w:rPr>
        <w:lastRenderedPageBreak/>
        <w:t>Anexo VI – Diretrizes para Elaboração da Proposta e do Plano de Trabalho;</w:t>
      </w:r>
    </w:p>
    <w:p w:rsidR="00283E0F" w:rsidRPr="00E44E69" w:rsidRDefault="00775D52" w:rsidP="00D145E5">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E44E69">
        <w:rPr>
          <w:rFonts w:ascii="Verdana" w:eastAsia="Times New Roman" w:hAnsi="Verdana" w:cs="Times New Roman"/>
          <w:color w:val="00000A"/>
          <w:sz w:val="20"/>
          <w:szCs w:val="20"/>
          <w:lang w:eastAsia="pt-BR"/>
        </w:rPr>
        <w:t>Anexo VII – Declaração da Não Ocorrência de Impedimentos;</w:t>
      </w:r>
    </w:p>
    <w:p w:rsidR="00283E0F" w:rsidRDefault="00775D52" w:rsidP="00D145E5">
      <w:pPr>
        <w:autoSpaceDE w:val="0"/>
        <w:autoSpaceDN w:val="0"/>
        <w:adjustRightInd w:val="0"/>
        <w:spacing w:line="360" w:lineRule="auto"/>
        <w:jc w:val="both"/>
        <w:rPr>
          <w:rFonts w:ascii="Verdana" w:eastAsia="Times New Roman" w:hAnsi="Verdana" w:cs="Times New Roman"/>
          <w:color w:val="00000A"/>
          <w:sz w:val="20"/>
          <w:szCs w:val="20"/>
          <w:lang w:eastAsia="pt-BR"/>
        </w:rPr>
      </w:pPr>
      <w:r w:rsidRPr="00E44E69">
        <w:rPr>
          <w:rFonts w:ascii="Verdana" w:eastAsia="Times New Roman" w:hAnsi="Verdana" w:cs="Times New Roman"/>
          <w:color w:val="00000A"/>
          <w:sz w:val="20"/>
          <w:szCs w:val="20"/>
          <w:lang w:eastAsia="pt-BR"/>
        </w:rPr>
        <w:t>Anexo VIII – Minuta do Termo de Fomento.</w:t>
      </w:r>
    </w:p>
    <w:p w:rsidR="00EB0F12" w:rsidRDefault="00EB0F12" w:rsidP="00D145E5">
      <w:pPr>
        <w:autoSpaceDE w:val="0"/>
        <w:autoSpaceDN w:val="0"/>
        <w:adjustRightInd w:val="0"/>
        <w:spacing w:line="360" w:lineRule="auto"/>
        <w:jc w:val="both"/>
        <w:rPr>
          <w:rFonts w:ascii="Verdana" w:eastAsia="Times New Roman" w:hAnsi="Verdana" w:cs="Times New Roman"/>
          <w:color w:val="00000A"/>
          <w:sz w:val="20"/>
          <w:szCs w:val="20"/>
          <w:lang w:eastAsia="pt-BR"/>
        </w:rPr>
      </w:pPr>
    </w:p>
    <w:p w:rsidR="00283E0F" w:rsidRDefault="00EB0F12" w:rsidP="00D145E5">
      <w:pPr>
        <w:autoSpaceDE w:val="0"/>
        <w:autoSpaceDN w:val="0"/>
        <w:adjustRightInd w:val="0"/>
        <w:spacing w:line="360" w:lineRule="auto"/>
        <w:jc w:val="both"/>
        <w:rPr>
          <w:rFonts w:ascii="Verdana" w:eastAsia="Times New Roman" w:hAnsi="Verdana" w:cs="Times New Roman"/>
          <w:color w:val="00000A"/>
          <w:sz w:val="20"/>
          <w:szCs w:val="20"/>
          <w:lang w:eastAsia="pt-BR"/>
        </w:rPr>
      </w:pPr>
      <w:r>
        <w:rPr>
          <w:rFonts w:ascii="Verdana" w:eastAsia="Times New Roman" w:hAnsi="Verdana" w:cs="Times New Roman"/>
          <w:color w:val="00000A"/>
          <w:sz w:val="20"/>
          <w:szCs w:val="20"/>
          <w:lang w:eastAsia="pt-BR"/>
        </w:rPr>
        <w:t>Galvão</w:t>
      </w:r>
      <w:r w:rsidR="00775D52" w:rsidRPr="00CD77CD">
        <w:rPr>
          <w:rFonts w:ascii="Verdana" w:eastAsia="Times New Roman" w:hAnsi="Verdana" w:cs="Times New Roman"/>
          <w:color w:val="00000A"/>
          <w:sz w:val="20"/>
          <w:szCs w:val="20"/>
          <w:lang w:eastAsia="pt-BR"/>
        </w:rPr>
        <w:t xml:space="preserve">, </w:t>
      </w:r>
      <w:r w:rsidR="005A5A03">
        <w:rPr>
          <w:rFonts w:ascii="Verdana" w:eastAsia="Times New Roman" w:hAnsi="Verdana" w:cs="Times New Roman"/>
          <w:color w:val="00000A"/>
          <w:sz w:val="20"/>
          <w:szCs w:val="20"/>
          <w:lang w:eastAsia="pt-BR"/>
        </w:rPr>
        <w:t>17</w:t>
      </w:r>
      <w:r w:rsidR="00775D52" w:rsidRPr="00CD77CD">
        <w:rPr>
          <w:rFonts w:ascii="Verdana" w:eastAsia="Times New Roman" w:hAnsi="Verdana" w:cs="Times New Roman"/>
          <w:color w:val="00000A"/>
          <w:sz w:val="20"/>
          <w:szCs w:val="20"/>
          <w:lang w:eastAsia="pt-BR"/>
        </w:rPr>
        <w:t xml:space="preserve"> de </w:t>
      </w:r>
      <w:r>
        <w:rPr>
          <w:rFonts w:ascii="Verdana" w:eastAsia="Times New Roman" w:hAnsi="Verdana" w:cs="Times New Roman"/>
          <w:color w:val="00000A"/>
          <w:sz w:val="20"/>
          <w:szCs w:val="20"/>
          <w:lang w:eastAsia="pt-BR"/>
        </w:rPr>
        <w:t>junho</w:t>
      </w:r>
      <w:r w:rsidR="00775D52" w:rsidRPr="00CD77CD">
        <w:rPr>
          <w:rFonts w:ascii="Verdana" w:eastAsia="Times New Roman" w:hAnsi="Verdana" w:cs="Times New Roman"/>
          <w:color w:val="00000A"/>
          <w:sz w:val="20"/>
          <w:szCs w:val="20"/>
          <w:lang w:eastAsia="pt-BR"/>
        </w:rPr>
        <w:t xml:space="preserve"> de 2018.</w:t>
      </w:r>
    </w:p>
    <w:p w:rsidR="00283E0F" w:rsidRDefault="00283E0F" w:rsidP="00D145E5">
      <w:pPr>
        <w:autoSpaceDE w:val="0"/>
        <w:autoSpaceDN w:val="0"/>
        <w:adjustRightInd w:val="0"/>
        <w:spacing w:line="360" w:lineRule="auto"/>
        <w:jc w:val="both"/>
        <w:rPr>
          <w:rFonts w:ascii="Verdana" w:eastAsia="Times New Roman" w:hAnsi="Verdana" w:cs="Times New Roman"/>
          <w:color w:val="00000A"/>
          <w:sz w:val="20"/>
          <w:szCs w:val="20"/>
          <w:lang w:eastAsia="pt-BR"/>
        </w:rPr>
      </w:pPr>
    </w:p>
    <w:p w:rsidR="00283E0F" w:rsidRDefault="00EB0F12" w:rsidP="00D145E5">
      <w:pPr>
        <w:autoSpaceDE w:val="0"/>
        <w:autoSpaceDN w:val="0"/>
        <w:adjustRightInd w:val="0"/>
        <w:spacing w:line="360" w:lineRule="auto"/>
        <w:jc w:val="both"/>
        <w:rPr>
          <w:rFonts w:ascii="Verdana" w:eastAsia="Times New Roman" w:hAnsi="Verdana" w:cs="Times New Roman"/>
          <w:b/>
          <w:bCs/>
          <w:color w:val="000000"/>
          <w:sz w:val="20"/>
          <w:szCs w:val="20"/>
          <w:lang w:eastAsia="pt-BR"/>
        </w:rPr>
      </w:pPr>
      <w:r>
        <w:rPr>
          <w:rFonts w:ascii="Verdana" w:eastAsia="Times New Roman" w:hAnsi="Verdana" w:cs="Times New Roman"/>
          <w:b/>
          <w:bCs/>
          <w:color w:val="000000"/>
          <w:sz w:val="20"/>
          <w:szCs w:val="20"/>
          <w:lang w:eastAsia="pt-BR"/>
        </w:rPr>
        <w:t>ADMIR EDI DALLA CORT</w:t>
      </w:r>
    </w:p>
    <w:p w:rsidR="00775D52" w:rsidRPr="00CD77CD" w:rsidRDefault="00EB0F12" w:rsidP="00D145E5">
      <w:pPr>
        <w:autoSpaceDE w:val="0"/>
        <w:autoSpaceDN w:val="0"/>
        <w:adjustRightInd w:val="0"/>
        <w:spacing w:line="360" w:lineRule="auto"/>
        <w:jc w:val="both"/>
        <w:rPr>
          <w:rFonts w:ascii="Verdana" w:eastAsia="Times New Roman" w:hAnsi="Verdana" w:cs="Times New Roman"/>
          <w:color w:val="000000"/>
          <w:sz w:val="20"/>
          <w:szCs w:val="20"/>
          <w:lang w:eastAsia="pt-BR"/>
        </w:rPr>
      </w:pPr>
      <w:r>
        <w:rPr>
          <w:rFonts w:ascii="Verdana" w:eastAsia="Times New Roman" w:hAnsi="Verdana" w:cs="Times New Roman"/>
          <w:b/>
          <w:bCs/>
          <w:color w:val="000000"/>
          <w:sz w:val="20"/>
          <w:szCs w:val="20"/>
          <w:lang w:eastAsia="pt-BR"/>
        </w:rPr>
        <w:t>Prefeito</w:t>
      </w:r>
    </w:p>
    <w:p w:rsidR="00775D52" w:rsidRPr="00704E1D" w:rsidRDefault="00775D52" w:rsidP="00704E1D">
      <w:pPr>
        <w:autoSpaceDE w:val="0"/>
        <w:autoSpaceDN w:val="0"/>
        <w:adjustRightInd w:val="0"/>
        <w:spacing w:line="360" w:lineRule="auto"/>
        <w:jc w:val="center"/>
        <w:rPr>
          <w:rFonts w:ascii="Verdana" w:eastAsia="Times New Roman" w:hAnsi="Verdana" w:cs="Times New Roman"/>
          <w:b/>
          <w:bCs/>
          <w:color w:val="00000A"/>
          <w:lang w:eastAsia="pt-BR"/>
        </w:rPr>
      </w:pPr>
      <w:r w:rsidRPr="00704E1D">
        <w:rPr>
          <w:rFonts w:ascii="Verdana" w:eastAsia="Times New Roman" w:hAnsi="Verdana" w:cs="Times New Roman"/>
          <w:b/>
          <w:bCs/>
          <w:color w:val="00000A"/>
          <w:lang w:eastAsia="pt-BR"/>
        </w:rPr>
        <w:t>ANEXO I</w:t>
      </w:r>
    </w:p>
    <w:p w:rsidR="00EB0F12" w:rsidRPr="00704E1D" w:rsidRDefault="00853E37" w:rsidP="00D145E5">
      <w:pPr>
        <w:autoSpaceDE w:val="0"/>
        <w:autoSpaceDN w:val="0"/>
        <w:adjustRightInd w:val="0"/>
        <w:spacing w:line="360" w:lineRule="auto"/>
        <w:jc w:val="both"/>
        <w:rPr>
          <w:rFonts w:ascii="Verdana" w:hAnsi="Verdana"/>
          <w:b/>
          <w:bCs/>
          <w:color w:val="00000A"/>
          <w:sz w:val="18"/>
          <w:szCs w:val="18"/>
        </w:rPr>
      </w:pPr>
      <w:r w:rsidRPr="00704E1D">
        <w:rPr>
          <w:rFonts w:ascii="Verdana" w:hAnsi="Verdana"/>
          <w:b/>
          <w:bCs/>
          <w:color w:val="00000A"/>
          <w:sz w:val="18"/>
          <w:szCs w:val="18"/>
        </w:rPr>
        <w:t>FICHA CADASTRAL DE ORGANIZAÇÃO DA SOCIEDADE CIVIL</w:t>
      </w:r>
    </w:p>
    <w:p w:rsidR="00EB0F12" w:rsidRPr="00704E1D" w:rsidRDefault="00853E37" w:rsidP="00D145E5">
      <w:pPr>
        <w:autoSpaceDE w:val="0"/>
        <w:autoSpaceDN w:val="0"/>
        <w:adjustRightInd w:val="0"/>
        <w:spacing w:line="360" w:lineRule="auto"/>
        <w:jc w:val="both"/>
        <w:rPr>
          <w:rFonts w:ascii="Verdana" w:hAnsi="Verdana"/>
          <w:b/>
          <w:bCs/>
          <w:color w:val="000000"/>
          <w:sz w:val="18"/>
          <w:szCs w:val="18"/>
        </w:rPr>
      </w:pPr>
      <w:r w:rsidRPr="00704E1D">
        <w:rPr>
          <w:rFonts w:ascii="Verdana" w:hAnsi="Verdana"/>
          <w:color w:val="00000A"/>
          <w:sz w:val="18"/>
          <w:szCs w:val="18"/>
        </w:rPr>
        <w:t xml:space="preserve">1. </w:t>
      </w:r>
      <w:r w:rsidRPr="00704E1D">
        <w:rPr>
          <w:rFonts w:ascii="Verdana" w:hAnsi="Verdana"/>
          <w:b/>
          <w:bCs/>
          <w:color w:val="000000"/>
          <w:sz w:val="18"/>
          <w:szCs w:val="18"/>
        </w:rPr>
        <w:t>DADOS CADASTRAIS:</w:t>
      </w:r>
    </w:p>
    <w:p w:rsidR="00EB0F12" w:rsidRPr="00704E1D" w:rsidRDefault="00853E37" w:rsidP="00D145E5">
      <w:pPr>
        <w:autoSpaceDE w:val="0"/>
        <w:autoSpaceDN w:val="0"/>
        <w:adjustRightInd w:val="0"/>
        <w:spacing w:line="360" w:lineRule="auto"/>
        <w:jc w:val="both"/>
        <w:rPr>
          <w:rFonts w:ascii="Verdana" w:hAnsi="Verdana"/>
          <w:color w:val="000000"/>
          <w:sz w:val="18"/>
          <w:szCs w:val="18"/>
        </w:rPr>
      </w:pPr>
      <w:r w:rsidRPr="00704E1D">
        <w:rPr>
          <w:rFonts w:ascii="Verdana" w:hAnsi="Verdana"/>
          <w:color w:val="000000"/>
          <w:sz w:val="18"/>
          <w:szCs w:val="18"/>
        </w:rPr>
        <w:t>Nome da Entidade:</w:t>
      </w:r>
      <w:r w:rsidR="00EB0F12" w:rsidRPr="00704E1D">
        <w:rPr>
          <w:rFonts w:ascii="Verdana" w:hAnsi="Verdana"/>
          <w:color w:val="000000"/>
          <w:sz w:val="18"/>
          <w:szCs w:val="18"/>
        </w:rPr>
        <w:t xml:space="preserve"> ______________________________________________</w:t>
      </w:r>
    </w:p>
    <w:p w:rsidR="00EB0F12" w:rsidRPr="00704E1D" w:rsidRDefault="00853E37" w:rsidP="00D145E5">
      <w:pPr>
        <w:autoSpaceDE w:val="0"/>
        <w:autoSpaceDN w:val="0"/>
        <w:adjustRightInd w:val="0"/>
        <w:spacing w:line="360" w:lineRule="auto"/>
        <w:jc w:val="both"/>
        <w:rPr>
          <w:rFonts w:ascii="Verdana" w:hAnsi="Verdana"/>
          <w:color w:val="000000"/>
          <w:sz w:val="18"/>
          <w:szCs w:val="18"/>
        </w:rPr>
      </w:pPr>
      <w:r w:rsidRPr="00704E1D">
        <w:rPr>
          <w:rFonts w:ascii="Verdana" w:hAnsi="Verdana"/>
          <w:color w:val="000000"/>
          <w:sz w:val="18"/>
          <w:szCs w:val="18"/>
        </w:rPr>
        <w:t>Endereço:</w:t>
      </w:r>
      <w:r w:rsidR="00EB0F12" w:rsidRPr="00704E1D">
        <w:rPr>
          <w:rFonts w:ascii="Verdana" w:hAnsi="Verdana"/>
          <w:color w:val="000000"/>
          <w:sz w:val="18"/>
          <w:szCs w:val="18"/>
        </w:rPr>
        <w:t xml:space="preserve"> _____________________________________________________</w:t>
      </w:r>
    </w:p>
    <w:p w:rsidR="00EB0F12" w:rsidRPr="00704E1D" w:rsidRDefault="00853E37" w:rsidP="00D145E5">
      <w:pPr>
        <w:autoSpaceDE w:val="0"/>
        <w:autoSpaceDN w:val="0"/>
        <w:adjustRightInd w:val="0"/>
        <w:spacing w:line="360" w:lineRule="auto"/>
        <w:jc w:val="both"/>
        <w:rPr>
          <w:rFonts w:ascii="Verdana" w:hAnsi="Verdana"/>
          <w:color w:val="000000"/>
          <w:sz w:val="18"/>
          <w:szCs w:val="18"/>
        </w:rPr>
      </w:pPr>
      <w:r w:rsidRPr="00704E1D">
        <w:rPr>
          <w:rFonts w:ascii="Verdana" w:hAnsi="Verdana"/>
          <w:color w:val="000000"/>
          <w:sz w:val="18"/>
          <w:szCs w:val="18"/>
        </w:rPr>
        <w:t>Nº: Complemento:</w:t>
      </w:r>
      <w:r w:rsidR="00EB0F12" w:rsidRPr="00704E1D">
        <w:rPr>
          <w:rFonts w:ascii="Verdana" w:hAnsi="Verdana"/>
          <w:color w:val="000000"/>
          <w:sz w:val="18"/>
          <w:szCs w:val="18"/>
        </w:rPr>
        <w:t xml:space="preserve"> ______________________________________________</w:t>
      </w:r>
    </w:p>
    <w:p w:rsidR="00EB0F12" w:rsidRPr="00704E1D" w:rsidRDefault="00853E37" w:rsidP="00D145E5">
      <w:pPr>
        <w:autoSpaceDE w:val="0"/>
        <w:autoSpaceDN w:val="0"/>
        <w:adjustRightInd w:val="0"/>
        <w:spacing w:line="360" w:lineRule="auto"/>
        <w:jc w:val="both"/>
        <w:rPr>
          <w:rFonts w:ascii="Verdana" w:hAnsi="Verdana"/>
          <w:color w:val="000000"/>
          <w:sz w:val="18"/>
          <w:szCs w:val="18"/>
        </w:rPr>
      </w:pPr>
      <w:r w:rsidRPr="00704E1D">
        <w:rPr>
          <w:rFonts w:ascii="Verdana" w:hAnsi="Verdana"/>
          <w:color w:val="000000"/>
          <w:sz w:val="18"/>
          <w:szCs w:val="18"/>
        </w:rPr>
        <w:t>Bairro:</w:t>
      </w:r>
      <w:r w:rsidR="00EB0F12" w:rsidRPr="00704E1D">
        <w:rPr>
          <w:rFonts w:ascii="Verdana" w:hAnsi="Verdana"/>
          <w:color w:val="000000"/>
          <w:sz w:val="18"/>
          <w:szCs w:val="18"/>
        </w:rPr>
        <w:t xml:space="preserve"> ___________________________</w:t>
      </w:r>
      <w:r w:rsidR="00EB0F12" w:rsidRPr="00704E1D">
        <w:rPr>
          <w:rFonts w:ascii="Verdana" w:hAnsi="Verdana"/>
          <w:color w:val="000000"/>
          <w:sz w:val="18"/>
          <w:szCs w:val="18"/>
        </w:rPr>
        <w:tab/>
      </w:r>
      <w:r w:rsidRPr="00704E1D">
        <w:rPr>
          <w:rFonts w:ascii="Verdana" w:hAnsi="Verdana"/>
          <w:color w:val="000000"/>
          <w:sz w:val="18"/>
          <w:szCs w:val="18"/>
        </w:rPr>
        <w:t>Cidade:</w:t>
      </w:r>
      <w:r w:rsidR="00EB0F12" w:rsidRPr="00704E1D">
        <w:rPr>
          <w:rFonts w:ascii="Verdana" w:hAnsi="Verdana"/>
          <w:color w:val="000000"/>
          <w:sz w:val="18"/>
          <w:szCs w:val="18"/>
        </w:rPr>
        <w:t xml:space="preserve"> __________________</w:t>
      </w:r>
    </w:p>
    <w:p w:rsidR="002B53B1" w:rsidRPr="00704E1D" w:rsidRDefault="00853E37" w:rsidP="00D145E5">
      <w:pPr>
        <w:autoSpaceDE w:val="0"/>
        <w:autoSpaceDN w:val="0"/>
        <w:adjustRightInd w:val="0"/>
        <w:spacing w:line="360" w:lineRule="auto"/>
        <w:jc w:val="both"/>
        <w:rPr>
          <w:rFonts w:ascii="Verdana" w:hAnsi="Verdana"/>
          <w:color w:val="000000"/>
          <w:sz w:val="18"/>
          <w:szCs w:val="18"/>
        </w:rPr>
      </w:pPr>
      <w:r w:rsidRPr="00704E1D">
        <w:rPr>
          <w:rFonts w:ascii="Verdana" w:hAnsi="Verdana"/>
          <w:color w:val="000000"/>
          <w:sz w:val="18"/>
          <w:szCs w:val="18"/>
        </w:rPr>
        <w:t xml:space="preserve">UF: </w:t>
      </w:r>
      <w:r w:rsidR="002B53B1" w:rsidRPr="00704E1D">
        <w:rPr>
          <w:rFonts w:ascii="Verdana" w:hAnsi="Verdana"/>
          <w:color w:val="000000"/>
          <w:sz w:val="18"/>
          <w:szCs w:val="18"/>
        </w:rPr>
        <w:t>_____</w:t>
      </w:r>
      <w:r w:rsidR="00EB0F12" w:rsidRPr="00704E1D">
        <w:rPr>
          <w:rFonts w:ascii="Verdana" w:hAnsi="Verdana"/>
          <w:color w:val="000000"/>
          <w:sz w:val="18"/>
          <w:szCs w:val="18"/>
        </w:rPr>
        <w:t xml:space="preserve">    </w:t>
      </w:r>
      <w:r w:rsidRPr="00704E1D">
        <w:rPr>
          <w:rFonts w:ascii="Verdana" w:hAnsi="Verdana"/>
          <w:color w:val="000000"/>
          <w:sz w:val="18"/>
          <w:szCs w:val="18"/>
        </w:rPr>
        <w:t xml:space="preserve">CEP: </w:t>
      </w:r>
      <w:r w:rsidR="002B53B1" w:rsidRPr="00704E1D">
        <w:rPr>
          <w:rFonts w:ascii="Verdana" w:hAnsi="Verdana"/>
          <w:color w:val="000000"/>
          <w:sz w:val="18"/>
          <w:szCs w:val="18"/>
        </w:rPr>
        <w:t xml:space="preserve"> ______________ </w:t>
      </w:r>
      <w:r w:rsidRPr="00704E1D">
        <w:rPr>
          <w:rFonts w:ascii="Verdana" w:hAnsi="Verdana"/>
          <w:color w:val="000000"/>
          <w:sz w:val="18"/>
          <w:szCs w:val="18"/>
        </w:rPr>
        <w:t>DDD/Telefone:</w:t>
      </w:r>
      <w:r w:rsidR="002B53B1" w:rsidRPr="00704E1D">
        <w:rPr>
          <w:rFonts w:ascii="Verdana" w:hAnsi="Verdana"/>
          <w:color w:val="000000"/>
          <w:sz w:val="18"/>
          <w:szCs w:val="18"/>
        </w:rPr>
        <w:t xml:space="preserve"> ___________________</w:t>
      </w:r>
    </w:p>
    <w:p w:rsidR="002B53B1" w:rsidRPr="00704E1D" w:rsidRDefault="00853E37" w:rsidP="00D145E5">
      <w:pPr>
        <w:autoSpaceDE w:val="0"/>
        <w:autoSpaceDN w:val="0"/>
        <w:adjustRightInd w:val="0"/>
        <w:spacing w:line="360" w:lineRule="auto"/>
        <w:jc w:val="both"/>
        <w:rPr>
          <w:rFonts w:ascii="Verdana" w:hAnsi="Verdana"/>
          <w:color w:val="000000"/>
          <w:sz w:val="18"/>
          <w:szCs w:val="18"/>
        </w:rPr>
      </w:pPr>
      <w:r w:rsidRPr="00704E1D">
        <w:rPr>
          <w:rFonts w:ascii="Verdana" w:hAnsi="Verdana"/>
          <w:color w:val="000000"/>
          <w:sz w:val="18"/>
          <w:szCs w:val="18"/>
        </w:rPr>
        <w:t>E-mail:</w:t>
      </w:r>
      <w:r w:rsidR="002B53B1" w:rsidRPr="00704E1D">
        <w:rPr>
          <w:rFonts w:ascii="Verdana" w:hAnsi="Verdana"/>
          <w:color w:val="000000"/>
          <w:sz w:val="18"/>
          <w:szCs w:val="18"/>
        </w:rPr>
        <w:t xml:space="preserve"> _______________________________________________________</w:t>
      </w:r>
    </w:p>
    <w:p w:rsidR="002B53B1" w:rsidRPr="00704E1D" w:rsidRDefault="00853E37" w:rsidP="00D145E5">
      <w:pPr>
        <w:autoSpaceDE w:val="0"/>
        <w:autoSpaceDN w:val="0"/>
        <w:adjustRightInd w:val="0"/>
        <w:spacing w:line="360" w:lineRule="auto"/>
        <w:jc w:val="both"/>
        <w:rPr>
          <w:rFonts w:ascii="Verdana" w:hAnsi="Verdana"/>
          <w:color w:val="000000"/>
          <w:sz w:val="18"/>
          <w:szCs w:val="18"/>
        </w:rPr>
      </w:pPr>
      <w:r w:rsidRPr="00704E1D">
        <w:rPr>
          <w:rFonts w:ascii="Verdana" w:hAnsi="Verdana"/>
          <w:color w:val="000000"/>
          <w:sz w:val="18"/>
          <w:szCs w:val="18"/>
        </w:rPr>
        <w:t>CNPJ:</w:t>
      </w:r>
      <w:r w:rsidR="002B53B1" w:rsidRPr="00704E1D">
        <w:rPr>
          <w:rFonts w:ascii="Verdana" w:hAnsi="Verdana"/>
          <w:color w:val="000000"/>
          <w:sz w:val="18"/>
          <w:szCs w:val="18"/>
        </w:rPr>
        <w:t xml:space="preserve"> _______________________________________________________</w:t>
      </w:r>
    </w:p>
    <w:p w:rsidR="002B53B1" w:rsidRPr="00704E1D" w:rsidRDefault="00853E37" w:rsidP="00D145E5">
      <w:pPr>
        <w:autoSpaceDE w:val="0"/>
        <w:autoSpaceDN w:val="0"/>
        <w:adjustRightInd w:val="0"/>
        <w:spacing w:line="360" w:lineRule="auto"/>
        <w:jc w:val="both"/>
        <w:rPr>
          <w:rFonts w:ascii="Verdana" w:hAnsi="Verdana"/>
          <w:color w:val="00000A"/>
          <w:sz w:val="18"/>
          <w:szCs w:val="18"/>
        </w:rPr>
      </w:pPr>
      <w:r w:rsidRPr="00704E1D">
        <w:rPr>
          <w:rFonts w:ascii="Verdana" w:hAnsi="Verdana"/>
          <w:color w:val="00000A"/>
          <w:sz w:val="18"/>
          <w:szCs w:val="18"/>
        </w:rPr>
        <w:t>Classificação Na</w:t>
      </w:r>
      <w:r w:rsidR="002B53B1" w:rsidRPr="00704E1D">
        <w:rPr>
          <w:rFonts w:ascii="Verdana" w:hAnsi="Verdana"/>
          <w:color w:val="00000A"/>
          <w:sz w:val="18"/>
          <w:szCs w:val="18"/>
        </w:rPr>
        <w:t>cional de Atividades Econômicas</w:t>
      </w:r>
      <w:r w:rsidRPr="00704E1D">
        <w:rPr>
          <w:rFonts w:ascii="Verdana" w:hAnsi="Verdana"/>
          <w:color w:val="00000A"/>
          <w:sz w:val="18"/>
          <w:szCs w:val="18"/>
        </w:rPr>
        <w:t>:</w:t>
      </w:r>
    </w:p>
    <w:p w:rsidR="002B53B1" w:rsidRPr="00704E1D" w:rsidRDefault="00853E37" w:rsidP="00D145E5">
      <w:pPr>
        <w:autoSpaceDE w:val="0"/>
        <w:autoSpaceDN w:val="0"/>
        <w:adjustRightInd w:val="0"/>
        <w:spacing w:line="360" w:lineRule="auto"/>
        <w:jc w:val="both"/>
        <w:rPr>
          <w:rFonts w:ascii="Verdana" w:hAnsi="Verdana"/>
          <w:color w:val="000000"/>
          <w:sz w:val="18"/>
          <w:szCs w:val="18"/>
        </w:rPr>
      </w:pPr>
      <w:r w:rsidRPr="00704E1D">
        <w:rPr>
          <w:rFonts w:ascii="Verdana" w:hAnsi="Verdana"/>
          <w:color w:val="000000"/>
          <w:sz w:val="18"/>
          <w:szCs w:val="18"/>
        </w:rPr>
        <w:t>Data de constituição (fundação):</w:t>
      </w:r>
    </w:p>
    <w:p w:rsidR="00704E1D" w:rsidRPr="00704E1D" w:rsidRDefault="00853E37" w:rsidP="00D145E5">
      <w:pPr>
        <w:autoSpaceDE w:val="0"/>
        <w:autoSpaceDN w:val="0"/>
        <w:adjustRightInd w:val="0"/>
        <w:spacing w:line="360" w:lineRule="auto"/>
        <w:jc w:val="both"/>
        <w:rPr>
          <w:rFonts w:ascii="Verdana" w:hAnsi="Verdana"/>
          <w:color w:val="00000A"/>
          <w:sz w:val="18"/>
          <w:szCs w:val="18"/>
        </w:rPr>
      </w:pPr>
      <w:r w:rsidRPr="00704E1D">
        <w:rPr>
          <w:rFonts w:ascii="Verdana" w:hAnsi="Verdana"/>
          <w:color w:val="00000A"/>
          <w:sz w:val="18"/>
          <w:szCs w:val="18"/>
        </w:rPr>
        <w:t>Finalidades estatutárias (transcrição):</w:t>
      </w:r>
    </w:p>
    <w:p w:rsidR="00704E1D" w:rsidRPr="00704E1D" w:rsidRDefault="00853E37" w:rsidP="00D145E5">
      <w:pPr>
        <w:autoSpaceDE w:val="0"/>
        <w:autoSpaceDN w:val="0"/>
        <w:adjustRightInd w:val="0"/>
        <w:spacing w:line="360" w:lineRule="auto"/>
        <w:jc w:val="both"/>
        <w:rPr>
          <w:rFonts w:ascii="Verdana" w:hAnsi="Verdana"/>
          <w:color w:val="00000A"/>
          <w:sz w:val="18"/>
          <w:szCs w:val="18"/>
        </w:rPr>
      </w:pPr>
      <w:r w:rsidRPr="00704E1D">
        <w:rPr>
          <w:rFonts w:ascii="Verdana" w:hAnsi="Verdana"/>
          <w:color w:val="00000A"/>
          <w:sz w:val="18"/>
          <w:szCs w:val="18"/>
        </w:rPr>
        <w:t>Qualificações específicas:</w:t>
      </w:r>
    </w:p>
    <w:p w:rsidR="00704E1D" w:rsidRPr="00704E1D" w:rsidRDefault="00853E37" w:rsidP="00D145E5">
      <w:pPr>
        <w:autoSpaceDE w:val="0"/>
        <w:autoSpaceDN w:val="0"/>
        <w:adjustRightInd w:val="0"/>
        <w:spacing w:line="360" w:lineRule="auto"/>
        <w:jc w:val="both"/>
        <w:rPr>
          <w:rFonts w:ascii="Verdana" w:hAnsi="Verdana"/>
          <w:b/>
          <w:bCs/>
          <w:color w:val="000000"/>
          <w:sz w:val="18"/>
          <w:szCs w:val="18"/>
        </w:rPr>
      </w:pPr>
      <w:r w:rsidRPr="00704E1D">
        <w:rPr>
          <w:rFonts w:ascii="Verdana" w:hAnsi="Verdana"/>
          <w:color w:val="000000"/>
          <w:sz w:val="18"/>
          <w:szCs w:val="18"/>
        </w:rPr>
        <w:t xml:space="preserve">Nome do Dirigente: </w:t>
      </w:r>
      <w:r w:rsidRPr="00704E1D">
        <w:rPr>
          <w:rFonts w:ascii="Verdana" w:hAnsi="Verdana"/>
          <w:b/>
          <w:bCs/>
          <w:color w:val="000000"/>
          <w:sz w:val="18"/>
          <w:szCs w:val="18"/>
        </w:rPr>
        <w:t>(replicar esse quadro para todos os dirigentes)</w:t>
      </w:r>
    </w:p>
    <w:p w:rsidR="00704E1D" w:rsidRPr="00704E1D" w:rsidRDefault="00853E37" w:rsidP="00D145E5">
      <w:pPr>
        <w:autoSpaceDE w:val="0"/>
        <w:autoSpaceDN w:val="0"/>
        <w:adjustRightInd w:val="0"/>
        <w:spacing w:line="360" w:lineRule="auto"/>
        <w:jc w:val="both"/>
        <w:rPr>
          <w:rFonts w:ascii="Verdana" w:hAnsi="Verdana"/>
          <w:color w:val="000000"/>
          <w:sz w:val="18"/>
          <w:szCs w:val="18"/>
        </w:rPr>
      </w:pPr>
      <w:r w:rsidRPr="00704E1D">
        <w:rPr>
          <w:rFonts w:ascii="Verdana" w:hAnsi="Verdana"/>
          <w:color w:val="000000"/>
          <w:sz w:val="18"/>
          <w:szCs w:val="18"/>
        </w:rPr>
        <w:t>CPF:</w:t>
      </w:r>
      <w:r w:rsidR="00704E1D" w:rsidRPr="00704E1D">
        <w:rPr>
          <w:rFonts w:ascii="Verdana" w:hAnsi="Verdana"/>
          <w:color w:val="000000"/>
          <w:sz w:val="18"/>
          <w:szCs w:val="18"/>
        </w:rPr>
        <w:t xml:space="preserve"> _______________________</w:t>
      </w:r>
      <w:r w:rsidRPr="00704E1D">
        <w:rPr>
          <w:rFonts w:ascii="Verdana" w:hAnsi="Verdana"/>
          <w:color w:val="000000"/>
          <w:sz w:val="18"/>
          <w:szCs w:val="18"/>
        </w:rPr>
        <w:t xml:space="preserve"> </w:t>
      </w:r>
      <w:r w:rsidR="00704E1D" w:rsidRPr="00704E1D">
        <w:rPr>
          <w:rFonts w:ascii="Verdana" w:hAnsi="Verdana"/>
          <w:color w:val="000000"/>
          <w:sz w:val="18"/>
          <w:szCs w:val="18"/>
        </w:rPr>
        <w:t xml:space="preserve"> </w:t>
      </w:r>
      <w:r w:rsidRPr="00704E1D">
        <w:rPr>
          <w:rFonts w:ascii="Verdana" w:hAnsi="Verdana"/>
          <w:color w:val="000000"/>
          <w:sz w:val="18"/>
          <w:szCs w:val="18"/>
        </w:rPr>
        <w:t>CI/Órgão Expedidor:</w:t>
      </w:r>
      <w:r w:rsidR="00704E1D" w:rsidRPr="00704E1D">
        <w:rPr>
          <w:rFonts w:ascii="Verdana" w:hAnsi="Verdana"/>
          <w:color w:val="000000"/>
          <w:sz w:val="18"/>
          <w:szCs w:val="18"/>
        </w:rPr>
        <w:t xml:space="preserve"> ________________</w:t>
      </w:r>
    </w:p>
    <w:p w:rsidR="00704E1D" w:rsidRPr="00704E1D" w:rsidRDefault="00704E1D" w:rsidP="00D145E5">
      <w:pPr>
        <w:autoSpaceDE w:val="0"/>
        <w:autoSpaceDN w:val="0"/>
        <w:adjustRightInd w:val="0"/>
        <w:spacing w:line="360" w:lineRule="auto"/>
        <w:jc w:val="both"/>
        <w:rPr>
          <w:rFonts w:ascii="Verdana" w:hAnsi="Verdana"/>
          <w:color w:val="000000"/>
          <w:sz w:val="18"/>
          <w:szCs w:val="18"/>
        </w:rPr>
      </w:pPr>
      <w:r w:rsidRPr="00704E1D">
        <w:rPr>
          <w:rFonts w:ascii="Verdana" w:hAnsi="Verdana"/>
          <w:color w:val="000000"/>
          <w:sz w:val="18"/>
          <w:szCs w:val="18"/>
        </w:rPr>
        <w:t>Estado Civil: ___________________________________________________</w:t>
      </w:r>
    </w:p>
    <w:p w:rsidR="00704E1D" w:rsidRPr="00704E1D" w:rsidRDefault="00853E37" w:rsidP="00D145E5">
      <w:pPr>
        <w:autoSpaceDE w:val="0"/>
        <w:autoSpaceDN w:val="0"/>
        <w:adjustRightInd w:val="0"/>
        <w:spacing w:line="360" w:lineRule="auto"/>
        <w:jc w:val="both"/>
        <w:rPr>
          <w:rFonts w:ascii="Verdana" w:hAnsi="Verdana"/>
          <w:color w:val="000000"/>
          <w:sz w:val="18"/>
          <w:szCs w:val="18"/>
        </w:rPr>
      </w:pPr>
      <w:r w:rsidRPr="00704E1D">
        <w:rPr>
          <w:rFonts w:ascii="Verdana" w:hAnsi="Verdana"/>
          <w:color w:val="000000"/>
          <w:sz w:val="18"/>
          <w:szCs w:val="18"/>
        </w:rPr>
        <w:t>Profissão:</w:t>
      </w:r>
      <w:r w:rsidR="00704E1D" w:rsidRPr="00704E1D">
        <w:rPr>
          <w:rFonts w:ascii="Verdana" w:hAnsi="Verdana"/>
          <w:color w:val="000000"/>
          <w:sz w:val="18"/>
          <w:szCs w:val="18"/>
        </w:rPr>
        <w:t xml:space="preserve"> _____________________________________________________</w:t>
      </w:r>
    </w:p>
    <w:p w:rsidR="00704E1D" w:rsidRPr="00704E1D" w:rsidRDefault="00853E37" w:rsidP="00D145E5">
      <w:pPr>
        <w:autoSpaceDE w:val="0"/>
        <w:autoSpaceDN w:val="0"/>
        <w:adjustRightInd w:val="0"/>
        <w:spacing w:line="360" w:lineRule="auto"/>
        <w:jc w:val="both"/>
        <w:rPr>
          <w:rFonts w:ascii="Verdana" w:hAnsi="Verdana"/>
          <w:color w:val="000000"/>
          <w:sz w:val="18"/>
          <w:szCs w:val="18"/>
        </w:rPr>
      </w:pPr>
      <w:r w:rsidRPr="00704E1D">
        <w:rPr>
          <w:rFonts w:ascii="Verdana" w:hAnsi="Verdana"/>
          <w:color w:val="000000"/>
          <w:sz w:val="18"/>
          <w:szCs w:val="18"/>
        </w:rPr>
        <w:lastRenderedPageBreak/>
        <w:t>Local de Trabalho (Empresa/Órgão Público):</w:t>
      </w:r>
      <w:r w:rsidR="00704E1D" w:rsidRPr="00704E1D">
        <w:rPr>
          <w:rFonts w:ascii="Verdana" w:hAnsi="Verdana"/>
          <w:color w:val="000000"/>
          <w:sz w:val="18"/>
          <w:szCs w:val="18"/>
        </w:rPr>
        <w:t xml:space="preserve"> __________________________</w:t>
      </w:r>
    </w:p>
    <w:p w:rsidR="00704E1D" w:rsidRPr="00704E1D" w:rsidRDefault="00853E37" w:rsidP="00D145E5">
      <w:pPr>
        <w:autoSpaceDE w:val="0"/>
        <w:autoSpaceDN w:val="0"/>
        <w:adjustRightInd w:val="0"/>
        <w:spacing w:line="360" w:lineRule="auto"/>
        <w:jc w:val="both"/>
        <w:rPr>
          <w:rFonts w:ascii="Verdana" w:hAnsi="Verdana"/>
          <w:color w:val="000000"/>
          <w:sz w:val="18"/>
          <w:szCs w:val="18"/>
        </w:rPr>
      </w:pPr>
      <w:r w:rsidRPr="00704E1D">
        <w:rPr>
          <w:rFonts w:ascii="Verdana" w:hAnsi="Verdana"/>
          <w:color w:val="000000"/>
          <w:sz w:val="18"/>
          <w:szCs w:val="18"/>
        </w:rPr>
        <w:t>Endereço:</w:t>
      </w:r>
      <w:r w:rsidR="00704E1D" w:rsidRPr="00704E1D">
        <w:rPr>
          <w:rFonts w:ascii="Verdana" w:hAnsi="Verdana"/>
          <w:color w:val="000000"/>
          <w:sz w:val="18"/>
          <w:szCs w:val="18"/>
        </w:rPr>
        <w:t xml:space="preserve"> ________________________________ </w:t>
      </w:r>
      <w:r w:rsidRPr="00704E1D">
        <w:rPr>
          <w:rFonts w:ascii="Verdana" w:hAnsi="Verdana"/>
          <w:color w:val="000000"/>
          <w:sz w:val="18"/>
          <w:szCs w:val="18"/>
        </w:rPr>
        <w:t>Nº: Complemento</w:t>
      </w:r>
      <w:r w:rsidR="00704E1D" w:rsidRPr="00704E1D">
        <w:rPr>
          <w:rFonts w:ascii="Verdana" w:hAnsi="Verdana"/>
          <w:color w:val="000000"/>
          <w:sz w:val="18"/>
          <w:szCs w:val="18"/>
        </w:rPr>
        <w:t xml:space="preserve">  _______</w:t>
      </w:r>
    </w:p>
    <w:p w:rsidR="00704E1D" w:rsidRPr="00704E1D" w:rsidRDefault="00853E37" w:rsidP="00D145E5">
      <w:pPr>
        <w:autoSpaceDE w:val="0"/>
        <w:autoSpaceDN w:val="0"/>
        <w:adjustRightInd w:val="0"/>
        <w:spacing w:line="360" w:lineRule="auto"/>
        <w:jc w:val="both"/>
        <w:rPr>
          <w:rFonts w:ascii="Verdana" w:hAnsi="Verdana"/>
          <w:color w:val="000000"/>
          <w:sz w:val="18"/>
          <w:szCs w:val="18"/>
        </w:rPr>
      </w:pPr>
      <w:r w:rsidRPr="00704E1D">
        <w:rPr>
          <w:rFonts w:ascii="Verdana" w:hAnsi="Verdana"/>
          <w:color w:val="000000"/>
          <w:sz w:val="18"/>
          <w:szCs w:val="18"/>
        </w:rPr>
        <w:t xml:space="preserve">Bairro: </w:t>
      </w:r>
      <w:r w:rsidR="00704E1D" w:rsidRPr="00704E1D">
        <w:rPr>
          <w:rFonts w:ascii="Verdana" w:hAnsi="Verdana"/>
          <w:color w:val="000000"/>
          <w:sz w:val="18"/>
          <w:szCs w:val="18"/>
        </w:rPr>
        <w:t xml:space="preserve">_______________  </w:t>
      </w:r>
      <w:r w:rsidRPr="00704E1D">
        <w:rPr>
          <w:rFonts w:ascii="Verdana" w:hAnsi="Verdana"/>
          <w:color w:val="000000"/>
          <w:sz w:val="18"/>
          <w:szCs w:val="18"/>
        </w:rPr>
        <w:t>Cidade:</w:t>
      </w:r>
      <w:r w:rsidR="00704E1D" w:rsidRPr="00704E1D">
        <w:rPr>
          <w:rFonts w:ascii="Verdana" w:hAnsi="Verdana"/>
          <w:color w:val="000000"/>
          <w:sz w:val="18"/>
          <w:szCs w:val="18"/>
        </w:rPr>
        <w:t xml:space="preserve"> __________________________________</w:t>
      </w:r>
    </w:p>
    <w:p w:rsidR="00704E1D" w:rsidRPr="00704E1D" w:rsidRDefault="00853E37" w:rsidP="00D145E5">
      <w:pPr>
        <w:autoSpaceDE w:val="0"/>
        <w:autoSpaceDN w:val="0"/>
        <w:adjustRightInd w:val="0"/>
        <w:spacing w:line="360" w:lineRule="auto"/>
        <w:jc w:val="both"/>
        <w:rPr>
          <w:rFonts w:ascii="Verdana" w:hAnsi="Verdana"/>
          <w:color w:val="000000"/>
          <w:sz w:val="18"/>
          <w:szCs w:val="18"/>
        </w:rPr>
      </w:pPr>
      <w:r w:rsidRPr="00704E1D">
        <w:rPr>
          <w:rFonts w:ascii="Verdana" w:hAnsi="Verdana"/>
          <w:color w:val="000000"/>
          <w:sz w:val="18"/>
          <w:szCs w:val="18"/>
        </w:rPr>
        <w:t xml:space="preserve">UF: </w:t>
      </w:r>
      <w:r w:rsidR="00704E1D" w:rsidRPr="00704E1D">
        <w:rPr>
          <w:rFonts w:ascii="Verdana" w:hAnsi="Verdana"/>
          <w:color w:val="000000"/>
          <w:sz w:val="18"/>
          <w:szCs w:val="18"/>
        </w:rPr>
        <w:t xml:space="preserve">______ </w:t>
      </w:r>
      <w:r w:rsidRPr="00704E1D">
        <w:rPr>
          <w:rFonts w:ascii="Verdana" w:hAnsi="Verdana"/>
          <w:color w:val="000000"/>
          <w:sz w:val="18"/>
          <w:szCs w:val="18"/>
        </w:rPr>
        <w:t xml:space="preserve">CEP: </w:t>
      </w:r>
      <w:r w:rsidR="00704E1D" w:rsidRPr="00704E1D">
        <w:rPr>
          <w:rFonts w:ascii="Verdana" w:hAnsi="Verdana"/>
          <w:color w:val="000000"/>
          <w:sz w:val="18"/>
          <w:szCs w:val="18"/>
        </w:rPr>
        <w:t xml:space="preserve">______________  </w:t>
      </w:r>
      <w:r w:rsidRPr="00704E1D">
        <w:rPr>
          <w:rFonts w:ascii="Verdana" w:hAnsi="Verdana"/>
          <w:color w:val="000000"/>
          <w:sz w:val="18"/>
          <w:szCs w:val="18"/>
        </w:rPr>
        <w:t>DDD/Telefones:</w:t>
      </w:r>
      <w:r w:rsidR="00704E1D" w:rsidRPr="00704E1D">
        <w:rPr>
          <w:rFonts w:ascii="Verdana" w:hAnsi="Verdana"/>
          <w:color w:val="000000"/>
          <w:sz w:val="18"/>
          <w:szCs w:val="18"/>
        </w:rPr>
        <w:t xml:space="preserve"> ____________________</w:t>
      </w:r>
    </w:p>
    <w:p w:rsidR="00704E1D" w:rsidRPr="00704E1D" w:rsidRDefault="00853E37" w:rsidP="00D145E5">
      <w:pPr>
        <w:autoSpaceDE w:val="0"/>
        <w:autoSpaceDN w:val="0"/>
        <w:adjustRightInd w:val="0"/>
        <w:spacing w:line="360" w:lineRule="auto"/>
        <w:jc w:val="both"/>
        <w:rPr>
          <w:rFonts w:ascii="Verdana" w:hAnsi="Verdana"/>
          <w:b/>
          <w:bCs/>
          <w:color w:val="000000"/>
          <w:sz w:val="18"/>
          <w:szCs w:val="18"/>
        </w:rPr>
      </w:pPr>
      <w:r w:rsidRPr="00704E1D">
        <w:rPr>
          <w:rFonts w:ascii="Verdana" w:hAnsi="Verdana"/>
          <w:b/>
          <w:bCs/>
          <w:color w:val="000000"/>
          <w:sz w:val="18"/>
          <w:szCs w:val="18"/>
        </w:rPr>
        <w:t>OBS: Informar os dados cadastrais pessoais de todos os dirigentes da OSC.</w:t>
      </w:r>
    </w:p>
    <w:p w:rsidR="00704E1D"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rPr>
        <w:br/>
      </w:r>
      <w:r w:rsidRPr="00853E37">
        <w:rPr>
          <w:rFonts w:ascii="ArialMT" w:hAnsi="ArialMT"/>
          <w:color w:val="00000A"/>
          <w:sz w:val="24"/>
          <w:szCs w:val="24"/>
        </w:rPr>
        <w:t>Local</w:t>
      </w:r>
      <w:r w:rsidR="00704E1D">
        <w:rPr>
          <w:rFonts w:ascii="ArialMT" w:hAnsi="ArialMT"/>
          <w:color w:val="00000A"/>
          <w:sz w:val="24"/>
          <w:szCs w:val="24"/>
        </w:rPr>
        <w:t xml:space="preserve">   </w:t>
      </w:r>
      <w:r w:rsidRPr="00853E37">
        <w:rPr>
          <w:rFonts w:ascii="ArialMT" w:hAnsi="ArialMT"/>
          <w:color w:val="00000A"/>
          <w:sz w:val="24"/>
          <w:szCs w:val="24"/>
        </w:rPr>
        <w:t xml:space="preserve"> e</w:t>
      </w:r>
      <w:r w:rsidR="00704E1D">
        <w:rPr>
          <w:rFonts w:ascii="ArialMT" w:hAnsi="ArialMT"/>
          <w:color w:val="00000A"/>
          <w:sz w:val="24"/>
          <w:szCs w:val="24"/>
        </w:rPr>
        <w:t xml:space="preserve">    </w:t>
      </w:r>
      <w:r w:rsidRPr="00853E37">
        <w:rPr>
          <w:rFonts w:ascii="ArialMT" w:hAnsi="ArialMT"/>
          <w:color w:val="00000A"/>
          <w:sz w:val="24"/>
          <w:szCs w:val="24"/>
        </w:rPr>
        <w:t xml:space="preserve"> Data</w:t>
      </w:r>
    </w:p>
    <w:p w:rsidR="00704E1D" w:rsidRDefault="00853E37" w:rsidP="00704E1D">
      <w:pPr>
        <w:autoSpaceDE w:val="0"/>
        <w:autoSpaceDN w:val="0"/>
        <w:adjustRightInd w:val="0"/>
        <w:spacing w:line="360" w:lineRule="auto"/>
        <w:jc w:val="center"/>
        <w:rPr>
          <w:rFonts w:ascii="ArialMT" w:hAnsi="ArialMT"/>
          <w:color w:val="00000A"/>
          <w:sz w:val="24"/>
          <w:szCs w:val="24"/>
        </w:rPr>
      </w:pPr>
      <w:r w:rsidRPr="00853E37">
        <w:rPr>
          <w:rFonts w:ascii="ArialMT" w:hAnsi="ArialMT"/>
          <w:color w:val="00000A"/>
          <w:sz w:val="24"/>
          <w:szCs w:val="24"/>
        </w:rPr>
        <w:t>______________________________________</w:t>
      </w:r>
      <w:r w:rsidRPr="00853E37">
        <w:rPr>
          <w:rFonts w:ascii="ArialMT" w:hAnsi="ArialMT"/>
          <w:color w:val="00000A"/>
        </w:rPr>
        <w:br/>
      </w:r>
      <w:r w:rsidRPr="00853E37">
        <w:rPr>
          <w:rFonts w:ascii="ArialMT" w:hAnsi="ArialMT"/>
          <w:color w:val="00000A"/>
          <w:sz w:val="24"/>
          <w:szCs w:val="24"/>
        </w:rPr>
        <w:t>(Nome e Cargo do Representante Legal da OSC)</w:t>
      </w:r>
    </w:p>
    <w:p w:rsidR="00704E1D" w:rsidRDefault="00853E37" w:rsidP="00704E1D">
      <w:pPr>
        <w:autoSpaceDE w:val="0"/>
        <w:autoSpaceDN w:val="0"/>
        <w:adjustRightInd w:val="0"/>
        <w:spacing w:line="360" w:lineRule="auto"/>
        <w:jc w:val="center"/>
        <w:rPr>
          <w:rFonts w:ascii="Arial-BoldMT" w:hAnsi="Arial-BoldMT"/>
          <w:b/>
          <w:bCs/>
          <w:color w:val="00000A"/>
          <w:sz w:val="24"/>
          <w:szCs w:val="24"/>
        </w:rPr>
      </w:pPr>
      <w:r w:rsidRPr="00853E37">
        <w:rPr>
          <w:rFonts w:ascii="Arial-BoldMT" w:hAnsi="Arial-BoldMT"/>
          <w:b/>
          <w:bCs/>
          <w:color w:val="00000A"/>
          <w:sz w:val="24"/>
          <w:szCs w:val="24"/>
        </w:rPr>
        <w:t>ANEXO II</w:t>
      </w:r>
    </w:p>
    <w:p w:rsidR="00704E1D" w:rsidRDefault="00704E1D" w:rsidP="00704E1D">
      <w:pPr>
        <w:autoSpaceDE w:val="0"/>
        <w:autoSpaceDN w:val="0"/>
        <w:adjustRightInd w:val="0"/>
        <w:spacing w:line="360" w:lineRule="auto"/>
        <w:jc w:val="center"/>
        <w:rPr>
          <w:rFonts w:ascii="Arial-BoldMT" w:hAnsi="Arial-BoldMT"/>
          <w:b/>
          <w:bCs/>
          <w:color w:val="00000A"/>
          <w:sz w:val="24"/>
          <w:szCs w:val="24"/>
        </w:rPr>
      </w:pPr>
    </w:p>
    <w:p w:rsidR="00704E1D" w:rsidRDefault="00704E1D" w:rsidP="00704E1D">
      <w:pPr>
        <w:autoSpaceDE w:val="0"/>
        <w:autoSpaceDN w:val="0"/>
        <w:adjustRightInd w:val="0"/>
        <w:spacing w:line="360" w:lineRule="auto"/>
        <w:jc w:val="center"/>
        <w:rPr>
          <w:rFonts w:ascii="Arial-BoldMT" w:hAnsi="Arial-BoldMT"/>
          <w:b/>
          <w:bCs/>
          <w:color w:val="00000A"/>
          <w:sz w:val="24"/>
          <w:szCs w:val="24"/>
        </w:rPr>
      </w:pPr>
    </w:p>
    <w:p w:rsidR="00704E1D" w:rsidRDefault="00853E37" w:rsidP="00704E1D">
      <w:pPr>
        <w:autoSpaceDE w:val="0"/>
        <w:autoSpaceDN w:val="0"/>
        <w:adjustRightInd w:val="0"/>
        <w:spacing w:line="360" w:lineRule="auto"/>
        <w:jc w:val="center"/>
        <w:rPr>
          <w:rFonts w:ascii="Arial-BoldMT" w:hAnsi="Arial-BoldMT"/>
          <w:b/>
          <w:bCs/>
          <w:color w:val="00000A"/>
          <w:sz w:val="24"/>
          <w:szCs w:val="24"/>
        </w:rPr>
      </w:pPr>
      <w:r w:rsidRPr="00853E37">
        <w:rPr>
          <w:rFonts w:ascii="Arial-BoldMT" w:hAnsi="Arial-BoldMT"/>
          <w:b/>
          <w:bCs/>
          <w:color w:val="00000A"/>
          <w:sz w:val="24"/>
          <w:szCs w:val="24"/>
        </w:rPr>
        <w:t>DECLARAÇÃO DE CIÊNCIA E CONCORDÂNCIA</w:t>
      </w:r>
    </w:p>
    <w:p w:rsidR="00704E1D" w:rsidRDefault="00704E1D" w:rsidP="00704E1D">
      <w:pPr>
        <w:autoSpaceDE w:val="0"/>
        <w:autoSpaceDN w:val="0"/>
        <w:adjustRightInd w:val="0"/>
        <w:spacing w:line="360" w:lineRule="auto"/>
        <w:jc w:val="center"/>
        <w:rPr>
          <w:rFonts w:ascii="Arial-BoldMT" w:hAnsi="Arial-BoldMT"/>
          <w:b/>
          <w:bCs/>
          <w:color w:val="00000A"/>
          <w:sz w:val="24"/>
          <w:szCs w:val="24"/>
        </w:rPr>
      </w:pPr>
    </w:p>
    <w:p w:rsidR="00704E1D" w:rsidRDefault="00853E37" w:rsidP="00D145E5">
      <w:pPr>
        <w:autoSpaceDE w:val="0"/>
        <w:autoSpaceDN w:val="0"/>
        <w:adjustRightInd w:val="0"/>
        <w:spacing w:line="360" w:lineRule="auto"/>
        <w:jc w:val="both"/>
        <w:rPr>
          <w:rFonts w:ascii="ArialMT" w:hAnsi="ArialMT"/>
          <w:color w:val="000000"/>
          <w:sz w:val="24"/>
          <w:szCs w:val="24"/>
        </w:rPr>
      </w:pPr>
      <w:r w:rsidRPr="00853E37">
        <w:rPr>
          <w:rFonts w:ascii="ArialMT" w:hAnsi="ArialMT"/>
          <w:color w:val="00000A"/>
          <w:sz w:val="24"/>
          <w:szCs w:val="24"/>
        </w:rPr>
        <w:t xml:space="preserve">Declaro que a </w:t>
      </w:r>
      <w:r w:rsidRPr="00853E37">
        <w:rPr>
          <w:rFonts w:ascii="Arial-ItalicMT" w:hAnsi="Arial-ItalicMT"/>
          <w:i/>
          <w:iCs/>
          <w:color w:val="00000A"/>
          <w:sz w:val="24"/>
          <w:szCs w:val="24"/>
        </w:rPr>
        <w:t xml:space="preserve">[identificação da organização da sociedade civil – OSC] </w:t>
      </w:r>
      <w:r w:rsidRPr="00853E37">
        <w:rPr>
          <w:rFonts w:ascii="ArialMT" w:hAnsi="ArialMT"/>
          <w:color w:val="00000A"/>
          <w:sz w:val="24"/>
          <w:szCs w:val="24"/>
        </w:rPr>
        <w:t>está</w:t>
      </w:r>
      <w:r w:rsidR="00704E1D">
        <w:rPr>
          <w:rFonts w:ascii="ArialMT" w:hAnsi="ArialMT"/>
          <w:color w:val="00000A"/>
          <w:sz w:val="24"/>
          <w:szCs w:val="24"/>
        </w:rPr>
        <w:t xml:space="preserve"> </w:t>
      </w:r>
      <w:r w:rsidRPr="00853E37">
        <w:rPr>
          <w:rFonts w:ascii="ArialMT" w:hAnsi="ArialMT"/>
          <w:color w:val="00000A"/>
          <w:sz w:val="24"/>
          <w:szCs w:val="24"/>
        </w:rPr>
        <w:t xml:space="preserve">ciente e concorda com as disposições previstas no </w:t>
      </w:r>
      <w:r w:rsidRPr="00853E37">
        <w:rPr>
          <w:rFonts w:ascii="Arial-BoldMT" w:hAnsi="Arial-BoldMT"/>
          <w:b/>
          <w:bCs/>
          <w:color w:val="00000A"/>
          <w:sz w:val="24"/>
          <w:szCs w:val="24"/>
        </w:rPr>
        <w:t>Edital de Chamamento</w:t>
      </w:r>
      <w:r w:rsidR="00704E1D">
        <w:rPr>
          <w:rFonts w:ascii="Arial-BoldMT" w:hAnsi="Arial-BoldMT"/>
          <w:b/>
          <w:bCs/>
          <w:color w:val="00000A"/>
          <w:sz w:val="24"/>
          <w:szCs w:val="24"/>
        </w:rPr>
        <w:t xml:space="preserve"> </w:t>
      </w:r>
      <w:r w:rsidRPr="00853E37">
        <w:rPr>
          <w:rFonts w:ascii="Arial-BoldMT" w:hAnsi="Arial-BoldMT"/>
          <w:b/>
          <w:bCs/>
          <w:color w:val="00000A"/>
          <w:sz w:val="24"/>
          <w:szCs w:val="24"/>
        </w:rPr>
        <w:t>Público nº 001/201</w:t>
      </w:r>
      <w:r w:rsidR="00704E1D">
        <w:rPr>
          <w:rFonts w:ascii="Arial-BoldMT" w:hAnsi="Arial-BoldMT"/>
          <w:b/>
          <w:bCs/>
          <w:color w:val="00000A"/>
          <w:sz w:val="24"/>
          <w:szCs w:val="24"/>
        </w:rPr>
        <w:t>9</w:t>
      </w:r>
      <w:r w:rsidRPr="00853E37">
        <w:rPr>
          <w:rFonts w:ascii="Arial-BoldMT" w:hAnsi="Arial-BoldMT"/>
          <w:b/>
          <w:bCs/>
          <w:color w:val="00000A"/>
          <w:sz w:val="24"/>
          <w:szCs w:val="24"/>
        </w:rPr>
        <w:t xml:space="preserve"> </w:t>
      </w:r>
      <w:r w:rsidRPr="00853E37">
        <w:rPr>
          <w:rFonts w:ascii="ArialMT" w:hAnsi="ArialMT"/>
          <w:color w:val="00000A"/>
          <w:sz w:val="24"/>
          <w:szCs w:val="24"/>
        </w:rPr>
        <w:t xml:space="preserve">e em </w:t>
      </w:r>
      <w:r w:rsidRPr="00853E37">
        <w:rPr>
          <w:rFonts w:ascii="ArialMT" w:hAnsi="ArialMT"/>
          <w:color w:val="000000"/>
          <w:sz w:val="24"/>
          <w:szCs w:val="24"/>
        </w:rPr>
        <w:t>seus anexos, bem como que se responsabiliza,</w:t>
      </w:r>
      <w:r w:rsidR="00704E1D">
        <w:rPr>
          <w:rFonts w:ascii="ArialMT" w:hAnsi="ArialMT"/>
          <w:color w:val="000000"/>
          <w:sz w:val="24"/>
          <w:szCs w:val="24"/>
        </w:rPr>
        <w:t xml:space="preserve"> </w:t>
      </w:r>
      <w:r w:rsidRPr="00853E37">
        <w:rPr>
          <w:rFonts w:ascii="ArialMT" w:hAnsi="ArialMT"/>
          <w:color w:val="000000"/>
          <w:sz w:val="24"/>
          <w:szCs w:val="24"/>
        </w:rPr>
        <w:t>sob as penas da Lei, pela veracidade e legitimidade das informações e</w:t>
      </w:r>
      <w:r w:rsidRPr="00853E37">
        <w:rPr>
          <w:rFonts w:ascii="ArialMT" w:hAnsi="ArialMT"/>
          <w:color w:val="000000"/>
        </w:rPr>
        <w:br/>
      </w:r>
      <w:r w:rsidRPr="00853E37">
        <w:rPr>
          <w:rFonts w:ascii="ArialMT" w:hAnsi="ArialMT"/>
          <w:color w:val="000000"/>
          <w:sz w:val="24"/>
          <w:szCs w:val="24"/>
        </w:rPr>
        <w:t>documentos apresentados durante o processo de seleção.</w:t>
      </w:r>
      <w:r w:rsidR="00704E1D">
        <w:rPr>
          <w:rFonts w:ascii="ArialMT" w:hAnsi="ArialMT"/>
          <w:color w:val="000000"/>
          <w:sz w:val="24"/>
          <w:szCs w:val="24"/>
        </w:rPr>
        <w:t xml:space="preserve"> </w:t>
      </w:r>
    </w:p>
    <w:p w:rsidR="00704E1D" w:rsidRDefault="00704E1D" w:rsidP="00D145E5">
      <w:pPr>
        <w:autoSpaceDE w:val="0"/>
        <w:autoSpaceDN w:val="0"/>
        <w:adjustRightInd w:val="0"/>
        <w:spacing w:line="360" w:lineRule="auto"/>
        <w:jc w:val="both"/>
        <w:rPr>
          <w:rFonts w:ascii="ArialMT" w:hAnsi="ArialMT"/>
          <w:color w:val="000000"/>
          <w:sz w:val="24"/>
          <w:szCs w:val="24"/>
        </w:rPr>
      </w:pPr>
    </w:p>
    <w:p w:rsidR="00704E1D" w:rsidRDefault="00853E37" w:rsidP="00704E1D">
      <w:pPr>
        <w:autoSpaceDE w:val="0"/>
        <w:autoSpaceDN w:val="0"/>
        <w:adjustRightInd w:val="0"/>
        <w:spacing w:line="360" w:lineRule="auto"/>
        <w:jc w:val="center"/>
        <w:rPr>
          <w:rFonts w:ascii="ArialMT" w:hAnsi="ArialMT"/>
          <w:color w:val="00000A"/>
          <w:sz w:val="24"/>
          <w:szCs w:val="24"/>
        </w:rPr>
      </w:pPr>
      <w:r w:rsidRPr="00853E37">
        <w:rPr>
          <w:rFonts w:ascii="ArialMT" w:hAnsi="ArialMT"/>
          <w:color w:val="00000A"/>
          <w:sz w:val="24"/>
          <w:szCs w:val="24"/>
        </w:rPr>
        <w:t>______________________________________</w:t>
      </w:r>
      <w:r w:rsidRPr="00853E37">
        <w:rPr>
          <w:rFonts w:ascii="ArialMT" w:hAnsi="ArialMT"/>
          <w:color w:val="00000A"/>
        </w:rPr>
        <w:br/>
      </w:r>
      <w:r w:rsidRPr="00853E37">
        <w:rPr>
          <w:rFonts w:ascii="ArialMT" w:hAnsi="ArialMT"/>
          <w:color w:val="00000A"/>
          <w:sz w:val="24"/>
          <w:szCs w:val="24"/>
        </w:rPr>
        <w:t>Local e Data</w:t>
      </w:r>
    </w:p>
    <w:p w:rsidR="00704E1D" w:rsidRDefault="00704E1D" w:rsidP="00704E1D">
      <w:pPr>
        <w:autoSpaceDE w:val="0"/>
        <w:autoSpaceDN w:val="0"/>
        <w:adjustRightInd w:val="0"/>
        <w:spacing w:line="360" w:lineRule="auto"/>
        <w:jc w:val="center"/>
        <w:rPr>
          <w:rFonts w:ascii="ArialMT" w:hAnsi="ArialMT"/>
          <w:color w:val="00000A"/>
          <w:sz w:val="24"/>
          <w:szCs w:val="24"/>
        </w:rPr>
      </w:pPr>
    </w:p>
    <w:p w:rsidR="00704E1D" w:rsidRDefault="00853E37" w:rsidP="00704E1D">
      <w:pPr>
        <w:autoSpaceDE w:val="0"/>
        <w:autoSpaceDN w:val="0"/>
        <w:adjustRightInd w:val="0"/>
        <w:spacing w:line="360" w:lineRule="auto"/>
        <w:jc w:val="center"/>
        <w:rPr>
          <w:rFonts w:ascii="ArialMT" w:hAnsi="ArialMT"/>
          <w:color w:val="00000A"/>
          <w:sz w:val="24"/>
          <w:szCs w:val="24"/>
        </w:rPr>
      </w:pPr>
      <w:r w:rsidRPr="00853E37">
        <w:rPr>
          <w:rFonts w:ascii="ArialMT" w:hAnsi="ArialMT"/>
          <w:color w:val="00000A"/>
          <w:sz w:val="24"/>
          <w:szCs w:val="24"/>
        </w:rPr>
        <w:t>______________________________________</w:t>
      </w:r>
      <w:r w:rsidRPr="00853E37">
        <w:rPr>
          <w:rFonts w:ascii="ArialMT" w:hAnsi="ArialMT"/>
          <w:color w:val="00000A"/>
        </w:rPr>
        <w:br/>
      </w:r>
      <w:r w:rsidRPr="00853E37">
        <w:rPr>
          <w:rFonts w:ascii="ArialMT" w:hAnsi="ArialMT"/>
          <w:color w:val="00000A"/>
          <w:sz w:val="24"/>
          <w:szCs w:val="24"/>
        </w:rPr>
        <w:t>(Nome e Cargo do Representante Legal da OSC)</w:t>
      </w:r>
    </w:p>
    <w:p w:rsidR="00704E1D" w:rsidRDefault="00853E37" w:rsidP="00D145E5">
      <w:pPr>
        <w:autoSpaceDE w:val="0"/>
        <w:autoSpaceDN w:val="0"/>
        <w:adjustRightInd w:val="0"/>
        <w:spacing w:line="360" w:lineRule="auto"/>
        <w:jc w:val="both"/>
        <w:rPr>
          <w:rFonts w:ascii="Arial-BoldMT" w:hAnsi="Arial-BoldMT"/>
          <w:b/>
          <w:bCs/>
          <w:color w:val="00000A"/>
          <w:sz w:val="24"/>
          <w:szCs w:val="24"/>
        </w:rPr>
      </w:pPr>
      <w:r w:rsidRPr="00853E37">
        <w:rPr>
          <w:rFonts w:ascii="TimesNewRomanPSMT" w:hAnsi="TimesNewRomanPSMT"/>
          <w:color w:val="00000A"/>
        </w:rPr>
        <w:lastRenderedPageBreak/>
        <w:br/>
      </w:r>
    </w:p>
    <w:p w:rsidR="00704E1D" w:rsidRDefault="00704E1D" w:rsidP="00D145E5">
      <w:pPr>
        <w:autoSpaceDE w:val="0"/>
        <w:autoSpaceDN w:val="0"/>
        <w:adjustRightInd w:val="0"/>
        <w:spacing w:line="360" w:lineRule="auto"/>
        <w:jc w:val="both"/>
        <w:rPr>
          <w:rFonts w:ascii="Arial-BoldMT" w:hAnsi="Arial-BoldMT"/>
          <w:b/>
          <w:bCs/>
          <w:color w:val="00000A"/>
          <w:sz w:val="24"/>
          <w:szCs w:val="24"/>
        </w:rPr>
      </w:pPr>
    </w:p>
    <w:p w:rsidR="00704E1D" w:rsidRDefault="00704E1D" w:rsidP="00D145E5">
      <w:pPr>
        <w:autoSpaceDE w:val="0"/>
        <w:autoSpaceDN w:val="0"/>
        <w:adjustRightInd w:val="0"/>
        <w:spacing w:line="360" w:lineRule="auto"/>
        <w:jc w:val="both"/>
        <w:rPr>
          <w:rFonts w:ascii="Arial-BoldMT" w:hAnsi="Arial-BoldMT"/>
          <w:b/>
          <w:bCs/>
          <w:color w:val="00000A"/>
          <w:sz w:val="24"/>
          <w:szCs w:val="24"/>
        </w:rPr>
      </w:pPr>
    </w:p>
    <w:p w:rsidR="00704E1D" w:rsidRDefault="00704E1D">
      <w:pPr>
        <w:rPr>
          <w:rFonts w:ascii="Arial-BoldMT" w:hAnsi="Arial-BoldMT"/>
          <w:b/>
          <w:bCs/>
          <w:color w:val="00000A"/>
          <w:sz w:val="24"/>
          <w:szCs w:val="24"/>
        </w:rPr>
      </w:pPr>
      <w:r>
        <w:rPr>
          <w:rFonts w:ascii="Arial-BoldMT" w:hAnsi="Arial-BoldMT"/>
          <w:b/>
          <w:bCs/>
          <w:color w:val="00000A"/>
          <w:sz w:val="24"/>
          <w:szCs w:val="24"/>
        </w:rPr>
        <w:br w:type="page"/>
      </w:r>
    </w:p>
    <w:p w:rsidR="00704E1D" w:rsidRDefault="00853E37" w:rsidP="00704E1D">
      <w:pPr>
        <w:autoSpaceDE w:val="0"/>
        <w:autoSpaceDN w:val="0"/>
        <w:adjustRightInd w:val="0"/>
        <w:spacing w:line="360" w:lineRule="auto"/>
        <w:jc w:val="center"/>
        <w:rPr>
          <w:rFonts w:ascii="Arial-BoldMT" w:hAnsi="Arial-BoldMT"/>
          <w:b/>
          <w:bCs/>
          <w:color w:val="00000A"/>
          <w:sz w:val="24"/>
          <w:szCs w:val="24"/>
        </w:rPr>
      </w:pPr>
      <w:r w:rsidRPr="00853E37">
        <w:rPr>
          <w:rFonts w:ascii="Arial-BoldMT" w:hAnsi="Arial-BoldMT"/>
          <w:b/>
          <w:bCs/>
          <w:color w:val="00000A"/>
          <w:sz w:val="24"/>
          <w:szCs w:val="24"/>
        </w:rPr>
        <w:lastRenderedPageBreak/>
        <w:t>ANEXO III</w:t>
      </w:r>
    </w:p>
    <w:p w:rsidR="00704E1D" w:rsidRDefault="00704E1D" w:rsidP="00704E1D">
      <w:pPr>
        <w:autoSpaceDE w:val="0"/>
        <w:autoSpaceDN w:val="0"/>
        <w:adjustRightInd w:val="0"/>
        <w:spacing w:line="360" w:lineRule="auto"/>
        <w:jc w:val="center"/>
        <w:rPr>
          <w:rFonts w:ascii="Arial-BoldMT" w:hAnsi="Arial-BoldMT"/>
          <w:b/>
          <w:bCs/>
          <w:color w:val="00000A"/>
          <w:sz w:val="24"/>
          <w:szCs w:val="24"/>
        </w:rPr>
      </w:pPr>
    </w:p>
    <w:p w:rsidR="00704E1D" w:rsidRDefault="00853E37" w:rsidP="00704E1D">
      <w:pPr>
        <w:autoSpaceDE w:val="0"/>
        <w:autoSpaceDN w:val="0"/>
        <w:adjustRightInd w:val="0"/>
        <w:spacing w:line="360" w:lineRule="auto"/>
        <w:jc w:val="center"/>
        <w:rPr>
          <w:rFonts w:ascii="Arial-BoldMT" w:hAnsi="Arial-BoldMT"/>
          <w:b/>
          <w:bCs/>
          <w:color w:val="00000A"/>
          <w:sz w:val="24"/>
          <w:szCs w:val="24"/>
        </w:rPr>
      </w:pPr>
      <w:r w:rsidRPr="00853E37">
        <w:rPr>
          <w:rFonts w:ascii="Arial-BoldMT" w:hAnsi="Arial-BoldMT"/>
          <w:b/>
          <w:bCs/>
          <w:color w:val="00000A"/>
          <w:sz w:val="24"/>
          <w:szCs w:val="24"/>
        </w:rPr>
        <w:t>DECLARAÇÃO SOBRE INSTALAÇÕES E CONDIÇÕES MATERIAIS</w:t>
      </w:r>
    </w:p>
    <w:p w:rsidR="00704E1D" w:rsidRDefault="00704E1D" w:rsidP="00D145E5">
      <w:pPr>
        <w:autoSpaceDE w:val="0"/>
        <w:autoSpaceDN w:val="0"/>
        <w:adjustRightInd w:val="0"/>
        <w:spacing w:line="360" w:lineRule="auto"/>
        <w:jc w:val="both"/>
        <w:rPr>
          <w:rFonts w:ascii="Arial-BoldMT" w:hAnsi="Arial-BoldMT"/>
          <w:b/>
          <w:bCs/>
          <w:color w:val="00000A"/>
          <w:sz w:val="24"/>
          <w:szCs w:val="24"/>
        </w:rPr>
      </w:pPr>
    </w:p>
    <w:p w:rsidR="00704E1D"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 xml:space="preserve">Declaro, em conformidade com o art. 33, </w:t>
      </w:r>
      <w:r w:rsidRPr="00853E37">
        <w:rPr>
          <w:rFonts w:ascii="Arial-BoldMT" w:hAnsi="Arial-BoldMT"/>
          <w:b/>
          <w:bCs/>
          <w:color w:val="00000A"/>
          <w:sz w:val="24"/>
          <w:szCs w:val="24"/>
        </w:rPr>
        <w:t>caput</w:t>
      </w:r>
      <w:r w:rsidRPr="00853E37">
        <w:rPr>
          <w:rFonts w:ascii="ArialMT" w:hAnsi="ArialMT"/>
          <w:color w:val="00000A"/>
          <w:sz w:val="24"/>
          <w:szCs w:val="24"/>
        </w:rPr>
        <w:t>, inciso V, alínea “c”, da Lei nº</w:t>
      </w:r>
      <w:r w:rsidR="00704E1D">
        <w:rPr>
          <w:rFonts w:ascii="ArialMT" w:hAnsi="ArialMT"/>
          <w:color w:val="00000A"/>
          <w:sz w:val="24"/>
          <w:szCs w:val="24"/>
        </w:rPr>
        <w:t xml:space="preserve"> </w:t>
      </w:r>
      <w:r w:rsidRPr="00853E37">
        <w:rPr>
          <w:rFonts w:ascii="ArialMT" w:hAnsi="ArialMT"/>
          <w:color w:val="00000A"/>
          <w:sz w:val="24"/>
          <w:szCs w:val="24"/>
        </w:rPr>
        <w:t xml:space="preserve">13.019, de 2014, que a </w:t>
      </w:r>
      <w:r w:rsidRPr="00853E37">
        <w:rPr>
          <w:rFonts w:ascii="Arial-ItalicMT" w:hAnsi="Arial-ItalicMT"/>
          <w:i/>
          <w:iCs/>
          <w:color w:val="00000A"/>
          <w:sz w:val="24"/>
          <w:szCs w:val="24"/>
        </w:rPr>
        <w:t>[identificação da organização da sociedade civil – OSC]</w:t>
      </w:r>
      <w:r w:rsidRPr="00853E37">
        <w:rPr>
          <w:rFonts w:ascii="ArialMT" w:hAnsi="ArialMT"/>
          <w:color w:val="00000A"/>
          <w:sz w:val="24"/>
          <w:szCs w:val="24"/>
        </w:rPr>
        <w:t>:</w:t>
      </w:r>
      <w:r w:rsidR="00704E1D">
        <w:rPr>
          <w:rFonts w:ascii="ArialMT" w:hAnsi="ArialMT"/>
          <w:color w:val="00000A"/>
          <w:sz w:val="24"/>
          <w:szCs w:val="24"/>
        </w:rPr>
        <w:t xml:space="preserve"> </w:t>
      </w:r>
    </w:p>
    <w:p w:rsidR="005A5A03"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Wingdings-Regular" w:hAnsi="Wingdings-Regular"/>
          <w:color w:val="00000A"/>
          <w:sz w:val="24"/>
          <w:szCs w:val="24"/>
        </w:rPr>
        <w:sym w:font="Symbol" w:char="F0D8"/>
      </w:r>
      <w:r w:rsidRPr="00853E37">
        <w:rPr>
          <w:rFonts w:ascii="Wingdings-Regular" w:hAnsi="Wingdings-Regular"/>
          <w:color w:val="00000A"/>
          <w:sz w:val="24"/>
          <w:szCs w:val="24"/>
        </w:rPr>
        <w:t xml:space="preserve"> </w:t>
      </w:r>
      <w:r w:rsidRPr="00853E37">
        <w:rPr>
          <w:rFonts w:ascii="ArialMT" w:hAnsi="ArialMT"/>
          <w:color w:val="00000A"/>
          <w:sz w:val="24"/>
          <w:szCs w:val="24"/>
        </w:rPr>
        <w:t>dispõe de instalações e outras condições materiais para o</w:t>
      </w:r>
      <w:r w:rsidR="00704E1D">
        <w:rPr>
          <w:rFonts w:ascii="ArialMT" w:hAnsi="ArialMT"/>
          <w:color w:val="00000A"/>
          <w:sz w:val="24"/>
          <w:szCs w:val="24"/>
        </w:rPr>
        <w:t xml:space="preserve"> </w:t>
      </w:r>
      <w:r w:rsidRPr="00853E37">
        <w:rPr>
          <w:rFonts w:ascii="ArialMT" w:hAnsi="ArialMT"/>
          <w:color w:val="00000A"/>
          <w:sz w:val="24"/>
          <w:szCs w:val="24"/>
        </w:rPr>
        <w:t>desenvolvimento das atividades ou projetos previstos na parceria e o cumprimento</w:t>
      </w:r>
      <w:r w:rsidR="00704E1D">
        <w:rPr>
          <w:rFonts w:ascii="ArialMT" w:hAnsi="ArialMT"/>
          <w:color w:val="00000A"/>
          <w:sz w:val="24"/>
          <w:szCs w:val="24"/>
        </w:rPr>
        <w:t xml:space="preserve"> </w:t>
      </w:r>
      <w:r w:rsidRPr="00853E37">
        <w:rPr>
          <w:rFonts w:ascii="ArialMT" w:hAnsi="ArialMT"/>
          <w:color w:val="00000A"/>
          <w:sz w:val="24"/>
          <w:szCs w:val="24"/>
        </w:rPr>
        <w:t>das metas estabelecidas.</w:t>
      </w:r>
    </w:p>
    <w:p w:rsidR="00704E1D"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ItalicMT" w:hAnsi="Arial-ItalicMT"/>
          <w:i/>
          <w:iCs/>
          <w:color w:val="00000A"/>
          <w:sz w:val="24"/>
          <w:szCs w:val="24"/>
        </w:rPr>
        <w:t>OU</w:t>
      </w:r>
      <w:r w:rsidRPr="00853E37">
        <w:rPr>
          <w:rFonts w:ascii="Arial-ItalicMT" w:hAnsi="Arial-ItalicMT"/>
          <w:i/>
          <w:iCs/>
          <w:color w:val="00000A"/>
        </w:rPr>
        <w:br/>
      </w:r>
      <w:r w:rsidRPr="00853E37">
        <w:rPr>
          <w:rFonts w:ascii="Wingdings-Regular" w:hAnsi="Wingdings-Regular"/>
          <w:color w:val="00000A"/>
          <w:sz w:val="24"/>
          <w:szCs w:val="24"/>
        </w:rPr>
        <w:sym w:font="Symbol" w:char="F0D8"/>
      </w:r>
      <w:r w:rsidRPr="00853E37">
        <w:rPr>
          <w:rFonts w:ascii="Wingdings-Regular" w:hAnsi="Wingdings-Regular"/>
          <w:color w:val="00000A"/>
          <w:sz w:val="24"/>
          <w:szCs w:val="24"/>
        </w:rPr>
        <w:t xml:space="preserve"> </w:t>
      </w:r>
      <w:r w:rsidRPr="00853E37">
        <w:rPr>
          <w:rFonts w:ascii="ArialMT" w:hAnsi="ArialMT"/>
          <w:color w:val="00000A"/>
          <w:sz w:val="24"/>
          <w:szCs w:val="24"/>
        </w:rPr>
        <w:t>pretende contratar ou adquirir com recursos da parceria as condições</w:t>
      </w:r>
      <w:r w:rsidR="00704E1D">
        <w:rPr>
          <w:rFonts w:ascii="ArialMT" w:hAnsi="ArialMT"/>
          <w:color w:val="00000A"/>
          <w:sz w:val="24"/>
          <w:szCs w:val="24"/>
        </w:rPr>
        <w:t xml:space="preserve"> </w:t>
      </w:r>
      <w:r w:rsidRPr="00853E37">
        <w:rPr>
          <w:rFonts w:ascii="ArialMT" w:hAnsi="ArialMT"/>
          <w:color w:val="00000A"/>
          <w:sz w:val="24"/>
          <w:szCs w:val="24"/>
        </w:rPr>
        <w:t>materiais para o desenvolvimento das atividades ou projetos previstos na parceria</w:t>
      </w:r>
      <w:r w:rsidR="00704E1D">
        <w:rPr>
          <w:rFonts w:ascii="ArialMT" w:hAnsi="ArialMT"/>
          <w:color w:val="00000A"/>
          <w:sz w:val="24"/>
          <w:szCs w:val="24"/>
        </w:rPr>
        <w:t xml:space="preserve"> </w:t>
      </w:r>
      <w:r w:rsidRPr="00853E37">
        <w:rPr>
          <w:rFonts w:ascii="ArialMT" w:hAnsi="ArialMT"/>
          <w:color w:val="00000A"/>
          <w:sz w:val="24"/>
          <w:szCs w:val="24"/>
        </w:rPr>
        <w:t>e o cumprimento das metas estabelecidas.</w:t>
      </w:r>
      <w:r w:rsidRPr="00853E37">
        <w:rPr>
          <w:rFonts w:ascii="ArialMT" w:hAnsi="ArialMT"/>
          <w:color w:val="00000A"/>
        </w:rPr>
        <w:br/>
      </w:r>
      <w:r w:rsidRPr="00853E37">
        <w:rPr>
          <w:rFonts w:ascii="Arial-ItalicMT" w:hAnsi="Arial-ItalicMT"/>
          <w:i/>
          <w:iCs/>
          <w:color w:val="00000A"/>
          <w:sz w:val="24"/>
          <w:szCs w:val="24"/>
        </w:rPr>
        <w:t>OU</w:t>
      </w:r>
      <w:r w:rsidRPr="00853E37">
        <w:rPr>
          <w:rFonts w:ascii="Arial-ItalicMT" w:hAnsi="Arial-ItalicMT"/>
          <w:i/>
          <w:iCs/>
          <w:color w:val="00000A"/>
        </w:rPr>
        <w:br/>
      </w:r>
      <w:r w:rsidRPr="00853E37">
        <w:rPr>
          <w:rFonts w:ascii="Wingdings-Regular" w:hAnsi="Wingdings-Regular"/>
          <w:color w:val="00000A"/>
          <w:sz w:val="24"/>
          <w:szCs w:val="24"/>
        </w:rPr>
        <w:sym w:font="Symbol" w:char="F0D8"/>
      </w:r>
      <w:r w:rsidRPr="00853E37">
        <w:rPr>
          <w:rFonts w:ascii="Wingdings-Regular" w:hAnsi="Wingdings-Regular"/>
          <w:color w:val="00000A"/>
          <w:sz w:val="24"/>
          <w:szCs w:val="24"/>
        </w:rPr>
        <w:t xml:space="preserve"> </w:t>
      </w:r>
      <w:r w:rsidRPr="00853E37">
        <w:rPr>
          <w:rFonts w:ascii="ArialMT" w:hAnsi="ArialMT"/>
          <w:color w:val="00000A"/>
          <w:sz w:val="24"/>
          <w:szCs w:val="24"/>
        </w:rPr>
        <w:t>dispõe de instalações e outras condições materiais para o</w:t>
      </w:r>
      <w:r w:rsidR="00704E1D">
        <w:rPr>
          <w:rFonts w:ascii="ArialMT" w:hAnsi="ArialMT"/>
          <w:color w:val="00000A"/>
          <w:sz w:val="24"/>
          <w:szCs w:val="24"/>
        </w:rPr>
        <w:t xml:space="preserve"> </w:t>
      </w:r>
      <w:r w:rsidRPr="00853E37">
        <w:rPr>
          <w:rFonts w:ascii="ArialMT" w:hAnsi="ArialMT"/>
          <w:color w:val="00000A"/>
          <w:sz w:val="24"/>
          <w:szCs w:val="24"/>
        </w:rPr>
        <w:t>desenvolvimento das atividades ou projetos previstos na parceria e o cumprimento</w:t>
      </w:r>
      <w:r w:rsidR="00704E1D">
        <w:rPr>
          <w:rFonts w:ascii="ArialMT" w:hAnsi="ArialMT"/>
          <w:color w:val="00000A"/>
          <w:sz w:val="24"/>
          <w:szCs w:val="24"/>
        </w:rPr>
        <w:t xml:space="preserve"> </w:t>
      </w:r>
      <w:r w:rsidRPr="00853E37">
        <w:rPr>
          <w:rFonts w:ascii="ArialMT" w:hAnsi="ArialMT"/>
          <w:color w:val="00000A"/>
          <w:sz w:val="24"/>
          <w:szCs w:val="24"/>
        </w:rPr>
        <w:t>das metas estabelecidas, bem como pretende, ainda, contratar ou adquirir com</w:t>
      </w:r>
      <w:r w:rsidR="00704E1D">
        <w:rPr>
          <w:rFonts w:ascii="ArialMT" w:hAnsi="ArialMT"/>
          <w:color w:val="00000A"/>
          <w:sz w:val="24"/>
          <w:szCs w:val="24"/>
        </w:rPr>
        <w:t xml:space="preserve"> </w:t>
      </w:r>
      <w:r w:rsidRPr="00853E37">
        <w:rPr>
          <w:rFonts w:ascii="ArialMT" w:hAnsi="ArialMT"/>
          <w:color w:val="00000A"/>
          <w:sz w:val="24"/>
          <w:szCs w:val="24"/>
        </w:rPr>
        <w:t>recursos da parceria outros bens para tanto.</w:t>
      </w:r>
    </w:p>
    <w:p w:rsidR="00704E1D" w:rsidRDefault="00853E37" w:rsidP="00D145E5">
      <w:pPr>
        <w:autoSpaceDE w:val="0"/>
        <w:autoSpaceDN w:val="0"/>
        <w:adjustRightInd w:val="0"/>
        <w:spacing w:line="360" w:lineRule="auto"/>
        <w:jc w:val="both"/>
        <w:rPr>
          <w:rFonts w:ascii="Arial-ItalicMT" w:hAnsi="Arial-ItalicMT"/>
          <w:i/>
          <w:iCs/>
          <w:color w:val="00000A"/>
          <w:sz w:val="20"/>
          <w:szCs w:val="20"/>
        </w:rPr>
      </w:pPr>
      <w:r w:rsidRPr="00853E37">
        <w:rPr>
          <w:rFonts w:ascii="ArialMT" w:hAnsi="ArialMT"/>
          <w:color w:val="00000A"/>
        </w:rPr>
        <w:br/>
      </w:r>
      <w:r w:rsidRPr="00853E37">
        <w:rPr>
          <w:rFonts w:ascii="Arial-BoldItalicMT" w:hAnsi="Arial-BoldItalicMT"/>
          <w:b/>
          <w:bCs/>
          <w:i/>
          <w:iCs/>
          <w:color w:val="00000A"/>
          <w:sz w:val="20"/>
          <w:szCs w:val="20"/>
        </w:rPr>
        <w:t xml:space="preserve">OBS: </w:t>
      </w:r>
      <w:r w:rsidRPr="00853E37">
        <w:rPr>
          <w:rFonts w:ascii="Arial-ItalicMT" w:hAnsi="Arial-ItalicMT"/>
          <w:i/>
          <w:iCs/>
          <w:color w:val="00000A"/>
          <w:sz w:val="20"/>
          <w:szCs w:val="20"/>
        </w:rPr>
        <w:t>A organização da sociedade civil adotará uma das três redações acima, conforme a sua situação. A presente observação deverá ser suprimida da versão final da declaração.</w:t>
      </w:r>
      <w:r w:rsidR="00704E1D">
        <w:rPr>
          <w:rFonts w:ascii="Arial-ItalicMT" w:hAnsi="Arial-ItalicMT"/>
          <w:i/>
          <w:iCs/>
          <w:color w:val="00000A"/>
          <w:sz w:val="20"/>
          <w:szCs w:val="20"/>
        </w:rPr>
        <w:t xml:space="preserve"> </w:t>
      </w:r>
    </w:p>
    <w:p w:rsidR="00704E1D" w:rsidRDefault="00704E1D" w:rsidP="00D145E5">
      <w:pPr>
        <w:autoSpaceDE w:val="0"/>
        <w:autoSpaceDN w:val="0"/>
        <w:adjustRightInd w:val="0"/>
        <w:spacing w:line="360" w:lineRule="auto"/>
        <w:jc w:val="both"/>
        <w:rPr>
          <w:rFonts w:ascii="Arial-ItalicMT" w:hAnsi="Arial-ItalicMT"/>
          <w:i/>
          <w:iCs/>
          <w:color w:val="00000A"/>
          <w:sz w:val="20"/>
          <w:szCs w:val="20"/>
        </w:rPr>
      </w:pPr>
    </w:p>
    <w:p w:rsidR="00704E1D" w:rsidRDefault="00853E37" w:rsidP="00704E1D">
      <w:pPr>
        <w:autoSpaceDE w:val="0"/>
        <w:autoSpaceDN w:val="0"/>
        <w:adjustRightInd w:val="0"/>
        <w:spacing w:line="360" w:lineRule="auto"/>
        <w:jc w:val="center"/>
        <w:rPr>
          <w:rFonts w:ascii="ArialMT" w:hAnsi="ArialMT"/>
          <w:color w:val="00000A"/>
          <w:sz w:val="24"/>
          <w:szCs w:val="24"/>
        </w:rPr>
      </w:pPr>
      <w:r w:rsidRPr="00853E37">
        <w:rPr>
          <w:rFonts w:ascii="ArialMT" w:hAnsi="ArialMT"/>
          <w:color w:val="00000A"/>
          <w:sz w:val="24"/>
          <w:szCs w:val="24"/>
        </w:rPr>
        <w:t>______________________________________</w:t>
      </w:r>
      <w:r w:rsidRPr="00853E37">
        <w:rPr>
          <w:rFonts w:ascii="ArialMT" w:hAnsi="ArialMT"/>
          <w:color w:val="00000A"/>
        </w:rPr>
        <w:br/>
      </w:r>
      <w:r w:rsidRPr="00853E37">
        <w:rPr>
          <w:rFonts w:ascii="ArialMT" w:hAnsi="ArialMT"/>
          <w:color w:val="00000A"/>
          <w:sz w:val="24"/>
          <w:szCs w:val="24"/>
        </w:rPr>
        <w:t>Local e Data</w:t>
      </w:r>
    </w:p>
    <w:p w:rsidR="00704E1D" w:rsidRDefault="00704E1D" w:rsidP="00704E1D">
      <w:pPr>
        <w:autoSpaceDE w:val="0"/>
        <w:autoSpaceDN w:val="0"/>
        <w:adjustRightInd w:val="0"/>
        <w:spacing w:line="360" w:lineRule="auto"/>
        <w:jc w:val="center"/>
        <w:rPr>
          <w:rFonts w:ascii="ArialMT" w:hAnsi="ArialMT"/>
          <w:color w:val="00000A"/>
          <w:sz w:val="24"/>
          <w:szCs w:val="24"/>
        </w:rPr>
      </w:pPr>
    </w:p>
    <w:p w:rsidR="00704E1D" w:rsidRDefault="00853E37" w:rsidP="00704E1D">
      <w:pPr>
        <w:autoSpaceDE w:val="0"/>
        <w:autoSpaceDN w:val="0"/>
        <w:adjustRightInd w:val="0"/>
        <w:spacing w:line="360" w:lineRule="auto"/>
        <w:jc w:val="center"/>
        <w:rPr>
          <w:rFonts w:ascii="ArialMT" w:hAnsi="ArialMT"/>
          <w:color w:val="00000A"/>
          <w:sz w:val="24"/>
          <w:szCs w:val="24"/>
        </w:rPr>
      </w:pPr>
      <w:r w:rsidRPr="00853E37">
        <w:rPr>
          <w:rFonts w:ascii="ArialMT" w:hAnsi="ArialMT"/>
          <w:color w:val="00000A"/>
          <w:sz w:val="24"/>
          <w:szCs w:val="24"/>
        </w:rPr>
        <w:t>________________</w:t>
      </w:r>
      <w:r w:rsidR="00704E1D">
        <w:rPr>
          <w:rFonts w:ascii="ArialMT" w:hAnsi="ArialMT"/>
          <w:color w:val="00000A"/>
          <w:sz w:val="24"/>
          <w:szCs w:val="24"/>
        </w:rPr>
        <w:softHyphen/>
      </w:r>
      <w:r w:rsidR="00704E1D">
        <w:rPr>
          <w:rFonts w:ascii="ArialMT" w:hAnsi="ArialMT"/>
          <w:color w:val="00000A"/>
          <w:sz w:val="24"/>
          <w:szCs w:val="24"/>
        </w:rPr>
        <w:softHyphen/>
      </w:r>
      <w:r w:rsidR="00704E1D">
        <w:rPr>
          <w:rFonts w:ascii="ArialMT" w:hAnsi="ArialMT"/>
          <w:color w:val="00000A"/>
          <w:sz w:val="24"/>
          <w:szCs w:val="24"/>
        </w:rPr>
        <w:softHyphen/>
      </w:r>
      <w:r w:rsidR="00704E1D">
        <w:rPr>
          <w:rFonts w:ascii="ArialMT" w:hAnsi="ArialMT"/>
          <w:color w:val="00000A"/>
          <w:sz w:val="24"/>
          <w:szCs w:val="24"/>
        </w:rPr>
        <w:softHyphen/>
      </w:r>
      <w:r w:rsidR="00704E1D">
        <w:rPr>
          <w:rFonts w:ascii="ArialMT" w:hAnsi="ArialMT"/>
          <w:color w:val="00000A"/>
          <w:sz w:val="24"/>
          <w:szCs w:val="24"/>
        </w:rPr>
        <w:softHyphen/>
      </w:r>
      <w:r w:rsidR="00704E1D">
        <w:rPr>
          <w:rFonts w:ascii="ArialMT" w:hAnsi="ArialMT"/>
          <w:color w:val="00000A"/>
          <w:sz w:val="24"/>
          <w:szCs w:val="24"/>
        </w:rPr>
        <w:softHyphen/>
      </w:r>
      <w:r w:rsidR="00704E1D">
        <w:rPr>
          <w:rFonts w:ascii="ArialMT" w:hAnsi="ArialMT"/>
          <w:color w:val="00000A"/>
          <w:sz w:val="24"/>
          <w:szCs w:val="24"/>
        </w:rPr>
        <w:softHyphen/>
        <w:t>_____</w:t>
      </w:r>
      <w:r w:rsidRPr="00853E37">
        <w:rPr>
          <w:rFonts w:ascii="ArialMT" w:hAnsi="ArialMT"/>
          <w:color w:val="00000A"/>
          <w:sz w:val="24"/>
          <w:szCs w:val="24"/>
        </w:rPr>
        <w:t>________________</w:t>
      </w:r>
    </w:p>
    <w:p w:rsidR="00704E1D" w:rsidRDefault="00853E37" w:rsidP="00704E1D">
      <w:pPr>
        <w:autoSpaceDE w:val="0"/>
        <w:autoSpaceDN w:val="0"/>
        <w:adjustRightInd w:val="0"/>
        <w:spacing w:line="360" w:lineRule="auto"/>
        <w:jc w:val="center"/>
        <w:rPr>
          <w:rFonts w:ascii="ArialMT" w:hAnsi="ArialMT"/>
          <w:color w:val="00000A"/>
          <w:sz w:val="24"/>
          <w:szCs w:val="24"/>
        </w:rPr>
      </w:pPr>
      <w:r w:rsidRPr="00853E37">
        <w:rPr>
          <w:rFonts w:ascii="ArialMT" w:hAnsi="ArialMT"/>
          <w:color w:val="00000A"/>
        </w:rPr>
        <w:br/>
      </w:r>
      <w:r w:rsidRPr="00853E37">
        <w:rPr>
          <w:rFonts w:ascii="ArialMT" w:hAnsi="ArialMT"/>
          <w:color w:val="00000A"/>
          <w:sz w:val="24"/>
          <w:szCs w:val="24"/>
        </w:rPr>
        <w:t>(Nome e Cargo do Representante Legal da OSC)</w:t>
      </w:r>
    </w:p>
    <w:p w:rsidR="00704E1D" w:rsidRDefault="00853E37" w:rsidP="00D145E5">
      <w:pPr>
        <w:autoSpaceDE w:val="0"/>
        <w:autoSpaceDN w:val="0"/>
        <w:adjustRightInd w:val="0"/>
        <w:spacing w:line="360" w:lineRule="auto"/>
        <w:jc w:val="both"/>
        <w:rPr>
          <w:rFonts w:ascii="Arial-BoldMT" w:hAnsi="Arial-BoldMT"/>
          <w:b/>
          <w:bCs/>
          <w:color w:val="00000A"/>
          <w:sz w:val="24"/>
          <w:szCs w:val="24"/>
        </w:rPr>
      </w:pPr>
      <w:r w:rsidRPr="00853E37">
        <w:rPr>
          <w:rFonts w:ascii="TimesNewRomanPSMT" w:hAnsi="TimesNewRomanPSMT"/>
          <w:color w:val="00000A"/>
        </w:rPr>
        <w:br/>
      </w:r>
    </w:p>
    <w:p w:rsidR="00704E1D" w:rsidRDefault="00704E1D">
      <w:pPr>
        <w:rPr>
          <w:rFonts w:ascii="Arial-BoldMT" w:hAnsi="Arial-BoldMT"/>
          <w:b/>
          <w:bCs/>
          <w:color w:val="00000A"/>
          <w:sz w:val="24"/>
          <w:szCs w:val="24"/>
        </w:rPr>
      </w:pPr>
      <w:r>
        <w:rPr>
          <w:rFonts w:ascii="Arial-BoldMT" w:hAnsi="Arial-BoldMT"/>
          <w:b/>
          <w:bCs/>
          <w:color w:val="00000A"/>
          <w:sz w:val="24"/>
          <w:szCs w:val="24"/>
        </w:rPr>
        <w:lastRenderedPageBreak/>
        <w:br w:type="page"/>
      </w:r>
    </w:p>
    <w:p w:rsidR="00704E1D" w:rsidRDefault="00853E37" w:rsidP="004F6B97">
      <w:pPr>
        <w:autoSpaceDE w:val="0"/>
        <w:autoSpaceDN w:val="0"/>
        <w:adjustRightInd w:val="0"/>
        <w:spacing w:line="360" w:lineRule="auto"/>
        <w:jc w:val="center"/>
        <w:rPr>
          <w:rFonts w:ascii="Arial-BoldMT" w:hAnsi="Arial-BoldMT"/>
          <w:b/>
          <w:bCs/>
          <w:color w:val="00000A"/>
          <w:sz w:val="24"/>
          <w:szCs w:val="24"/>
        </w:rPr>
      </w:pPr>
      <w:r w:rsidRPr="00853E37">
        <w:rPr>
          <w:rFonts w:ascii="Arial-BoldMT" w:hAnsi="Arial-BoldMT"/>
          <w:b/>
          <w:bCs/>
          <w:color w:val="00000A"/>
          <w:sz w:val="24"/>
          <w:szCs w:val="24"/>
        </w:rPr>
        <w:lastRenderedPageBreak/>
        <w:t>ANEXO IV</w:t>
      </w:r>
    </w:p>
    <w:p w:rsidR="00704E1D" w:rsidRDefault="00704E1D" w:rsidP="004F6B97">
      <w:pPr>
        <w:autoSpaceDE w:val="0"/>
        <w:autoSpaceDN w:val="0"/>
        <w:adjustRightInd w:val="0"/>
        <w:spacing w:line="360" w:lineRule="auto"/>
        <w:jc w:val="center"/>
        <w:rPr>
          <w:rFonts w:ascii="Arial-BoldMT" w:hAnsi="Arial-BoldMT"/>
          <w:b/>
          <w:bCs/>
          <w:color w:val="00000A"/>
          <w:sz w:val="24"/>
          <w:szCs w:val="24"/>
        </w:rPr>
      </w:pPr>
      <w:r>
        <w:rPr>
          <w:rFonts w:ascii="Arial-BoldMT" w:hAnsi="Arial-BoldMT"/>
          <w:b/>
          <w:bCs/>
          <w:color w:val="00000A"/>
          <w:sz w:val="24"/>
          <w:szCs w:val="24"/>
        </w:rPr>
        <w:t xml:space="preserve">DECLARAÇÃO </w:t>
      </w:r>
      <w:r w:rsidR="00853E37" w:rsidRPr="00853E37">
        <w:rPr>
          <w:rFonts w:ascii="Arial-BoldMT" w:hAnsi="Arial-BoldMT"/>
          <w:b/>
          <w:bCs/>
          <w:color w:val="00000A"/>
          <w:sz w:val="24"/>
          <w:szCs w:val="24"/>
        </w:rPr>
        <w:t>E RELAÇÃO DOS DIRIGENTES DA ENTIDADE</w:t>
      </w:r>
    </w:p>
    <w:p w:rsidR="00704E1D" w:rsidRDefault="00853E37" w:rsidP="00704E1D">
      <w:pPr>
        <w:autoSpaceDE w:val="0"/>
        <w:autoSpaceDN w:val="0"/>
        <w:adjustRightInd w:val="0"/>
        <w:spacing w:line="360" w:lineRule="auto"/>
        <w:ind w:firstLine="708"/>
        <w:jc w:val="both"/>
        <w:rPr>
          <w:rFonts w:ascii="ArialMT" w:hAnsi="ArialMT"/>
          <w:color w:val="00000A"/>
          <w:sz w:val="24"/>
          <w:szCs w:val="24"/>
        </w:rPr>
      </w:pPr>
      <w:r w:rsidRPr="00853E37">
        <w:rPr>
          <w:rFonts w:ascii="ArialMT" w:hAnsi="ArialMT"/>
          <w:color w:val="00000A"/>
          <w:sz w:val="24"/>
          <w:szCs w:val="24"/>
        </w:rPr>
        <w:t xml:space="preserve">Declaro para os devidos fins, em nome da </w:t>
      </w:r>
      <w:r w:rsidRPr="00853E37">
        <w:rPr>
          <w:rFonts w:ascii="Arial-ItalicMT" w:hAnsi="Arial-ItalicMT"/>
          <w:i/>
          <w:iCs/>
          <w:color w:val="00000A"/>
          <w:sz w:val="24"/>
          <w:szCs w:val="24"/>
        </w:rPr>
        <w:t>[identificação da organização da</w:t>
      </w:r>
      <w:r w:rsidR="00704E1D">
        <w:rPr>
          <w:rFonts w:ascii="Arial-ItalicMT" w:hAnsi="Arial-ItalicMT"/>
          <w:i/>
          <w:iCs/>
          <w:color w:val="00000A"/>
          <w:sz w:val="24"/>
          <w:szCs w:val="24"/>
        </w:rPr>
        <w:t xml:space="preserve"> </w:t>
      </w:r>
      <w:r w:rsidRPr="00853E37">
        <w:rPr>
          <w:rFonts w:ascii="Arial-ItalicMT" w:hAnsi="Arial-ItalicMT"/>
          <w:i/>
          <w:iCs/>
          <w:color w:val="00000A"/>
          <w:sz w:val="24"/>
          <w:szCs w:val="24"/>
        </w:rPr>
        <w:t>sociedade civil – OSC]</w:t>
      </w:r>
      <w:r w:rsidRPr="00853E37">
        <w:rPr>
          <w:rFonts w:ascii="ArialMT" w:hAnsi="ArialMT"/>
          <w:color w:val="00000A"/>
          <w:sz w:val="24"/>
          <w:szCs w:val="24"/>
        </w:rPr>
        <w:t>, que:</w:t>
      </w:r>
    </w:p>
    <w:p w:rsidR="00D724C7" w:rsidRDefault="00853E37" w:rsidP="00D145E5">
      <w:pPr>
        <w:autoSpaceDE w:val="0"/>
        <w:autoSpaceDN w:val="0"/>
        <w:adjustRightInd w:val="0"/>
        <w:spacing w:line="360" w:lineRule="auto"/>
        <w:jc w:val="both"/>
        <w:rPr>
          <w:rFonts w:ascii="ArialMT" w:hAnsi="ArialMT"/>
          <w:color w:val="000000"/>
          <w:sz w:val="24"/>
          <w:szCs w:val="24"/>
        </w:rPr>
      </w:pPr>
      <w:r w:rsidRPr="00853E37">
        <w:rPr>
          <w:rFonts w:ascii="ArialMT" w:hAnsi="ArialMT"/>
          <w:color w:val="000000"/>
          <w:sz w:val="24"/>
          <w:szCs w:val="24"/>
        </w:rPr>
        <w:t xml:space="preserve">Não há no quadro de dirigentes abaixo identificados: </w:t>
      </w:r>
      <w:r w:rsidRPr="00853E37">
        <w:rPr>
          <w:rFonts w:ascii="Arial-BoldMT" w:hAnsi="Arial-BoldMT"/>
          <w:b/>
          <w:bCs/>
          <w:color w:val="000000"/>
          <w:sz w:val="24"/>
          <w:szCs w:val="24"/>
        </w:rPr>
        <w:t xml:space="preserve">a) </w:t>
      </w:r>
      <w:r w:rsidR="008E5A78">
        <w:rPr>
          <w:rFonts w:ascii="ArialMT" w:hAnsi="ArialMT"/>
          <w:color w:val="000000"/>
          <w:sz w:val="24"/>
          <w:szCs w:val="24"/>
        </w:rPr>
        <w:t>M</w:t>
      </w:r>
      <w:r w:rsidRPr="00853E37">
        <w:rPr>
          <w:rFonts w:ascii="ArialMT" w:hAnsi="ArialMT"/>
          <w:color w:val="000000"/>
          <w:sz w:val="24"/>
          <w:szCs w:val="24"/>
        </w:rPr>
        <w:t>embro da Comissão</w:t>
      </w:r>
      <w:r w:rsidR="00D724C7">
        <w:rPr>
          <w:rFonts w:ascii="ArialMT" w:hAnsi="ArialMT"/>
          <w:color w:val="000000"/>
          <w:sz w:val="24"/>
          <w:szCs w:val="24"/>
        </w:rPr>
        <w:t xml:space="preserve"> </w:t>
      </w:r>
      <w:r w:rsidR="008E5A78">
        <w:rPr>
          <w:rFonts w:ascii="ArialMT" w:hAnsi="ArialMT"/>
          <w:color w:val="000000"/>
          <w:sz w:val="24"/>
          <w:szCs w:val="24"/>
        </w:rPr>
        <w:t>de Especial e Seleção</w:t>
      </w:r>
      <w:r w:rsidRPr="00853E37">
        <w:rPr>
          <w:rFonts w:ascii="ArialMT" w:hAnsi="ArialMT"/>
          <w:color w:val="000000"/>
          <w:sz w:val="24"/>
          <w:szCs w:val="24"/>
        </w:rPr>
        <w:t xml:space="preserve">, nem servidor do </w:t>
      </w:r>
      <w:r w:rsidR="00D724C7">
        <w:rPr>
          <w:rFonts w:ascii="ArialMT" w:hAnsi="ArialMT"/>
          <w:color w:val="000000"/>
          <w:sz w:val="24"/>
          <w:szCs w:val="24"/>
        </w:rPr>
        <w:t>Município de Galvão - SC</w:t>
      </w:r>
      <w:r w:rsidRPr="00853E37">
        <w:rPr>
          <w:rFonts w:ascii="ArialMT" w:hAnsi="ArialMT"/>
          <w:color w:val="000000"/>
          <w:sz w:val="24"/>
          <w:szCs w:val="24"/>
        </w:rPr>
        <w:t xml:space="preserve">; ou </w:t>
      </w:r>
      <w:r w:rsidRPr="00853E37">
        <w:rPr>
          <w:rFonts w:ascii="Arial-BoldMT" w:hAnsi="Arial-BoldMT"/>
          <w:b/>
          <w:bCs/>
          <w:color w:val="000000"/>
          <w:sz w:val="24"/>
          <w:szCs w:val="24"/>
        </w:rPr>
        <w:t xml:space="preserve">b) </w:t>
      </w:r>
      <w:r w:rsidRPr="00853E37">
        <w:rPr>
          <w:rFonts w:ascii="ArialMT" w:hAnsi="ArialMT"/>
          <w:color w:val="000000"/>
          <w:sz w:val="24"/>
          <w:szCs w:val="24"/>
        </w:rPr>
        <w:t>cônjuge, companheiro ou parente em linha reta, colateral ou por</w:t>
      </w:r>
      <w:r w:rsidR="00D724C7">
        <w:rPr>
          <w:rFonts w:ascii="ArialMT" w:hAnsi="ArialMT"/>
          <w:color w:val="000000"/>
          <w:sz w:val="24"/>
          <w:szCs w:val="24"/>
        </w:rPr>
        <w:t xml:space="preserve"> </w:t>
      </w:r>
      <w:r w:rsidRPr="00853E37">
        <w:rPr>
          <w:rFonts w:ascii="ArialMT" w:hAnsi="ArialMT"/>
          <w:color w:val="000000"/>
          <w:sz w:val="24"/>
          <w:szCs w:val="24"/>
        </w:rPr>
        <w:t>afinidade, até o segundo grau, das pessoas mencionadas na alínea "a".</w:t>
      </w:r>
      <w:r w:rsidR="00D724C7">
        <w:rPr>
          <w:rFonts w:ascii="ArialMT" w:hAnsi="ArialMT"/>
          <w:color w:val="000000"/>
          <w:sz w:val="24"/>
          <w:szCs w:val="24"/>
        </w:rPr>
        <w:t xml:space="preserve"> </w:t>
      </w:r>
      <w:r w:rsidRPr="00853E37">
        <w:rPr>
          <w:rFonts w:ascii="Arial-ItalicMT" w:hAnsi="Arial-ItalicMT"/>
          <w:i/>
          <w:iCs/>
          <w:color w:val="000000"/>
          <w:sz w:val="24"/>
          <w:szCs w:val="24"/>
        </w:rPr>
        <w:t>Observação: a presente vedação não se aplica às entidades que, pela sua própria</w:t>
      </w:r>
      <w:r w:rsidR="00D724C7">
        <w:rPr>
          <w:rFonts w:ascii="Arial-ItalicMT" w:hAnsi="Arial-ItalicMT"/>
          <w:i/>
          <w:iCs/>
          <w:color w:val="000000"/>
          <w:sz w:val="24"/>
          <w:szCs w:val="24"/>
        </w:rPr>
        <w:t xml:space="preserve"> </w:t>
      </w:r>
      <w:r w:rsidRPr="00853E37">
        <w:rPr>
          <w:rFonts w:ascii="Arial-ItalicMT" w:hAnsi="Arial-ItalicMT"/>
          <w:i/>
          <w:iCs/>
          <w:color w:val="000000"/>
          <w:sz w:val="24"/>
          <w:szCs w:val="24"/>
        </w:rPr>
        <w:t>natureza, sejam constituídas pelas autoridades ora referidas (o que deverá ser devidamente informado e justificado pela OSC), sendo vedado que a mesma pessoa</w:t>
      </w:r>
      <w:r w:rsidR="00D724C7">
        <w:rPr>
          <w:rFonts w:ascii="Arial-ItalicMT" w:hAnsi="Arial-ItalicMT"/>
          <w:i/>
          <w:iCs/>
          <w:color w:val="000000"/>
          <w:sz w:val="24"/>
          <w:szCs w:val="24"/>
        </w:rPr>
        <w:t xml:space="preserve"> </w:t>
      </w:r>
      <w:r w:rsidRPr="00853E37">
        <w:rPr>
          <w:rFonts w:ascii="Arial-ItalicMT" w:hAnsi="Arial-ItalicMT"/>
          <w:i/>
          <w:iCs/>
          <w:color w:val="000000"/>
          <w:sz w:val="24"/>
          <w:szCs w:val="24"/>
        </w:rPr>
        <w:t>figure no instrumento de parceria simultaneamente como dirigente e administrador</w:t>
      </w:r>
      <w:r w:rsidR="00D724C7">
        <w:rPr>
          <w:rFonts w:ascii="Arial-ItalicMT" w:hAnsi="Arial-ItalicMT"/>
          <w:i/>
          <w:iCs/>
          <w:color w:val="000000"/>
          <w:sz w:val="24"/>
          <w:szCs w:val="24"/>
        </w:rPr>
        <w:t xml:space="preserve"> </w:t>
      </w:r>
      <w:r w:rsidR="00D665CB">
        <w:rPr>
          <w:rFonts w:ascii="Arial-ItalicMT" w:hAnsi="Arial-ItalicMT"/>
          <w:i/>
          <w:iCs/>
          <w:color w:val="000000"/>
          <w:sz w:val="24"/>
          <w:szCs w:val="24"/>
        </w:rPr>
        <w:t>público.</w:t>
      </w:r>
    </w:p>
    <w:p w:rsidR="00D724C7" w:rsidRDefault="00853E37" w:rsidP="00D145E5">
      <w:pPr>
        <w:autoSpaceDE w:val="0"/>
        <w:autoSpaceDN w:val="0"/>
        <w:adjustRightInd w:val="0"/>
        <w:spacing w:line="360" w:lineRule="auto"/>
        <w:jc w:val="both"/>
        <w:rPr>
          <w:rFonts w:ascii="Arial-BoldMT" w:hAnsi="Arial-BoldMT"/>
          <w:b/>
          <w:bCs/>
          <w:color w:val="000000"/>
          <w:sz w:val="24"/>
          <w:szCs w:val="24"/>
        </w:rPr>
      </w:pPr>
      <w:r w:rsidRPr="00853E37">
        <w:rPr>
          <w:rFonts w:ascii="Arial-BoldMT" w:hAnsi="Arial-BoldMT"/>
          <w:b/>
          <w:bCs/>
          <w:color w:val="000000"/>
          <w:sz w:val="24"/>
          <w:szCs w:val="24"/>
        </w:rPr>
        <w:t>RELAÇÃO NOMINAL ATUALIZADA DOS DIRIGENTES DA ENTIDADE</w:t>
      </w:r>
      <w:r w:rsidR="00D724C7">
        <w:rPr>
          <w:rFonts w:ascii="Arial-BoldMT" w:hAnsi="Arial-BoldMT"/>
          <w:b/>
          <w:bCs/>
          <w:color w:val="000000"/>
          <w:sz w:val="24"/>
          <w:szCs w:val="24"/>
        </w:rPr>
        <w:t xml:space="preserve"> </w:t>
      </w:r>
    </w:p>
    <w:tbl>
      <w:tblPr>
        <w:tblStyle w:val="Tabelacomgrade"/>
        <w:tblW w:w="0" w:type="auto"/>
        <w:tblLook w:val="04A0" w:firstRow="1" w:lastRow="0" w:firstColumn="1" w:lastColumn="0" w:noHBand="0" w:noVBand="1"/>
      </w:tblPr>
      <w:tblGrid>
        <w:gridCol w:w="3367"/>
        <w:gridCol w:w="3384"/>
        <w:gridCol w:w="3387"/>
      </w:tblGrid>
      <w:tr w:rsidR="00D724C7" w:rsidTr="00D724C7">
        <w:tc>
          <w:tcPr>
            <w:tcW w:w="3543" w:type="dxa"/>
          </w:tcPr>
          <w:p w:rsidR="00D724C7" w:rsidRDefault="00D724C7" w:rsidP="00D724C7">
            <w:pPr>
              <w:autoSpaceDE w:val="0"/>
              <w:autoSpaceDN w:val="0"/>
              <w:adjustRightInd w:val="0"/>
              <w:spacing w:line="360" w:lineRule="auto"/>
              <w:jc w:val="both"/>
              <w:rPr>
                <w:rFonts w:ascii="Arial-BoldMT" w:hAnsi="Arial-BoldMT"/>
                <w:b/>
                <w:bCs/>
                <w:color w:val="000000"/>
                <w:sz w:val="24"/>
                <w:szCs w:val="24"/>
              </w:rPr>
            </w:pPr>
            <w:r w:rsidRPr="00853E37">
              <w:rPr>
                <w:rFonts w:ascii="Arial-BoldMT" w:hAnsi="Arial-BoldMT"/>
                <w:b/>
                <w:bCs/>
                <w:color w:val="00000A"/>
                <w:sz w:val="24"/>
                <w:szCs w:val="24"/>
              </w:rPr>
              <w:t>Nome do dirigente e</w:t>
            </w:r>
            <w:r>
              <w:rPr>
                <w:rFonts w:ascii="Arial-BoldMT" w:hAnsi="Arial-BoldMT"/>
                <w:b/>
                <w:bCs/>
                <w:color w:val="00000A"/>
                <w:sz w:val="24"/>
                <w:szCs w:val="24"/>
              </w:rPr>
              <w:t xml:space="preserve"> </w:t>
            </w:r>
            <w:r w:rsidRPr="00853E37">
              <w:rPr>
                <w:rFonts w:ascii="Arial-BoldMT" w:hAnsi="Arial-BoldMT"/>
                <w:b/>
                <w:bCs/>
                <w:color w:val="00000A"/>
                <w:sz w:val="24"/>
                <w:szCs w:val="24"/>
              </w:rPr>
              <w:t>cargo que</w:t>
            </w:r>
            <w:r>
              <w:rPr>
                <w:rFonts w:ascii="Arial-BoldMT" w:hAnsi="Arial-BoldMT"/>
                <w:b/>
                <w:bCs/>
                <w:color w:val="00000A"/>
                <w:sz w:val="24"/>
                <w:szCs w:val="24"/>
              </w:rPr>
              <w:t xml:space="preserve"> </w:t>
            </w:r>
            <w:r w:rsidRPr="00853E37">
              <w:rPr>
                <w:rFonts w:ascii="Arial-BoldMT" w:hAnsi="Arial-BoldMT"/>
                <w:b/>
                <w:bCs/>
                <w:color w:val="00000A"/>
                <w:sz w:val="24"/>
                <w:szCs w:val="24"/>
              </w:rPr>
              <w:t>ocupa na</w:t>
            </w:r>
            <w:r>
              <w:rPr>
                <w:rFonts w:ascii="Arial-BoldMT" w:hAnsi="Arial-BoldMT"/>
                <w:b/>
                <w:bCs/>
                <w:color w:val="00000A"/>
                <w:sz w:val="24"/>
                <w:szCs w:val="24"/>
              </w:rPr>
              <w:t xml:space="preserve"> </w:t>
            </w:r>
            <w:r w:rsidRPr="00853E37">
              <w:rPr>
                <w:rFonts w:ascii="Arial-BoldMT" w:hAnsi="Arial-BoldMT"/>
                <w:b/>
                <w:bCs/>
                <w:color w:val="00000A"/>
                <w:sz w:val="24"/>
                <w:szCs w:val="24"/>
              </w:rPr>
              <w:t>OSC</w:t>
            </w:r>
          </w:p>
        </w:tc>
        <w:tc>
          <w:tcPr>
            <w:tcW w:w="3543" w:type="dxa"/>
          </w:tcPr>
          <w:p w:rsidR="00D724C7" w:rsidRDefault="00D724C7" w:rsidP="00D724C7">
            <w:pPr>
              <w:autoSpaceDE w:val="0"/>
              <w:autoSpaceDN w:val="0"/>
              <w:adjustRightInd w:val="0"/>
              <w:spacing w:line="360" w:lineRule="auto"/>
              <w:jc w:val="both"/>
              <w:rPr>
                <w:rFonts w:ascii="Arial-BoldMT" w:hAnsi="Arial-BoldMT"/>
                <w:b/>
                <w:bCs/>
                <w:color w:val="000000"/>
                <w:sz w:val="24"/>
                <w:szCs w:val="24"/>
              </w:rPr>
            </w:pPr>
            <w:r w:rsidRPr="00853E37">
              <w:rPr>
                <w:rFonts w:ascii="Arial-BoldMT" w:hAnsi="Arial-BoldMT"/>
                <w:b/>
                <w:bCs/>
                <w:color w:val="000000"/>
                <w:sz w:val="24"/>
                <w:szCs w:val="24"/>
              </w:rPr>
              <w:t>Carteira de identidade, órgão</w:t>
            </w:r>
            <w:r>
              <w:rPr>
                <w:rFonts w:ascii="Arial-BoldMT" w:hAnsi="Arial-BoldMT"/>
                <w:b/>
                <w:bCs/>
                <w:color w:val="000000"/>
                <w:sz w:val="24"/>
                <w:szCs w:val="24"/>
              </w:rPr>
              <w:t xml:space="preserve"> </w:t>
            </w:r>
            <w:r w:rsidRPr="00853E37">
              <w:rPr>
                <w:rFonts w:ascii="Arial-BoldMT" w:hAnsi="Arial-BoldMT"/>
                <w:b/>
                <w:bCs/>
                <w:color w:val="000000"/>
                <w:sz w:val="24"/>
                <w:szCs w:val="24"/>
              </w:rPr>
              <w:t>expedidor e CPF</w:t>
            </w:r>
          </w:p>
        </w:tc>
        <w:tc>
          <w:tcPr>
            <w:tcW w:w="3544" w:type="dxa"/>
          </w:tcPr>
          <w:p w:rsidR="00D724C7" w:rsidRDefault="00D724C7" w:rsidP="00D724C7">
            <w:pPr>
              <w:autoSpaceDE w:val="0"/>
              <w:autoSpaceDN w:val="0"/>
              <w:adjustRightInd w:val="0"/>
              <w:spacing w:line="360" w:lineRule="auto"/>
              <w:jc w:val="both"/>
              <w:rPr>
                <w:rFonts w:ascii="Arial-BoldMT" w:hAnsi="Arial-BoldMT"/>
                <w:b/>
                <w:bCs/>
                <w:color w:val="000000"/>
                <w:sz w:val="24"/>
                <w:szCs w:val="24"/>
              </w:rPr>
            </w:pPr>
            <w:r w:rsidRPr="00853E37">
              <w:rPr>
                <w:rFonts w:ascii="Arial-BoldMT" w:hAnsi="Arial-BoldMT"/>
                <w:b/>
                <w:bCs/>
                <w:color w:val="000000"/>
                <w:sz w:val="24"/>
                <w:szCs w:val="24"/>
              </w:rPr>
              <w:t>Endereço residencial,</w:t>
            </w:r>
            <w:r>
              <w:rPr>
                <w:rFonts w:ascii="Arial-BoldMT" w:hAnsi="Arial-BoldMT"/>
                <w:b/>
                <w:bCs/>
                <w:color w:val="000000"/>
                <w:sz w:val="24"/>
                <w:szCs w:val="24"/>
              </w:rPr>
              <w:t xml:space="preserve"> </w:t>
            </w:r>
            <w:r w:rsidRPr="00853E37">
              <w:rPr>
                <w:rFonts w:ascii="Arial-BoldMT" w:hAnsi="Arial-BoldMT"/>
                <w:b/>
                <w:bCs/>
                <w:color w:val="000000"/>
                <w:sz w:val="24"/>
                <w:szCs w:val="24"/>
              </w:rPr>
              <w:t xml:space="preserve">telefone e </w:t>
            </w:r>
            <w:r w:rsidRPr="00853E37">
              <w:rPr>
                <w:rFonts w:ascii="Arial-BoldItalicMT" w:hAnsi="Arial-BoldItalicMT"/>
                <w:b/>
                <w:bCs/>
                <w:i/>
                <w:iCs/>
                <w:color w:val="000000"/>
                <w:sz w:val="24"/>
                <w:szCs w:val="24"/>
              </w:rPr>
              <w:t>e-mail</w:t>
            </w:r>
          </w:p>
        </w:tc>
      </w:tr>
      <w:tr w:rsidR="00D724C7" w:rsidTr="00D724C7">
        <w:tc>
          <w:tcPr>
            <w:tcW w:w="3543" w:type="dxa"/>
          </w:tcPr>
          <w:p w:rsidR="00D724C7" w:rsidRDefault="00D724C7" w:rsidP="00D145E5">
            <w:pPr>
              <w:autoSpaceDE w:val="0"/>
              <w:autoSpaceDN w:val="0"/>
              <w:adjustRightInd w:val="0"/>
              <w:spacing w:line="360" w:lineRule="auto"/>
              <w:jc w:val="both"/>
              <w:rPr>
                <w:rFonts w:ascii="Arial-BoldMT" w:hAnsi="Arial-BoldMT"/>
                <w:b/>
                <w:bCs/>
                <w:color w:val="000000"/>
                <w:sz w:val="24"/>
                <w:szCs w:val="24"/>
              </w:rPr>
            </w:pPr>
          </w:p>
        </w:tc>
        <w:tc>
          <w:tcPr>
            <w:tcW w:w="3543" w:type="dxa"/>
          </w:tcPr>
          <w:p w:rsidR="00D724C7" w:rsidRDefault="00D724C7" w:rsidP="00D145E5">
            <w:pPr>
              <w:autoSpaceDE w:val="0"/>
              <w:autoSpaceDN w:val="0"/>
              <w:adjustRightInd w:val="0"/>
              <w:spacing w:line="360" w:lineRule="auto"/>
              <w:jc w:val="both"/>
              <w:rPr>
                <w:rFonts w:ascii="Arial-BoldMT" w:hAnsi="Arial-BoldMT"/>
                <w:b/>
                <w:bCs/>
                <w:color w:val="000000"/>
                <w:sz w:val="24"/>
                <w:szCs w:val="24"/>
              </w:rPr>
            </w:pPr>
          </w:p>
        </w:tc>
        <w:tc>
          <w:tcPr>
            <w:tcW w:w="3544" w:type="dxa"/>
          </w:tcPr>
          <w:p w:rsidR="00D724C7" w:rsidRDefault="00D724C7" w:rsidP="00D145E5">
            <w:pPr>
              <w:autoSpaceDE w:val="0"/>
              <w:autoSpaceDN w:val="0"/>
              <w:adjustRightInd w:val="0"/>
              <w:spacing w:line="360" w:lineRule="auto"/>
              <w:jc w:val="both"/>
              <w:rPr>
                <w:rFonts w:ascii="Arial-BoldMT" w:hAnsi="Arial-BoldMT"/>
                <w:b/>
                <w:bCs/>
                <w:color w:val="000000"/>
                <w:sz w:val="24"/>
                <w:szCs w:val="24"/>
              </w:rPr>
            </w:pPr>
          </w:p>
        </w:tc>
      </w:tr>
      <w:tr w:rsidR="00D724C7" w:rsidTr="00D724C7">
        <w:tc>
          <w:tcPr>
            <w:tcW w:w="3543" w:type="dxa"/>
          </w:tcPr>
          <w:p w:rsidR="00D724C7" w:rsidRDefault="00D724C7" w:rsidP="00D145E5">
            <w:pPr>
              <w:autoSpaceDE w:val="0"/>
              <w:autoSpaceDN w:val="0"/>
              <w:adjustRightInd w:val="0"/>
              <w:spacing w:line="360" w:lineRule="auto"/>
              <w:jc w:val="both"/>
              <w:rPr>
                <w:rFonts w:ascii="Arial-BoldMT" w:hAnsi="Arial-BoldMT"/>
                <w:b/>
                <w:bCs/>
                <w:color w:val="000000"/>
                <w:sz w:val="24"/>
                <w:szCs w:val="24"/>
              </w:rPr>
            </w:pPr>
          </w:p>
        </w:tc>
        <w:tc>
          <w:tcPr>
            <w:tcW w:w="3543" w:type="dxa"/>
          </w:tcPr>
          <w:p w:rsidR="00D724C7" w:rsidRDefault="00D724C7" w:rsidP="00D145E5">
            <w:pPr>
              <w:autoSpaceDE w:val="0"/>
              <w:autoSpaceDN w:val="0"/>
              <w:adjustRightInd w:val="0"/>
              <w:spacing w:line="360" w:lineRule="auto"/>
              <w:jc w:val="both"/>
              <w:rPr>
                <w:rFonts w:ascii="Arial-BoldMT" w:hAnsi="Arial-BoldMT"/>
                <w:b/>
                <w:bCs/>
                <w:color w:val="000000"/>
                <w:sz w:val="24"/>
                <w:szCs w:val="24"/>
              </w:rPr>
            </w:pPr>
          </w:p>
        </w:tc>
        <w:tc>
          <w:tcPr>
            <w:tcW w:w="3544" w:type="dxa"/>
          </w:tcPr>
          <w:p w:rsidR="00D724C7" w:rsidRDefault="00D724C7" w:rsidP="00D145E5">
            <w:pPr>
              <w:autoSpaceDE w:val="0"/>
              <w:autoSpaceDN w:val="0"/>
              <w:adjustRightInd w:val="0"/>
              <w:spacing w:line="360" w:lineRule="auto"/>
              <w:jc w:val="both"/>
              <w:rPr>
                <w:rFonts w:ascii="Arial-BoldMT" w:hAnsi="Arial-BoldMT"/>
                <w:b/>
                <w:bCs/>
                <w:color w:val="000000"/>
                <w:sz w:val="24"/>
                <w:szCs w:val="24"/>
              </w:rPr>
            </w:pPr>
          </w:p>
        </w:tc>
      </w:tr>
      <w:tr w:rsidR="00D724C7" w:rsidTr="00D724C7">
        <w:tc>
          <w:tcPr>
            <w:tcW w:w="3543" w:type="dxa"/>
          </w:tcPr>
          <w:p w:rsidR="00D724C7" w:rsidRDefault="00D724C7" w:rsidP="00D145E5">
            <w:pPr>
              <w:autoSpaceDE w:val="0"/>
              <w:autoSpaceDN w:val="0"/>
              <w:adjustRightInd w:val="0"/>
              <w:spacing w:line="360" w:lineRule="auto"/>
              <w:jc w:val="both"/>
              <w:rPr>
                <w:rFonts w:ascii="Arial-BoldMT" w:hAnsi="Arial-BoldMT"/>
                <w:b/>
                <w:bCs/>
                <w:color w:val="000000"/>
                <w:sz w:val="24"/>
                <w:szCs w:val="24"/>
              </w:rPr>
            </w:pPr>
          </w:p>
        </w:tc>
        <w:tc>
          <w:tcPr>
            <w:tcW w:w="3543" w:type="dxa"/>
          </w:tcPr>
          <w:p w:rsidR="00D724C7" w:rsidRDefault="00D724C7" w:rsidP="00D145E5">
            <w:pPr>
              <w:autoSpaceDE w:val="0"/>
              <w:autoSpaceDN w:val="0"/>
              <w:adjustRightInd w:val="0"/>
              <w:spacing w:line="360" w:lineRule="auto"/>
              <w:jc w:val="both"/>
              <w:rPr>
                <w:rFonts w:ascii="Arial-BoldMT" w:hAnsi="Arial-BoldMT"/>
                <w:b/>
                <w:bCs/>
                <w:color w:val="000000"/>
                <w:sz w:val="24"/>
                <w:szCs w:val="24"/>
              </w:rPr>
            </w:pPr>
          </w:p>
        </w:tc>
        <w:tc>
          <w:tcPr>
            <w:tcW w:w="3544" w:type="dxa"/>
          </w:tcPr>
          <w:p w:rsidR="00D724C7" w:rsidRDefault="00D724C7" w:rsidP="00D145E5">
            <w:pPr>
              <w:autoSpaceDE w:val="0"/>
              <w:autoSpaceDN w:val="0"/>
              <w:adjustRightInd w:val="0"/>
              <w:spacing w:line="360" w:lineRule="auto"/>
              <w:jc w:val="both"/>
              <w:rPr>
                <w:rFonts w:ascii="Arial-BoldMT" w:hAnsi="Arial-BoldMT"/>
                <w:b/>
                <w:bCs/>
                <w:color w:val="000000"/>
                <w:sz w:val="24"/>
                <w:szCs w:val="24"/>
              </w:rPr>
            </w:pPr>
          </w:p>
        </w:tc>
      </w:tr>
    </w:tbl>
    <w:p w:rsidR="00D724C7"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BoldMT" w:hAnsi="Arial-BoldMT"/>
          <w:b/>
          <w:bCs/>
          <w:color w:val="000000"/>
        </w:rPr>
        <w:br/>
      </w:r>
      <w:r w:rsidRPr="00853E37">
        <w:rPr>
          <w:rFonts w:ascii="Wingdings-Regular" w:hAnsi="Wingdings-Regular"/>
          <w:color w:val="00000A"/>
          <w:sz w:val="24"/>
          <w:szCs w:val="24"/>
        </w:rPr>
        <w:sym w:font="Symbol" w:char="F0D8"/>
      </w:r>
      <w:r w:rsidRPr="00853E37">
        <w:rPr>
          <w:rFonts w:ascii="Wingdings-Regular" w:hAnsi="Wingdings-Regular"/>
          <w:color w:val="00000A"/>
          <w:sz w:val="24"/>
          <w:szCs w:val="24"/>
        </w:rPr>
        <w:t xml:space="preserve"> </w:t>
      </w:r>
      <w:r w:rsidRPr="00853E37">
        <w:rPr>
          <w:rFonts w:ascii="ArialMT" w:hAnsi="ArialMT"/>
          <w:color w:val="00000A"/>
          <w:sz w:val="24"/>
          <w:szCs w:val="24"/>
        </w:rPr>
        <w:t>Não contratará ou remunerará, a qualquer título, com recursos da parceria, inclusive aquele que exerça cargo</w:t>
      </w:r>
      <w:r w:rsidR="00D724C7">
        <w:rPr>
          <w:rFonts w:ascii="ArialMT" w:hAnsi="ArialMT"/>
          <w:color w:val="00000A"/>
          <w:sz w:val="24"/>
          <w:szCs w:val="24"/>
        </w:rPr>
        <w:t xml:space="preserve"> </w:t>
      </w:r>
      <w:r w:rsidRPr="00853E37">
        <w:rPr>
          <w:rFonts w:ascii="ArialMT" w:hAnsi="ArialMT"/>
          <w:color w:val="00000A"/>
          <w:sz w:val="24"/>
          <w:szCs w:val="24"/>
        </w:rPr>
        <w:t>em comissão ou função de confiança, tampouco</w:t>
      </w:r>
      <w:r w:rsidR="00D724C7">
        <w:rPr>
          <w:rFonts w:ascii="ArialMT" w:hAnsi="ArialMT"/>
          <w:color w:val="00000A"/>
          <w:sz w:val="24"/>
          <w:szCs w:val="24"/>
        </w:rPr>
        <w:t xml:space="preserve"> </w:t>
      </w:r>
      <w:r w:rsidRPr="00853E37">
        <w:rPr>
          <w:rFonts w:ascii="ArialMT" w:hAnsi="ArialMT"/>
          <w:color w:val="00000A"/>
          <w:sz w:val="24"/>
          <w:szCs w:val="24"/>
        </w:rPr>
        <w:t>seus cônjuges, companheiros ou parentes em linha reta, colateral ou por afinidade,</w:t>
      </w:r>
      <w:r w:rsidR="00D724C7">
        <w:rPr>
          <w:rFonts w:ascii="ArialMT" w:hAnsi="ArialMT"/>
          <w:color w:val="00000A"/>
          <w:sz w:val="24"/>
          <w:szCs w:val="24"/>
        </w:rPr>
        <w:t xml:space="preserve"> </w:t>
      </w:r>
      <w:r w:rsidRPr="00853E37">
        <w:rPr>
          <w:rFonts w:ascii="ArialMT" w:hAnsi="ArialMT"/>
          <w:color w:val="00000A"/>
          <w:sz w:val="24"/>
          <w:szCs w:val="24"/>
        </w:rPr>
        <w:t>até o segundo grau, ressalvadas as hipóteses previstas em lei específica;</w:t>
      </w:r>
      <w:r w:rsidR="00D724C7">
        <w:rPr>
          <w:rFonts w:ascii="ArialMT" w:hAnsi="ArialMT"/>
          <w:color w:val="00000A"/>
          <w:sz w:val="24"/>
          <w:szCs w:val="24"/>
        </w:rPr>
        <w:t xml:space="preserve"> </w:t>
      </w:r>
    </w:p>
    <w:p w:rsidR="00D724C7" w:rsidRDefault="00853E37" w:rsidP="00D145E5">
      <w:pPr>
        <w:autoSpaceDE w:val="0"/>
        <w:autoSpaceDN w:val="0"/>
        <w:adjustRightInd w:val="0"/>
        <w:spacing w:line="360" w:lineRule="auto"/>
        <w:jc w:val="both"/>
        <w:rPr>
          <w:rFonts w:ascii="ArialMT" w:hAnsi="ArialMT"/>
          <w:color w:val="000000"/>
          <w:sz w:val="24"/>
          <w:szCs w:val="24"/>
        </w:rPr>
      </w:pPr>
      <w:r w:rsidRPr="00853E37">
        <w:rPr>
          <w:rFonts w:ascii="Wingdings-Regular" w:hAnsi="Wingdings-Regular"/>
          <w:color w:val="00000A"/>
          <w:sz w:val="24"/>
          <w:szCs w:val="24"/>
        </w:rPr>
        <w:sym w:font="Symbol" w:char="F0D8"/>
      </w:r>
      <w:r w:rsidRPr="00853E37">
        <w:rPr>
          <w:rFonts w:ascii="Wingdings-Regular" w:hAnsi="Wingdings-Regular"/>
          <w:color w:val="00000A"/>
          <w:sz w:val="24"/>
          <w:szCs w:val="24"/>
        </w:rPr>
        <w:t xml:space="preserve"> </w:t>
      </w:r>
      <w:r w:rsidRPr="00853E37">
        <w:rPr>
          <w:rFonts w:ascii="ArialMT" w:hAnsi="ArialMT"/>
          <w:color w:val="000000"/>
          <w:sz w:val="24"/>
          <w:szCs w:val="24"/>
        </w:rPr>
        <w:t>Não serão remunerados, a qualquer título, com os recursos repassados,</w:t>
      </w:r>
      <w:r w:rsidR="00D724C7">
        <w:rPr>
          <w:rFonts w:ascii="ArialMT" w:hAnsi="ArialMT"/>
          <w:color w:val="000000"/>
          <w:sz w:val="24"/>
          <w:szCs w:val="24"/>
        </w:rPr>
        <w:t xml:space="preserve"> </w:t>
      </w:r>
      <w:r w:rsidRPr="00853E37">
        <w:rPr>
          <w:rFonts w:ascii="ArialMT" w:hAnsi="ArialMT"/>
          <w:color w:val="000000"/>
          <w:sz w:val="24"/>
          <w:szCs w:val="24"/>
        </w:rPr>
        <w:t>pessoas naturais condenadas pela prática de crimes contra a administração pública ou contra o patrimônio público,</w:t>
      </w:r>
      <w:r w:rsidR="00D724C7">
        <w:rPr>
          <w:rFonts w:ascii="ArialMT" w:hAnsi="ArialMT"/>
          <w:color w:val="000000"/>
          <w:sz w:val="24"/>
          <w:szCs w:val="24"/>
        </w:rPr>
        <w:t xml:space="preserve"> </w:t>
      </w:r>
      <w:r w:rsidRPr="00853E37">
        <w:rPr>
          <w:rFonts w:ascii="ArialMT" w:hAnsi="ArialMT"/>
          <w:color w:val="000000"/>
          <w:sz w:val="24"/>
          <w:szCs w:val="24"/>
        </w:rPr>
        <w:t>de crimes eleitorais para os quais a lei comine</w:t>
      </w:r>
      <w:r w:rsidR="00D724C7">
        <w:rPr>
          <w:rFonts w:ascii="ArialMT" w:hAnsi="ArialMT"/>
          <w:color w:val="000000"/>
          <w:sz w:val="24"/>
          <w:szCs w:val="24"/>
        </w:rPr>
        <w:t xml:space="preserve"> </w:t>
      </w:r>
      <w:r w:rsidRPr="00853E37">
        <w:rPr>
          <w:rFonts w:ascii="ArialMT" w:hAnsi="ArialMT"/>
          <w:color w:val="000000"/>
          <w:sz w:val="24"/>
          <w:szCs w:val="24"/>
        </w:rPr>
        <w:t>pena privativa de liberdade, e de crimes de lavagem ou ocultação de bens, direitos</w:t>
      </w:r>
      <w:r w:rsidR="00D724C7">
        <w:rPr>
          <w:rFonts w:ascii="ArialMT" w:hAnsi="ArialMT"/>
          <w:color w:val="000000"/>
          <w:sz w:val="24"/>
          <w:szCs w:val="24"/>
        </w:rPr>
        <w:t xml:space="preserve"> </w:t>
      </w:r>
      <w:r w:rsidRPr="00853E37">
        <w:rPr>
          <w:rFonts w:ascii="ArialMT" w:hAnsi="ArialMT"/>
          <w:color w:val="000000"/>
          <w:sz w:val="24"/>
          <w:szCs w:val="24"/>
        </w:rPr>
        <w:t>e valores.</w:t>
      </w:r>
    </w:p>
    <w:p w:rsidR="00D724C7" w:rsidRDefault="00853E37" w:rsidP="00F70CEC">
      <w:pPr>
        <w:autoSpaceDE w:val="0"/>
        <w:autoSpaceDN w:val="0"/>
        <w:adjustRightInd w:val="0"/>
        <w:spacing w:line="360" w:lineRule="auto"/>
        <w:jc w:val="center"/>
        <w:rPr>
          <w:rFonts w:ascii="ArialMT" w:hAnsi="ArialMT"/>
          <w:color w:val="00000A"/>
          <w:sz w:val="24"/>
          <w:szCs w:val="24"/>
        </w:rPr>
      </w:pPr>
      <w:r w:rsidRPr="00853E37">
        <w:rPr>
          <w:rFonts w:ascii="ArialMT" w:hAnsi="ArialMT"/>
          <w:color w:val="00000A"/>
          <w:sz w:val="24"/>
          <w:szCs w:val="24"/>
        </w:rPr>
        <w:t>______________________________________</w:t>
      </w:r>
      <w:r w:rsidRPr="00853E37">
        <w:rPr>
          <w:rFonts w:ascii="ArialMT" w:hAnsi="ArialMT"/>
          <w:color w:val="00000A"/>
        </w:rPr>
        <w:br/>
      </w:r>
      <w:r w:rsidRPr="00853E37">
        <w:rPr>
          <w:rFonts w:ascii="ArialMT" w:hAnsi="ArialMT"/>
          <w:color w:val="00000A"/>
          <w:sz w:val="24"/>
          <w:szCs w:val="24"/>
        </w:rPr>
        <w:t>Local e Data</w:t>
      </w:r>
    </w:p>
    <w:p w:rsidR="00D724C7" w:rsidRDefault="00853E37" w:rsidP="00F70CEC">
      <w:pPr>
        <w:autoSpaceDE w:val="0"/>
        <w:autoSpaceDN w:val="0"/>
        <w:adjustRightInd w:val="0"/>
        <w:spacing w:line="360" w:lineRule="auto"/>
        <w:jc w:val="center"/>
        <w:rPr>
          <w:rFonts w:ascii="ArialMT" w:hAnsi="ArialMT"/>
          <w:color w:val="00000A"/>
          <w:sz w:val="24"/>
          <w:szCs w:val="24"/>
        </w:rPr>
      </w:pPr>
      <w:r w:rsidRPr="00853E37">
        <w:rPr>
          <w:rFonts w:ascii="ArialMT" w:hAnsi="ArialMT"/>
          <w:color w:val="00000A"/>
          <w:sz w:val="24"/>
          <w:szCs w:val="24"/>
        </w:rPr>
        <w:lastRenderedPageBreak/>
        <w:t>______________________________________</w:t>
      </w:r>
      <w:r w:rsidRPr="00853E37">
        <w:rPr>
          <w:rFonts w:ascii="ArialMT" w:hAnsi="ArialMT"/>
          <w:color w:val="00000A"/>
        </w:rPr>
        <w:br/>
      </w:r>
      <w:r w:rsidRPr="00853E37">
        <w:rPr>
          <w:rFonts w:ascii="ArialMT" w:hAnsi="ArialMT"/>
          <w:color w:val="00000A"/>
          <w:sz w:val="24"/>
          <w:szCs w:val="24"/>
        </w:rPr>
        <w:t>(Nome e Cargo do Representante Legal da OSC)</w:t>
      </w:r>
    </w:p>
    <w:p w:rsidR="00D724C7" w:rsidRDefault="00853E37" w:rsidP="002F0E64">
      <w:pPr>
        <w:autoSpaceDE w:val="0"/>
        <w:autoSpaceDN w:val="0"/>
        <w:adjustRightInd w:val="0"/>
        <w:spacing w:line="360" w:lineRule="auto"/>
        <w:jc w:val="center"/>
        <w:rPr>
          <w:rFonts w:ascii="Arial-BoldMT" w:hAnsi="Arial-BoldMT"/>
          <w:b/>
          <w:bCs/>
          <w:color w:val="00000A"/>
          <w:sz w:val="24"/>
          <w:szCs w:val="24"/>
        </w:rPr>
      </w:pPr>
      <w:r w:rsidRPr="00853E37">
        <w:rPr>
          <w:rFonts w:ascii="Arial-BoldMT" w:hAnsi="Arial-BoldMT"/>
          <w:b/>
          <w:bCs/>
          <w:color w:val="00000A"/>
          <w:sz w:val="24"/>
          <w:szCs w:val="24"/>
        </w:rPr>
        <w:t>ANEXO V</w:t>
      </w:r>
    </w:p>
    <w:p w:rsidR="00AE2253" w:rsidRDefault="00853E37" w:rsidP="002F0E64">
      <w:pPr>
        <w:autoSpaceDE w:val="0"/>
        <w:autoSpaceDN w:val="0"/>
        <w:adjustRightInd w:val="0"/>
        <w:spacing w:line="360" w:lineRule="auto"/>
        <w:jc w:val="center"/>
        <w:rPr>
          <w:rFonts w:ascii="Arial-BoldMT" w:hAnsi="Arial-BoldMT"/>
          <w:b/>
          <w:bCs/>
          <w:color w:val="000000"/>
          <w:sz w:val="24"/>
          <w:szCs w:val="24"/>
        </w:rPr>
      </w:pPr>
      <w:r w:rsidRPr="00853E37">
        <w:rPr>
          <w:rFonts w:ascii="Arial-BoldMT" w:hAnsi="Arial-BoldMT"/>
          <w:b/>
          <w:bCs/>
          <w:color w:val="000000"/>
          <w:sz w:val="24"/>
          <w:szCs w:val="24"/>
        </w:rPr>
        <w:t>PLANO DE TRABALHO</w:t>
      </w:r>
      <w:r w:rsidR="00D724C7">
        <w:rPr>
          <w:rFonts w:ascii="Arial-BoldMT" w:hAnsi="Arial-BoldMT"/>
          <w:b/>
          <w:bCs/>
          <w:color w:val="000000"/>
          <w:sz w:val="24"/>
          <w:szCs w:val="24"/>
        </w:rPr>
        <w:t xml:space="preserve"> </w:t>
      </w:r>
    </w:p>
    <w:p w:rsidR="00D724C7" w:rsidRDefault="00853E37" w:rsidP="00AE2253">
      <w:pPr>
        <w:autoSpaceDE w:val="0"/>
        <w:autoSpaceDN w:val="0"/>
        <w:adjustRightInd w:val="0"/>
        <w:spacing w:line="360" w:lineRule="auto"/>
        <w:rPr>
          <w:rFonts w:ascii="Arial-BoldMT" w:hAnsi="Arial-BoldMT"/>
          <w:b/>
          <w:bCs/>
          <w:color w:val="00000A"/>
          <w:sz w:val="24"/>
          <w:szCs w:val="24"/>
        </w:rPr>
      </w:pPr>
      <w:r w:rsidRPr="00853E37">
        <w:rPr>
          <w:rFonts w:ascii="Arial-BoldMT" w:hAnsi="Arial-BoldMT"/>
          <w:b/>
          <w:bCs/>
          <w:color w:val="00000A"/>
          <w:sz w:val="24"/>
          <w:szCs w:val="24"/>
        </w:rPr>
        <w:t>1 – INSTITUIÇÃO PROPONENTE</w:t>
      </w:r>
    </w:p>
    <w:p w:rsidR="00F70CEC" w:rsidRDefault="00853E37" w:rsidP="00D145E5">
      <w:pPr>
        <w:autoSpaceDE w:val="0"/>
        <w:autoSpaceDN w:val="0"/>
        <w:adjustRightInd w:val="0"/>
        <w:spacing w:line="360" w:lineRule="auto"/>
        <w:jc w:val="both"/>
        <w:rPr>
          <w:rFonts w:ascii="Arial-BoldMT" w:hAnsi="Arial-BoldMT"/>
          <w:b/>
          <w:bCs/>
          <w:color w:val="00000A"/>
          <w:sz w:val="24"/>
          <w:szCs w:val="24"/>
        </w:rPr>
      </w:pPr>
      <w:r w:rsidRPr="00853E37">
        <w:rPr>
          <w:rFonts w:ascii="ArialMT" w:hAnsi="ArialMT"/>
          <w:color w:val="00000A"/>
          <w:sz w:val="24"/>
          <w:szCs w:val="24"/>
        </w:rPr>
        <w:t>Nome:</w:t>
      </w:r>
      <w:r w:rsidRPr="00853E37">
        <w:rPr>
          <w:rFonts w:ascii="ArialMT" w:hAnsi="ArialMT"/>
          <w:color w:val="00000A"/>
        </w:rPr>
        <w:br/>
      </w:r>
      <w:r w:rsidRPr="00853E37">
        <w:rPr>
          <w:rFonts w:ascii="ArialMT" w:hAnsi="ArialMT"/>
          <w:color w:val="00000A"/>
          <w:sz w:val="24"/>
          <w:szCs w:val="24"/>
        </w:rPr>
        <w:t>CNPJ:</w:t>
      </w:r>
      <w:r w:rsidRPr="00853E37">
        <w:rPr>
          <w:rFonts w:ascii="ArialMT" w:hAnsi="ArialMT"/>
          <w:color w:val="00000A"/>
        </w:rPr>
        <w:br/>
      </w:r>
      <w:r w:rsidRPr="00853E37">
        <w:rPr>
          <w:rFonts w:ascii="ArialMT" w:hAnsi="ArialMT"/>
          <w:color w:val="00000A"/>
          <w:sz w:val="24"/>
          <w:szCs w:val="24"/>
        </w:rPr>
        <w:t>Site:</w:t>
      </w:r>
      <w:r w:rsidRPr="00853E37">
        <w:rPr>
          <w:rFonts w:ascii="ArialMT" w:hAnsi="ArialMT"/>
          <w:color w:val="00000A"/>
        </w:rPr>
        <w:br/>
      </w:r>
      <w:r w:rsidRPr="00853E37">
        <w:rPr>
          <w:rFonts w:ascii="ArialMT" w:hAnsi="ArialMT"/>
          <w:color w:val="00000A"/>
          <w:sz w:val="24"/>
          <w:szCs w:val="24"/>
        </w:rPr>
        <w:t>E-mail:</w:t>
      </w:r>
      <w:r w:rsidRPr="00853E37">
        <w:rPr>
          <w:rFonts w:ascii="ArialMT" w:hAnsi="ArialMT"/>
          <w:color w:val="00000A"/>
        </w:rPr>
        <w:br/>
      </w:r>
      <w:r w:rsidRPr="00853E37">
        <w:rPr>
          <w:rFonts w:ascii="ArialMT" w:hAnsi="ArialMT"/>
          <w:color w:val="00000A"/>
          <w:sz w:val="24"/>
          <w:szCs w:val="24"/>
        </w:rPr>
        <w:t>Endereço:</w:t>
      </w:r>
      <w:r w:rsidRPr="00853E37">
        <w:rPr>
          <w:rFonts w:ascii="ArialMT" w:hAnsi="ArialMT"/>
          <w:color w:val="00000A"/>
        </w:rPr>
        <w:br/>
      </w:r>
      <w:r w:rsidRPr="00853E37">
        <w:rPr>
          <w:rFonts w:ascii="ArialMT" w:hAnsi="ArialMT"/>
          <w:color w:val="00000A"/>
          <w:sz w:val="24"/>
          <w:szCs w:val="24"/>
        </w:rPr>
        <w:t>CEP:</w:t>
      </w:r>
      <w:r w:rsidRPr="00853E37">
        <w:rPr>
          <w:rFonts w:ascii="ArialMT" w:hAnsi="ArialMT"/>
          <w:color w:val="00000A"/>
        </w:rPr>
        <w:br/>
      </w:r>
      <w:r w:rsidRPr="00853E37">
        <w:rPr>
          <w:rFonts w:ascii="ArialMT" w:hAnsi="ArialMT"/>
          <w:color w:val="00000A"/>
          <w:sz w:val="24"/>
          <w:szCs w:val="24"/>
        </w:rPr>
        <w:t>Bairro:</w:t>
      </w:r>
      <w:r w:rsidRPr="00853E37">
        <w:rPr>
          <w:rFonts w:ascii="ArialMT" w:hAnsi="ArialMT"/>
          <w:color w:val="00000A"/>
        </w:rPr>
        <w:br/>
      </w:r>
      <w:r w:rsidRPr="00853E37">
        <w:rPr>
          <w:rFonts w:ascii="ArialMT" w:hAnsi="ArialMT"/>
          <w:color w:val="00000A"/>
          <w:sz w:val="24"/>
          <w:szCs w:val="24"/>
        </w:rPr>
        <w:t>Telefones:</w:t>
      </w:r>
      <w:r w:rsidRPr="00853E37">
        <w:rPr>
          <w:rFonts w:ascii="ArialMT" w:hAnsi="ArialMT"/>
          <w:color w:val="00000A"/>
        </w:rPr>
        <w:br/>
      </w:r>
      <w:r w:rsidRPr="00853E37">
        <w:rPr>
          <w:rFonts w:ascii="Arial-BoldMT" w:hAnsi="Arial-BoldMT"/>
          <w:b/>
          <w:bCs/>
          <w:color w:val="00000A"/>
          <w:sz w:val="24"/>
          <w:szCs w:val="24"/>
        </w:rPr>
        <w:t>2 – IDENTIFICAÇÃO DO RESPONSÁVEL LEGAL</w:t>
      </w:r>
    </w:p>
    <w:p w:rsidR="00F70CEC"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Nome do Responsável Legal:</w:t>
      </w:r>
    </w:p>
    <w:p w:rsidR="00F70CEC"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 xml:space="preserve">CPF: </w:t>
      </w:r>
      <w:r w:rsidR="00F70CEC">
        <w:rPr>
          <w:rFonts w:ascii="ArialMT" w:hAnsi="ArialMT"/>
          <w:color w:val="00000A"/>
          <w:sz w:val="24"/>
          <w:szCs w:val="24"/>
        </w:rPr>
        <w:tab/>
      </w:r>
      <w:r w:rsidR="00F70CEC">
        <w:rPr>
          <w:rFonts w:ascii="ArialMT" w:hAnsi="ArialMT"/>
          <w:color w:val="00000A"/>
          <w:sz w:val="24"/>
          <w:szCs w:val="24"/>
        </w:rPr>
        <w:tab/>
      </w:r>
      <w:r w:rsidR="00F70CEC">
        <w:rPr>
          <w:rFonts w:ascii="ArialMT" w:hAnsi="ArialMT"/>
          <w:color w:val="00000A"/>
          <w:sz w:val="24"/>
          <w:szCs w:val="24"/>
        </w:rPr>
        <w:tab/>
      </w:r>
      <w:r w:rsidR="00F70CEC">
        <w:rPr>
          <w:rFonts w:ascii="ArialMT" w:hAnsi="ArialMT"/>
          <w:color w:val="00000A"/>
          <w:sz w:val="24"/>
          <w:szCs w:val="24"/>
        </w:rPr>
        <w:tab/>
      </w:r>
      <w:r w:rsidR="00F70CEC">
        <w:rPr>
          <w:rFonts w:ascii="ArialMT" w:hAnsi="ArialMT"/>
          <w:color w:val="00000A"/>
          <w:sz w:val="24"/>
          <w:szCs w:val="24"/>
        </w:rPr>
        <w:tab/>
      </w:r>
      <w:r w:rsidR="00F70CEC">
        <w:rPr>
          <w:rFonts w:ascii="ArialMT" w:hAnsi="ArialMT"/>
          <w:color w:val="00000A"/>
          <w:sz w:val="24"/>
          <w:szCs w:val="24"/>
        </w:rPr>
        <w:tab/>
      </w:r>
      <w:r w:rsidRPr="00853E37">
        <w:rPr>
          <w:rFonts w:ascii="ArialMT" w:hAnsi="ArialMT"/>
          <w:color w:val="00000A"/>
          <w:sz w:val="24"/>
          <w:szCs w:val="24"/>
        </w:rPr>
        <w:t>RG:</w:t>
      </w:r>
    </w:p>
    <w:p w:rsidR="00F70CEC"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Cargo:</w:t>
      </w:r>
      <w:r w:rsidRPr="00853E37">
        <w:rPr>
          <w:rFonts w:ascii="ArialMT" w:hAnsi="ArialMT"/>
          <w:color w:val="00000A"/>
        </w:rPr>
        <w:br/>
      </w:r>
      <w:r w:rsidRPr="00853E37">
        <w:rPr>
          <w:rFonts w:ascii="ArialMT" w:hAnsi="ArialMT"/>
          <w:color w:val="00000A"/>
          <w:sz w:val="24"/>
          <w:szCs w:val="24"/>
        </w:rPr>
        <w:t>Mandato de Diretoria (dia, mês, ano):</w:t>
      </w:r>
    </w:p>
    <w:p w:rsidR="00F70CEC" w:rsidRDefault="00853E37" w:rsidP="00D145E5">
      <w:pPr>
        <w:autoSpaceDE w:val="0"/>
        <w:autoSpaceDN w:val="0"/>
        <w:adjustRightInd w:val="0"/>
        <w:spacing w:line="360" w:lineRule="auto"/>
        <w:jc w:val="both"/>
        <w:rPr>
          <w:rFonts w:ascii="Arial-BoldMT" w:hAnsi="Arial-BoldMT"/>
          <w:b/>
          <w:bCs/>
          <w:color w:val="00000A"/>
          <w:sz w:val="24"/>
          <w:szCs w:val="24"/>
        </w:rPr>
      </w:pPr>
      <w:r w:rsidRPr="00853E37">
        <w:rPr>
          <w:rFonts w:ascii="ArialMT" w:hAnsi="ArialMT"/>
          <w:color w:val="00000A"/>
          <w:sz w:val="24"/>
          <w:szCs w:val="24"/>
        </w:rPr>
        <w:t>Endereço:</w:t>
      </w:r>
      <w:r w:rsidRPr="00853E37">
        <w:rPr>
          <w:rFonts w:ascii="ArialMT" w:hAnsi="ArialMT"/>
          <w:color w:val="00000A"/>
        </w:rPr>
        <w:br/>
      </w:r>
      <w:r w:rsidRPr="00853E37">
        <w:rPr>
          <w:rFonts w:ascii="ArialMT" w:hAnsi="ArialMT"/>
          <w:color w:val="00000A"/>
          <w:sz w:val="24"/>
          <w:szCs w:val="24"/>
        </w:rPr>
        <w:t>CEP:</w:t>
      </w:r>
      <w:r w:rsidRPr="00853E37">
        <w:rPr>
          <w:rFonts w:ascii="ArialMT" w:hAnsi="ArialMT"/>
          <w:color w:val="00000A"/>
        </w:rPr>
        <w:br/>
      </w:r>
      <w:r w:rsidRPr="00853E37">
        <w:rPr>
          <w:rFonts w:ascii="ArialMT" w:hAnsi="ArialMT"/>
          <w:color w:val="00000A"/>
          <w:sz w:val="24"/>
          <w:szCs w:val="24"/>
        </w:rPr>
        <w:t>Bairro:</w:t>
      </w:r>
      <w:r w:rsidRPr="00853E37">
        <w:rPr>
          <w:rFonts w:ascii="ArialMT" w:hAnsi="ArialMT"/>
          <w:color w:val="00000A"/>
        </w:rPr>
        <w:br/>
      </w:r>
      <w:r w:rsidRPr="00853E37">
        <w:rPr>
          <w:rFonts w:ascii="ArialMT" w:hAnsi="ArialMT"/>
          <w:color w:val="00000A"/>
          <w:sz w:val="24"/>
          <w:szCs w:val="24"/>
        </w:rPr>
        <w:t>Telefones:</w:t>
      </w:r>
      <w:r w:rsidRPr="00853E37">
        <w:rPr>
          <w:rFonts w:ascii="ArialMT" w:hAnsi="ArialMT"/>
          <w:color w:val="00000A"/>
        </w:rPr>
        <w:br/>
      </w:r>
      <w:r w:rsidRPr="00853E37">
        <w:rPr>
          <w:rFonts w:ascii="ArialMT" w:hAnsi="ArialMT"/>
          <w:color w:val="00000A"/>
          <w:sz w:val="24"/>
          <w:szCs w:val="24"/>
        </w:rPr>
        <w:t>E-mail:</w:t>
      </w:r>
      <w:r w:rsidRPr="00853E37">
        <w:rPr>
          <w:rFonts w:ascii="ArialMT" w:hAnsi="ArialMT"/>
          <w:color w:val="00000A"/>
        </w:rPr>
        <w:br/>
      </w:r>
      <w:r w:rsidRPr="00853E37">
        <w:rPr>
          <w:rFonts w:ascii="ArialMT" w:hAnsi="ArialMT"/>
          <w:color w:val="00000A"/>
          <w:sz w:val="24"/>
          <w:szCs w:val="24"/>
        </w:rPr>
        <w:t>Cidade:</w:t>
      </w:r>
      <w:r w:rsidRPr="00853E37">
        <w:rPr>
          <w:rFonts w:ascii="ArialMT" w:hAnsi="ArialMT"/>
          <w:color w:val="00000A"/>
        </w:rPr>
        <w:br/>
      </w:r>
      <w:r w:rsidRPr="00853E37">
        <w:rPr>
          <w:rFonts w:ascii="ArialMT" w:hAnsi="ArialMT"/>
          <w:color w:val="00000A"/>
          <w:sz w:val="24"/>
          <w:szCs w:val="24"/>
        </w:rPr>
        <w:t>Estado:</w:t>
      </w:r>
      <w:r w:rsidRPr="00853E37">
        <w:br/>
      </w:r>
      <w:r w:rsidRPr="00853E37">
        <w:rPr>
          <w:rFonts w:ascii="TimesNewRomanPSMT" w:hAnsi="TimesNewRomanPSMT"/>
          <w:color w:val="00000A"/>
        </w:rPr>
        <w:br/>
      </w:r>
      <w:r w:rsidRPr="00853E37">
        <w:rPr>
          <w:rFonts w:ascii="Arial-BoldMT" w:hAnsi="Arial-BoldMT"/>
          <w:b/>
          <w:bCs/>
          <w:color w:val="00000A"/>
          <w:sz w:val="24"/>
          <w:szCs w:val="24"/>
        </w:rPr>
        <w:t>3 – IDENTIFICAÇÃO DO RESPONSÁVEL TÉCNICO PELO PROJETO</w:t>
      </w:r>
    </w:p>
    <w:p w:rsidR="00F70CEC"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lastRenderedPageBreak/>
        <w:t>Nome:</w:t>
      </w:r>
      <w:r w:rsidRPr="00853E37">
        <w:rPr>
          <w:rFonts w:ascii="ArialMT" w:hAnsi="ArialMT"/>
          <w:color w:val="00000A"/>
        </w:rPr>
        <w:br/>
      </w:r>
      <w:r w:rsidRPr="00853E37">
        <w:rPr>
          <w:rFonts w:ascii="ArialMT" w:hAnsi="ArialMT"/>
          <w:color w:val="00000A"/>
          <w:sz w:val="24"/>
          <w:szCs w:val="24"/>
        </w:rPr>
        <w:t>Formação/Cargo:</w:t>
      </w:r>
      <w:r w:rsidRPr="00853E37">
        <w:rPr>
          <w:rFonts w:ascii="ArialMT" w:hAnsi="ArialMT"/>
          <w:color w:val="00000A"/>
        </w:rPr>
        <w:br/>
      </w:r>
      <w:r w:rsidRPr="00853E37">
        <w:rPr>
          <w:rFonts w:ascii="ArialMT" w:hAnsi="ArialMT"/>
          <w:color w:val="00000A"/>
          <w:sz w:val="24"/>
          <w:szCs w:val="24"/>
        </w:rPr>
        <w:t>Número do Registro no Conselho Profissional:</w:t>
      </w:r>
    </w:p>
    <w:p w:rsidR="00F70CEC"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Telefones:</w:t>
      </w:r>
      <w:r w:rsidRPr="00853E37">
        <w:rPr>
          <w:rFonts w:ascii="ArialMT" w:hAnsi="ArialMT"/>
          <w:color w:val="00000A"/>
        </w:rPr>
        <w:br/>
      </w:r>
      <w:r w:rsidRPr="00853E37">
        <w:rPr>
          <w:rFonts w:ascii="ArialMT" w:hAnsi="ArialMT"/>
          <w:color w:val="00000A"/>
          <w:sz w:val="24"/>
          <w:szCs w:val="24"/>
        </w:rPr>
        <w:t>E-mail:</w:t>
      </w:r>
    </w:p>
    <w:p w:rsidR="00F70CEC"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BoldMT" w:hAnsi="Arial-BoldMT"/>
          <w:b/>
          <w:bCs/>
          <w:color w:val="00000A"/>
          <w:sz w:val="24"/>
          <w:szCs w:val="24"/>
        </w:rPr>
        <w:t>4 – OUTROS PARTÍCIPES (indicar se existem outros parceiros para</w:t>
      </w:r>
      <w:r w:rsidR="00F70CEC">
        <w:rPr>
          <w:rFonts w:ascii="Arial-BoldMT" w:hAnsi="Arial-BoldMT"/>
          <w:b/>
          <w:bCs/>
          <w:color w:val="00000A"/>
          <w:sz w:val="24"/>
          <w:szCs w:val="24"/>
        </w:rPr>
        <w:t xml:space="preserve"> </w:t>
      </w:r>
      <w:r w:rsidRPr="00853E37">
        <w:rPr>
          <w:rFonts w:ascii="Arial-BoldMT" w:hAnsi="Arial-BoldMT"/>
          <w:b/>
          <w:bCs/>
          <w:color w:val="00000A"/>
          <w:sz w:val="24"/>
          <w:szCs w:val="24"/>
        </w:rPr>
        <w:t>execução deste Projeto)</w:t>
      </w:r>
      <w:r w:rsidRPr="00853E37">
        <w:rPr>
          <w:rFonts w:ascii="Arial-BoldMT" w:hAnsi="Arial-BoldMT"/>
          <w:b/>
          <w:bCs/>
          <w:color w:val="00000A"/>
        </w:rPr>
        <w:br/>
      </w:r>
      <w:r w:rsidRPr="00853E37">
        <w:rPr>
          <w:rFonts w:ascii="ArialMT" w:hAnsi="ArialMT"/>
          <w:color w:val="00000A"/>
          <w:sz w:val="24"/>
          <w:szCs w:val="24"/>
        </w:rPr>
        <w:t>Nome:</w:t>
      </w:r>
      <w:r w:rsidRPr="00853E37">
        <w:rPr>
          <w:rFonts w:ascii="ArialMT" w:hAnsi="ArialMT"/>
          <w:color w:val="00000A"/>
        </w:rPr>
        <w:br/>
      </w:r>
      <w:r w:rsidRPr="00853E37">
        <w:rPr>
          <w:rFonts w:ascii="ArialMT" w:hAnsi="ArialMT"/>
          <w:color w:val="00000A"/>
          <w:sz w:val="24"/>
          <w:szCs w:val="24"/>
        </w:rPr>
        <w:t>Formação/Cargo:</w:t>
      </w:r>
      <w:r w:rsidRPr="00853E37">
        <w:rPr>
          <w:rFonts w:ascii="ArialMT" w:hAnsi="ArialMT"/>
          <w:color w:val="00000A"/>
        </w:rPr>
        <w:br/>
      </w:r>
      <w:r w:rsidRPr="00853E37">
        <w:rPr>
          <w:rFonts w:ascii="ArialMT" w:hAnsi="ArialMT"/>
          <w:color w:val="00000A"/>
          <w:sz w:val="24"/>
          <w:szCs w:val="24"/>
        </w:rPr>
        <w:t>Número do Registro no Conselho Profissional:</w:t>
      </w:r>
    </w:p>
    <w:p w:rsidR="00F70CEC"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Telefones:</w:t>
      </w:r>
      <w:r w:rsidRPr="00853E37">
        <w:rPr>
          <w:rFonts w:ascii="ArialMT" w:hAnsi="ArialMT"/>
          <w:color w:val="00000A"/>
        </w:rPr>
        <w:br/>
      </w:r>
      <w:r w:rsidRPr="00853E37">
        <w:rPr>
          <w:rFonts w:ascii="ArialMT" w:hAnsi="ArialMT"/>
          <w:color w:val="00000A"/>
          <w:sz w:val="24"/>
          <w:szCs w:val="24"/>
        </w:rPr>
        <w:t>E-mail:</w:t>
      </w:r>
    </w:p>
    <w:p w:rsidR="00F70CEC" w:rsidRDefault="00853E37" w:rsidP="00D145E5">
      <w:pPr>
        <w:autoSpaceDE w:val="0"/>
        <w:autoSpaceDN w:val="0"/>
        <w:adjustRightInd w:val="0"/>
        <w:spacing w:line="360" w:lineRule="auto"/>
        <w:jc w:val="both"/>
        <w:rPr>
          <w:rFonts w:ascii="Arial-BoldMT" w:hAnsi="Arial-BoldMT"/>
          <w:b/>
          <w:bCs/>
          <w:color w:val="00000A"/>
          <w:sz w:val="24"/>
          <w:szCs w:val="24"/>
        </w:rPr>
      </w:pPr>
      <w:r w:rsidRPr="00853E37">
        <w:rPr>
          <w:rFonts w:ascii="ArialMT" w:hAnsi="ArialMT"/>
          <w:color w:val="00000A"/>
        </w:rPr>
        <w:br/>
      </w:r>
      <w:r w:rsidRPr="00853E37">
        <w:rPr>
          <w:rFonts w:ascii="Arial-BoldMT" w:hAnsi="Arial-BoldMT"/>
          <w:b/>
          <w:bCs/>
          <w:color w:val="00000A"/>
          <w:sz w:val="24"/>
          <w:szCs w:val="24"/>
        </w:rPr>
        <w:t>5 – APRESENTAÇÃO DA ORGANIZAÇÃO DA SOCIEDADE CIVIL</w:t>
      </w:r>
    </w:p>
    <w:p w:rsidR="00F70CEC"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5.1 Breve descrição da Organização da Sociedade Civil.</w:t>
      </w:r>
    </w:p>
    <w:p w:rsidR="00F70CEC" w:rsidRDefault="00853E37" w:rsidP="00D145E5">
      <w:pPr>
        <w:autoSpaceDE w:val="0"/>
        <w:autoSpaceDN w:val="0"/>
        <w:adjustRightInd w:val="0"/>
        <w:spacing w:line="360" w:lineRule="auto"/>
        <w:jc w:val="both"/>
        <w:rPr>
          <w:rFonts w:ascii="Arial-BoldMT" w:hAnsi="Arial-BoldMT"/>
          <w:b/>
          <w:bCs/>
          <w:color w:val="00000A"/>
          <w:sz w:val="24"/>
          <w:szCs w:val="24"/>
        </w:rPr>
      </w:pPr>
      <w:r w:rsidRPr="00853E37">
        <w:rPr>
          <w:rFonts w:ascii="Arial-BoldMT" w:hAnsi="Arial-BoldMT"/>
          <w:b/>
          <w:bCs/>
          <w:color w:val="00000A"/>
          <w:sz w:val="24"/>
          <w:szCs w:val="24"/>
        </w:rPr>
        <w:t>6 – DESCRIÇÃO DA REALIDADE</w:t>
      </w:r>
    </w:p>
    <w:p w:rsidR="00F70CEC" w:rsidRPr="00F70CEC" w:rsidRDefault="00853E37" w:rsidP="00D145E5">
      <w:pPr>
        <w:autoSpaceDE w:val="0"/>
        <w:autoSpaceDN w:val="0"/>
        <w:adjustRightInd w:val="0"/>
        <w:spacing w:line="360" w:lineRule="auto"/>
        <w:jc w:val="both"/>
        <w:rPr>
          <w:rFonts w:ascii="ArialMT" w:hAnsi="ArialMT"/>
          <w:color w:val="00000A"/>
          <w:sz w:val="18"/>
          <w:szCs w:val="18"/>
        </w:rPr>
      </w:pPr>
      <w:r w:rsidRPr="00853E37">
        <w:rPr>
          <w:rFonts w:ascii="ArialMT" w:hAnsi="ArialMT"/>
          <w:color w:val="00000A"/>
          <w:sz w:val="24"/>
          <w:szCs w:val="24"/>
        </w:rPr>
        <w:t xml:space="preserve">6.1. Breve Histórico da Organização da Sociedade Civil </w:t>
      </w:r>
      <w:r w:rsidRPr="00F70CEC">
        <w:rPr>
          <w:rFonts w:ascii="ArialMT" w:hAnsi="ArialMT"/>
          <w:color w:val="00000A"/>
          <w:sz w:val="18"/>
          <w:szCs w:val="18"/>
        </w:rPr>
        <w:t>(Sugere-se informar a</w:t>
      </w:r>
      <w:r w:rsidR="00F70CEC" w:rsidRPr="00F70CEC">
        <w:rPr>
          <w:rFonts w:ascii="ArialMT" w:hAnsi="ArialMT"/>
          <w:color w:val="00000A"/>
          <w:sz w:val="18"/>
          <w:szCs w:val="18"/>
        </w:rPr>
        <w:t xml:space="preserve"> </w:t>
      </w:r>
      <w:r w:rsidRPr="00F70CEC">
        <w:rPr>
          <w:rFonts w:ascii="ArialMT" w:hAnsi="ArialMT"/>
          <w:color w:val="00000A"/>
          <w:sz w:val="18"/>
          <w:szCs w:val="18"/>
        </w:rPr>
        <w:t>data de criação, diretrizes da OSC, capacidade de atendimento, número de</w:t>
      </w:r>
      <w:r w:rsidR="00F70CEC" w:rsidRPr="00F70CEC">
        <w:rPr>
          <w:rFonts w:ascii="ArialMT" w:hAnsi="ArialMT"/>
          <w:color w:val="00000A"/>
          <w:sz w:val="18"/>
          <w:szCs w:val="18"/>
        </w:rPr>
        <w:t xml:space="preserve"> </w:t>
      </w:r>
      <w:r w:rsidRPr="00F70CEC">
        <w:rPr>
          <w:rFonts w:ascii="ArialMT" w:hAnsi="ArialMT"/>
          <w:color w:val="00000A"/>
          <w:sz w:val="18"/>
          <w:szCs w:val="18"/>
        </w:rPr>
        <w:t>associados, principais trabalhos realizados, bem como os recursos humanos e</w:t>
      </w:r>
      <w:r w:rsidR="00F70CEC" w:rsidRPr="00F70CEC">
        <w:rPr>
          <w:rFonts w:ascii="ArialMT" w:hAnsi="ArialMT"/>
          <w:color w:val="00000A"/>
          <w:sz w:val="18"/>
          <w:szCs w:val="18"/>
        </w:rPr>
        <w:t xml:space="preserve"> </w:t>
      </w:r>
      <w:r w:rsidRPr="00F70CEC">
        <w:rPr>
          <w:rFonts w:ascii="ArialMT" w:hAnsi="ArialMT"/>
          <w:color w:val="00000A"/>
          <w:sz w:val="18"/>
          <w:szCs w:val="18"/>
        </w:rPr>
        <w:t>qualificação técnica dos profissionais permanentes).</w:t>
      </w:r>
    </w:p>
    <w:p w:rsidR="00F70CEC"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6.2. Informar quais projetos, programas ou campanhas a instituição participou,</w:t>
      </w:r>
      <w:r w:rsidR="00F70CEC">
        <w:rPr>
          <w:rFonts w:ascii="ArialMT" w:hAnsi="ArialMT"/>
          <w:color w:val="00000A"/>
          <w:sz w:val="24"/>
          <w:szCs w:val="24"/>
        </w:rPr>
        <w:t xml:space="preserve"> </w:t>
      </w:r>
      <w:r w:rsidRPr="00853E37">
        <w:rPr>
          <w:rFonts w:ascii="ArialMT" w:hAnsi="ArialMT"/>
          <w:color w:val="00000A"/>
          <w:sz w:val="24"/>
          <w:szCs w:val="24"/>
        </w:rPr>
        <w:t>os objetivos e resultados alcançados, período em que ocorreram, as fontes</w:t>
      </w:r>
      <w:r w:rsidR="00F70CEC">
        <w:rPr>
          <w:rFonts w:ascii="ArialMT" w:hAnsi="ArialMT"/>
          <w:color w:val="00000A"/>
          <w:sz w:val="24"/>
          <w:szCs w:val="24"/>
        </w:rPr>
        <w:t xml:space="preserve"> </w:t>
      </w:r>
      <w:r w:rsidRPr="00853E37">
        <w:rPr>
          <w:rFonts w:ascii="ArialMT" w:hAnsi="ArialMT"/>
          <w:color w:val="00000A"/>
          <w:sz w:val="24"/>
          <w:szCs w:val="24"/>
        </w:rPr>
        <w:t>financiadoras e os valores investidos, bem como as parcerias estabelecidas</w:t>
      </w:r>
      <w:r w:rsidR="00F70CEC">
        <w:rPr>
          <w:rFonts w:ascii="ArialMT" w:hAnsi="ArialMT"/>
          <w:color w:val="00000A"/>
          <w:sz w:val="24"/>
          <w:szCs w:val="24"/>
        </w:rPr>
        <w:t xml:space="preserve"> </w:t>
      </w:r>
      <w:r w:rsidRPr="00853E37">
        <w:rPr>
          <w:rFonts w:ascii="ArialMT" w:hAnsi="ArialMT"/>
          <w:color w:val="00000A"/>
          <w:sz w:val="24"/>
          <w:szCs w:val="24"/>
        </w:rPr>
        <w:t>com outras organizações.</w:t>
      </w:r>
      <w:r w:rsidRPr="00853E37">
        <w:rPr>
          <w:rFonts w:ascii="ArialMT" w:hAnsi="ArialMT"/>
          <w:color w:val="00000A"/>
        </w:rPr>
        <w:br/>
      </w:r>
      <w:r w:rsidRPr="00853E37">
        <w:rPr>
          <w:rFonts w:ascii="ArialMT" w:hAnsi="ArialMT"/>
          <w:color w:val="00000A"/>
          <w:sz w:val="24"/>
          <w:szCs w:val="24"/>
        </w:rPr>
        <w:t>6.3. Descrever de forma sucinta as parcerias existentes, origem das fontes de</w:t>
      </w:r>
      <w:r w:rsidR="00F70CEC">
        <w:rPr>
          <w:rFonts w:ascii="ArialMT" w:hAnsi="ArialMT"/>
          <w:color w:val="00000A"/>
          <w:sz w:val="24"/>
          <w:szCs w:val="24"/>
        </w:rPr>
        <w:t xml:space="preserve"> </w:t>
      </w:r>
      <w:r w:rsidRPr="00853E37">
        <w:rPr>
          <w:rFonts w:ascii="ArialMT" w:hAnsi="ArialMT"/>
          <w:color w:val="00000A"/>
          <w:sz w:val="24"/>
          <w:szCs w:val="24"/>
        </w:rPr>
        <w:t>recursos e sua destinação.</w:t>
      </w:r>
      <w:r w:rsidRPr="00853E37">
        <w:rPr>
          <w:rFonts w:ascii="ArialMT" w:hAnsi="ArialMT"/>
          <w:color w:val="00000A"/>
        </w:rPr>
        <w:br/>
      </w:r>
      <w:r w:rsidRPr="00853E37">
        <w:rPr>
          <w:rFonts w:ascii="ArialMT" w:hAnsi="ArialMT"/>
          <w:color w:val="00000A"/>
          <w:sz w:val="24"/>
          <w:szCs w:val="24"/>
        </w:rPr>
        <w:t>6.4. Sistematizar as informações pertinentes aos projetos aprovados em</w:t>
      </w:r>
      <w:r w:rsidR="00F70CEC">
        <w:rPr>
          <w:rFonts w:ascii="ArialMT" w:hAnsi="ArialMT"/>
          <w:color w:val="00000A"/>
          <w:sz w:val="24"/>
          <w:szCs w:val="24"/>
        </w:rPr>
        <w:t xml:space="preserve"> </w:t>
      </w:r>
      <w:r w:rsidRPr="00853E37">
        <w:rPr>
          <w:rFonts w:ascii="ArialMT" w:hAnsi="ArialMT"/>
          <w:color w:val="00000A"/>
          <w:sz w:val="24"/>
          <w:szCs w:val="24"/>
        </w:rPr>
        <w:t>convênios anteriores objetivando a consolidação dos indicadores de avaliação</w:t>
      </w:r>
      <w:r w:rsidR="00F70CEC">
        <w:rPr>
          <w:rFonts w:ascii="ArialMT" w:hAnsi="ArialMT"/>
          <w:color w:val="00000A"/>
          <w:sz w:val="24"/>
          <w:szCs w:val="24"/>
        </w:rPr>
        <w:t xml:space="preserve"> </w:t>
      </w:r>
      <w:r w:rsidRPr="00853E37">
        <w:rPr>
          <w:rFonts w:ascii="ArialMT" w:hAnsi="ArialMT"/>
          <w:color w:val="00000A"/>
          <w:sz w:val="24"/>
          <w:szCs w:val="24"/>
        </w:rPr>
        <w:t>dos investimentos realizados pelo Governo do Estado através dos Órgãos</w:t>
      </w:r>
      <w:r w:rsidR="00F70CEC">
        <w:rPr>
          <w:rFonts w:ascii="ArialMT" w:hAnsi="ArialMT"/>
          <w:color w:val="00000A"/>
          <w:sz w:val="24"/>
          <w:szCs w:val="24"/>
        </w:rPr>
        <w:t xml:space="preserve"> </w:t>
      </w:r>
      <w:r w:rsidRPr="00853E37">
        <w:rPr>
          <w:rFonts w:ascii="ArialMT" w:hAnsi="ArialMT"/>
          <w:color w:val="00000A"/>
          <w:sz w:val="24"/>
          <w:szCs w:val="24"/>
        </w:rPr>
        <w:t>convenentes.</w:t>
      </w:r>
    </w:p>
    <w:p w:rsidR="00F70CEC" w:rsidRDefault="00853E37" w:rsidP="00D145E5">
      <w:pPr>
        <w:autoSpaceDE w:val="0"/>
        <w:autoSpaceDN w:val="0"/>
        <w:adjustRightInd w:val="0"/>
        <w:spacing w:line="360" w:lineRule="auto"/>
        <w:jc w:val="both"/>
        <w:rPr>
          <w:rFonts w:ascii="Arial-BoldMT" w:hAnsi="Arial-BoldMT"/>
          <w:b/>
          <w:bCs/>
          <w:color w:val="00000A"/>
          <w:sz w:val="24"/>
          <w:szCs w:val="24"/>
        </w:rPr>
      </w:pPr>
      <w:r w:rsidRPr="00853E37">
        <w:rPr>
          <w:rFonts w:ascii="Arial-BoldMT" w:hAnsi="Arial-BoldMT"/>
          <w:b/>
          <w:bCs/>
          <w:color w:val="00000A"/>
          <w:sz w:val="24"/>
          <w:szCs w:val="24"/>
        </w:rPr>
        <w:t>7 – SÍNTESE DA PROPOSTA</w:t>
      </w:r>
    </w:p>
    <w:p w:rsidR="00F70CEC"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7.1. Justificativa da Proposta: deve expor os argumentos e as considerações</w:t>
      </w:r>
      <w:r w:rsidR="00F70CEC">
        <w:rPr>
          <w:rFonts w:ascii="ArialMT" w:hAnsi="ArialMT"/>
          <w:color w:val="00000A"/>
          <w:sz w:val="24"/>
          <w:szCs w:val="24"/>
        </w:rPr>
        <w:t xml:space="preserve"> </w:t>
      </w:r>
      <w:r w:rsidRPr="00853E37">
        <w:rPr>
          <w:rFonts w:ascii="ArialMT" w:hAnsi="ArialMT"/>
          <w:color w:val="00000A"/>
          <w:sz w:val="24"/>
          <w:szCs w:val="24"/>
        </w:rPr>
        <w:t>sobre as necessidades que justificam a realização das ações/atividades</w:t>
      </w:r>
      <w:r w:rsidR="00F70CEC">
        <w:rPr>
          <w:rFonts w:ascii="ArialMT" w:hAnsi="ArialMT"/>
          <w:color w:val="00000A"/>
          <w:sz w:val="24"/>
          <w:szCs w:val="24"/>
        </w:rPr>
        <w:t xml:space="preserve"> </w:t>
      </w:r>
      <w:r w:rsidRPr="00853E37">
        <w:rPr>
          <w:rFonts w:ascii="ArialMT" w:hAnsi="ArialMT"/>
          <w:color w:val="00000A"/>
          <w:sz w:val="24"/>
          <w:szCs w:val="24"/>
        </w:rPr>
        <w:t xml:space="preserve">propostas, inclusive com </w:t>
      </w:r>
      <w:r w:rsidRPr="00853E37">
        <w:rPr>
          <w:rFonts w:ascii="ArialMT" w:hAnsi="ArialMT"/>
          <w:color w:val="00000A"/>
          <w:sz w:val="24"/>
          <w:szCs w:val="24"/>
        </w:rPr>
        <w:lastRenderedPageBreak/>
        <w:t>diagnóstico da realidade, indicando como irá</w:t>
      </w:r>
      <w:r w:rsidR="00F70CEC">
        <w:rPr>
          <w:rFonts w:ascii="ArialMT" w:hAnsi="ArialMT"/>
          <w:color w:val="00000A"/>
          <w:sz w:val="24"/>
          <w:szCs w:val="24"/>
        </w:rPr>
        <w:t xml:space="preserve"> </w:t>
      </w:r>
      <w:r w:rsidRPr="00853E37">
        <w:rPr>
          <w:rFonts w:ascii="ArialMT" w:hAnsi="ArialMT"/>
          <w:color w:val="00000A"/>
          <w:sz w:val="24"/>
          <w:szCs w:val="24"/>
        </w:rPr>
        <w:t>contribuir para a mudança da situação problema apresentada. É a justificativa</w:t>
      </w:r>
      <w:r w:rsidR="00F70CEC">
        <w:rPr>
          <w:rFonts w:ascii="ArialMT" w:hAnsi="ArialMT"/>
          <w:color w:val="00000A"/>
          <w:sz w:val="24"/>
          <w:szCs w:val="24"/>
        </w:rPr>
        <w:t xml:space="preserve"> </w:t>
      </w:r>
      <w:r w:rsidRPr="00853E37">
        <w:rPr>
          <w:rFonts w:ascii="ArialMT" w:hAnsi="ArialMT"/>
          <w:color w:val="00000A"/>
          <w:sz w:val="24"/>
          <w:szCs w:val="24"/>
        </w:rPr>
        <w:t>que fundamenta a proposta.</w:t>
      </w:r>
    </w:p>
    <w:p w:rsidR="00F70CEC"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7.2. Identificação do Objeto: breve descrição, clara e objetiva, da situação</w:t>
      </w:r>
      <w:r w:rsidR="00F70CEC">
        <w:rPr>
          <w:rFonts w:ascii="ArialMT" w:hAnsi="ArialMT"/>
          <w:color w:val="00000A"/>
          <w:sz w:val="24"/>
          <w:szCs w:val="24"/>
        </w:rPr>
        <w:t xml:space="preserve"> </w:t>
      </w:r>
      <w:r w:rsidRPr="00853E37">
        <w:rPr>
          <w:rFonts w:ascii="ArialMT" w:hAnsi="ArialMT"/>
          <w:color w:val="00000A"/>
          <w:sz w:val="24"/>
          <w:szCs w:val="24"/>
        </w:rPr>
        <w:t>problema que se deseja melhorar/minimizar.</w:t>
      </w:r>
    </w:p>
    <w:p w:rsidR="00F70CEC"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7.3. Objetivo Geral da Proposta e Resultados Esperados: relacionar com a</w:t>
      </w:r>
      <w:r w:rsidR="00F70CEC">
        <w:rPr>
          <w:rFonts w:ascii="ArialMT" w:hAnsi="ArialMT"/>
          <w:color w:val="00000A"/>
          <w:sz w:val="24"/>
          <w:szCs w:val="24"/>
        </w:rPr>
        <w:t xml:space="preserve"> </w:t>
      </w:r>
      <w:r w:rsidRPr="00853E37">
        <w:rPr>
          <w:rFonts w:ascii="ArialMT" w:hAnsi="ArialMT"/>
          <w:color w:val="00000A"/>
          <w:sz w:val="24"/>
          <w:szCs w:val="24"/>
        </w:rPr>
        <w:t>situação problema que se deseja enfrentar com a execução do objeto.</w:t>
      </w:r>
    </w:p>
    <w:p w:rsidR="00F70CEC" w:rsidRDefault="00853E37" w:rsidP="00D145E5">
      <w:pPr>
        <w:autoSpaceDE w:val="0"/>
        <w:autoSpaceDN w:val="0"/>
        <w:adjustRightInd w:val="0"/>
        <w:spacing w:line="360" w:lineRule="auto"/>
        <w:jc w:val="both"/>
        <w:rPr>
          <w:rFonts w:ascii="ArialMT" w:hAnsi="ArialMT"/>
          <w:color w:val="000000"/>
          <w:sz w:val="24"/>
          <w:szCs w:val="24"/>
        </w:rPr>
      </w:pPr>
      <w:r w:rsidRPr="00853E37">
        <w:rPr>
          <w:rFonts w:ascii="ArialMT" w:hAnsi="ArialMT"/>
          <w:color w:val="00000A"/>
          <w:sz w:val="24"/>
          <w:szCs w:val="24"/>
        </w:rPr>
        <w:t xml:space="preserve">7.4. Objetivos Específicos da Proposta: </w:t>
      </w:r>
      <w:r w:rsidRPr="00853E37">
        <w:rPr>
          <w:rFonts w:ascii="ArialMT" w:hAnsi="ArialMT"/>
          <w:color w:val="000000"/>
          <w:sz w:val="24"/>
          <w:szCs w:val="24"/>
        </w:rPr>
        <w:t>apresentar a “quebra” detalhada do</w:t>
      </w:r>
      <w:r w:rsidR="00F70CEC">
        <w:rPr>
          <w:rFonts w:ascii="ArialMT" w:hAnsi="ArialMT"/>
          <w:color w:val="000000"/>
          <w:sz w:val="24"/>
          <w:szCs w:val="24"/>
        </w:rPr>
        <w:t xml:space="preserve"> </w:t>
      </w:r>
      <w:r w:rsidRPr="00853E37">
        <w:rPr>
          <w:rFonts w:ascii="ArialMT" w:hAnsi="ArialMT"/>
          <w:color w:val="000000"/>
          <w:sz w:val="24"/>
          <w:szCs w:val="24"/>
        </w:rPr>
        <w:t>objetivo geral, relacionando com os resultados a serem atingidos.</w:t>
      </w:r>
    </w:p>
    <w:p w:rsidR="00F70CEC"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7.5. Abrangência da proposta: descrever, de forma clara, qual a região, a</w:t>
      </w:r>
      <w:r w:rsidR="00F70CEC">
        <w:rPr>
          <w:rFonts w:ascii="ArialMT" w:hAnsi="ArialMT"/>
          <w:color w:val="00000A"/>
          <w:sz w:val="24"/>
          <w:szCs w:val="24"/>
        </w:rPr>
        <w:t xml:space="preserve"> </w:t>
      </w:r>
      <w:r w:rsidRPr="00853E37">
        <w:rPr>
          <w:rFonts w:ascii="ArialMT" w:hAnsi="ArialMT"/>
          <w:color w:val="00000A"/>
          <w:sz w:val="24"/>
          <w:szCs w:val="24"/>
        </w:rPr>
        <w:t>cidade ou o território de abrangência.</w:t>
      </w:r>
    </w:p>
    <w:p w:rsidR="00F70CEC"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7.6. Público Beneficiário: direto e indireto.</w:t>
      </w:r>
    </w:p>
    <w:p w:rsidR="00F70CEC"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7.7. Perfil do Público Beneficiário Direto: indicar faixa etária, renda,</w:t>
      </w:r>
      <w:r w:rsidR="00F70CEC">
        <w:rPr>
          <w:rFonts w:ascii="ArialMT" w:hAnsi="ArialMT"/>
          <w:color w:val="00000A"/>
          <w:sz w:val="24"/>
          <w:szCs w:val="24"/>
        </w:rPr>
        <w:t xml:space="preserve"> </w:t>
      </w:r>
      <w:r w:rsidRPr="00853E37">
        <w:rPr>
          <w:rFonts w:ascii="ArialMT" w:hAnsi="ArialMT"/>
          <w:color w:val="00000A"/>
          <w:sz w:val="24"/>
          <w:szCs w:val="24"/>
        </w:rPr>
        <w:t>escolaridade, condições de moradia e outros.</w:t>
      </w:r>
    </w:p>
    <w:p w:rsidR="00F70CEC"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7.8. Meta de Atendimento: descrever a quantidade de pessoas que serão</w:t>
      </w:r>
      <w:r w:rsidR="00F70CEC">
        <w:rPr>
          <w:rFonts w:ascii="ArialMT" w:hAnsi="ArialMT"/>
          <w:color w:val="00000A"/>
          <w:sz w:val="24"/>
          <w:szCs w:val="24"/>
        </w:rPr>
        <w:t xml:space="preserve"> </w:t>
      </w:r>
      <w:r w:rsidRPr="00853E37">
        <w:rPr>
          <w:rFonts w:ascii="ArialMT" w:hAnsi="ArialMT"/>
          <w:color w:val="00000A"/>
          <w:sz w:val="24"/>
          <w:szCs w:val="24"/>
        </w:rPr>
        <w:t>atendidas no período.</w:t>
      </w:r>
      <w:r w:rsidRPr="00853E37">
        <w:rPr>
          <w:rFonts w:ascii="ArialMT" w:hAnsi="ArialMT"/>
          <w:color w:val="00000A"/>
        </w:rPr>
        <w:br/>
      </w:r>
      <w:r w:rsidRPr="00853E37">
        <w:rPr>
          <w:rFonts w:ascii="ArialMT" w:hAnsi="ArialMT"/>
          <w:color w:val="00000A"/>
          <w:sz w:val="24"/>
          <w:szCs w:val="24"/>
        </w:rPr>
        <w:t>7.9. Período de execução do Objeto proposto:</w:t>
      </w:r>
    </w:p>
    <w:p w:rsidR="00F70CEC"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Início: _____/_____/_______ Término: _____/______/______</w:t>
      </w:r>
    </w:p>
    <w:p w:rsidR="00F70CEC"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7.10. Metodologia e Abordagem da Proposta: descrever como serão realizadas</w:t>
      </w:r>
      <w:r w:rsidR="00F70CEC">
        <w:rPr>
          <w:rFonts w:ascii="ArialMT" w:hAnsi="ArialMT"/>
          <w:color w:val="00000A"/>
          <w:sz w:val="24"/>
          <w:szCs w:val="24"/>
        </w:rPr>
        <w:t xml:space="preserve"> </w:t>
      </w:r>
      <w:r w:rsidRPr="00853E37">
        <w:rPr>
          <w:rFonts w:ascii="ArialMT" w:hAnsi="ArialMT"/>
          <w:color w:val="00000A"/>
          <w:sz w:val="24"/>
          <w:szCs w:val="24"/>
        </w:rPr>
        <w:t>as ações/atividades, incluindo as estratégias e os procedimentos detalhados</w:t>
      </w:r>
      <w:r w:rsidR="00F70CEC">
        <w:rPr>
          <w:rFonts w:ascii="ArialMT" w:hAnsi="ArialMT"/>
          <w:color w:val="00000A"/>
          <w:sz w:val="24"/>
          <w:szCs w:val="24"/>
        </w:rPr>
        <w:t xml:space="preserve"> </w:t>
      </w:r>
      <w:r w:rsidRPr="00853E37">
        <w:rPr>
          <w:rFonts w:ascii="ArialMT" w:hAnsi="ArialMT"/>
          <w:color w:val="00000A"/>
          <w:sz w:val="24"/>
          <w:szCs w:val="24"/>
        </w:rPr>
        <w:t>para a sua execução. É a maneira pela qual os objetivos serão alcançados.</w:t>
      </w:r>
    </w:p>
    <w:p w:rsidR="00F70CEC" w:rsidRDefault="00853E37" w:rsidP="00D145E5">
      <w:pPr>
        <w:autoSpaceDE w:val="0"/>
        <w:autoSpaceDN w:val="0"/>
        <w:adjustRightInd w:val="0"/>
        <w:spacing w:line="360" w:lineRule="auto"/>
        <w:jc w:val="both"/>
        <w:rPr>
          <w:rFonts w:ascii="Arial-BoldMT" w:hAnsi="Arial-BoldMT"/>
          <w:b/>
          <w:bCs/>
          <w:color w:val="00000A"/>
          <w:sz w:val="24"/>
          <w:szCs w:val="24"/>
        </w:rPr>
      </w:pPr>
      <w:r w:rsidRPr="00853E37">
        <w:rPr>
          <w:rFonts w:ascii="Arial-BoldMT" w:hAnsi="Arial-BoldMT"/>
          <w:b/>
          <w:bCs/>
          <w:color w:val="00000A"/>
          <w:sz w:val="24"/>
          <w:szCs w:val="24"/>
        </w:rPr>
        <w:t>8 – CAPACIDADE INSTALADA</w:t>
      </w:r>
    </w:p>
    <w:p w:rsidR="00F70CEC"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8.1. Equipe de Profissionais Permanentes da OSC: informar toda a</w:t>
      </w:r>
      <w:r w:rsidR="00F70CEC">
        <w:rPr>
          <w:rFonts w:ascii="ArialMT" w:hAnsi="ArialMT"/>
          <w:color w:val="00000A"/>
          <w:sz w:val="24"/>
          <w:szCs w:val="24"/>
        </w:rPr>
        <w:t xml:space="preserve"> </w:t>
      </w:r>
      <w:r w:rsidRPr="00853E37">
        <w:rPr>
          <w:rFonts w:ascii="ArialMT" w:hAnsi="ArialMT"/>
          <w:color w:val="00000A"/>
          <w:sz w:val="24"/>
          <w:szCs w:val="24"/>
        </w:rPr>
        <w:t>composição da equipe de profissionais contratados, estagiários e /ou</w:t>
      </w:r>
      <w:r w:rsidR="00F70CEC">
        <w:rPr>
          <w:rFonts w:ascii="ArialMT" w:hAnsi="ArialMT"/>
          <w:color w:val="00000A"/>
          <w:sz w:val="24"/>
          <w:szCs w:val="24"/>
        </w:rPr>
        <w:t xml:space="preserve"> </w:t>
      </w:r>
      <w:r w:rsidRPr="00853E37">
        <w:rPr>
          <w:rFonts w:ascii="ArialMT" w:hAnsi="ArialMT"/>
          <w:color w:val="00000A"/>
          <w:sz w:val="24"/>
          <w:szCs w:val="24"/>
        </w:rPr>
        <w:t>voluntários.</w:t>
      </w:r>
    </w:p>
    <w:tbl>
      <w:tblPr>
        <w:tblStyle w:val="Tabelacomgrade"/>
        <w:tblW w:w="0" w:type="auto"/>
        <w:tblLook w:val="04A0" w:firstRow="1" w:lastRow="0" w:firstColumn="1" w:lastColumn="0" w:noHBand="0" w:noVBand="1"/>
      </w:tblPr>
      <w:tblGrid>
        <w:gridCol w:w="2084"/>
        <w:gridCol w:w="1800"/>
        <w:gridCol w:w="1696"/>
        <w:gridCol w:w="4558"/>
      </w:tblGrid>
      <w:tr w:rsidR="00F70CEC" w:rsidTr="00AD486B">
        <w:tc>
          <w:tcPr>
            <w:tcW w:w="2093" w:type="dxa"/>
          </w:tcPr>
          <w:p w:rsidR="00F70CEC" w:rsidRDefault="00F70CEC" w:rsidP="00AD486B">
            <w:pPr>
              <w:autoSpaceDE w:val="0"/>
              <w:autoSpaceDN w:val="0"/>
              <w:adjustRightInd w:val="0"/>
              <w:spacing w:line="360" w:lineRule="auto"/>
              <w:jc w:val="center"/>
              <w:rPr>
                <w:rFonts w:ascii="ArialMT" w:hAnsi="ArialMT"/>
                <w:color w:val="00000A"/>
                <w:sz w:val="24"/>
                <w:szCs w:val="24"/>
              </w:rPr>
            </w:pPr>
            <w:r w:rsidRPr="00853E37">
              <w:rPr>
                <w:rFonts w:ascii="Arial-BoldMT" w:hAnsi="Arial-BoldMT"/>
                <w:b/>
                <w:bCs/>
                <w:color w:val="00000A"/>
                <w:sz w:val="24"/>
                <w:szCs w:val="24"/>
              </w:rPr>
              <w:t>FORMAÇÃO</w:t>
            </w:r>
            <w:r>
              <w:rPr>
                <w:rFonts w:ascii="Arial-BoldMT" w:hAnsi="Arial-BoldMT"/>
                <w:b/>
                <w:bCs/>
                <w:color w:val="00000A"/>
                <w:sz w:val="24"/>
                <w:szCs w:val="24"/>
              </w:rPr>
              <w:t xml:space="preserve"> </w:t>
            </w:r>
            <w:r w:rsidRPr="00853E37">
              <w:rPr>
                <w:rFonts w:ascii="Arial-BoldMT" w:hAnsi="Arial-BoldMT"/>
                <w:b/>
                <w:bCs/>
                <w:color w:val="00000A"/>
                <w:sz w:val="24"/>
                <w:szCs w:val="24"/>
              </w:rPr>
              <w:t>PROFISSIONAL</w:t>
            </w:r>
          </w:p>
        </w:tc>
        <w:tc>
          <w:tcPr>
            <w:tcW w:w="1843" w:type="dxa"/>
          </w:tcPr>
          <w:p w:rsidR="00F70CEC" w:rsidRDefault="00F70CEC" w:rsidP="00AD486B">
            <w:pPr>
              <w:autoSpaceDE w:val="0"/>
              <w:autoSpaceDN w:val="0"/>
              <w:adjustRightInd w:val="0"/>
              <w:spacing w:line="360" w:lineRule="auto"/>
              <w:jc w:val="center"/>
              <w:rPr>
                <w:rFonts w:ascii="ArialMT" w:hAnsi="ArialMT"/>
                <w:color w:val="00000A"/>
                <w:sz w:val="24"/>
                <w:szCs w:val="24"/>
              </w:rPr>
            </w:pPr>
            <w:r w:rsidRPr="00853E37">
              <w:rPr>
                <w:rFonts w:ascii="Arial-BoldMT" w:hAnsi="Arial-BoldMT"/>
                <w:b/>
                <w:bCs/>
                <w:color w:val="00000A"/>
                <w:sz w:val="24"/>
                <w:szCs w:val="24"/>
              </w:rPr>
              <w:t>FUNÇÃO NA</w:t>
            </w:r>
            <w:r>
              <w:rPr>
                <w:rFonts w:ascii="Arial-BoldMT" w:hAnsi="Arial-BoldMT"/>
                <w:b/>
                <w:bCs/>
                <w:color w:val="00000A"/>
                <w:sz w:val="24"/>
                <w:szCs w:val="24"/>
              </w:rPr>
              <w:t xml:space="preserve"> </w:t>
            </w:r>
            <w:r w:rsidRPr="00853E37">
              <w:rPr>
                <w:rFonts w:ascii="Arial-BoldMT" w:hAnsi="Arial-BoldMT"/>
                <w:b/>
                <w:bCs/>
                <w:color w:val="00000A"/>
                <w:sz w:val="24"/>
                <w:szCs w:val="24"/>
              </w:rPr>
              <w:t>ENTIDADE</w:t>
            </w:r>
          </w:p>
        </w:tc>
        <w:tc>
          <w:tcPr>
            <w:tcW w:w="1701" w:type="dxa"/>
          </w:tcPr>
          <w:p w:rsidR="00F70CEC" w:rsidRDefault="00F70CEC" w:rsidP="00AD486B">
            <w:pPr>
              <w:autoSpaceDE w:val="0"/>
              <w:autoSpaceDN w:val="0"/>
              <w:adjustRightInd w:val="0"/>
              <w:spacing w:line="360" w:lineRule="auto"/>
              <w:jc w:val="center"/>
              <w:rPr>
                <w:rFonts w:ascii="ArialMT" w:hAnsi="ArialMT"/>
                <w:color w:val="00000A"/>
                <w:sz w:val="24"/>
                <w:szCs w:val="24"/>
              </w:rPr>
            </w:pPr>
            <w:r w:rsidRPr="00853E37">
              <w:rPr>
                <w:rFonts w:ascii="Arial-BoldMT" w:hAnsi="Arial-BoldMT"/>
                <w:b/>
                <w:bCs/>
                <w:color w:val="00000A"/>
                <w:sz w:val="24"/>
                <w:szCs w:val="24"/>
              </w:rPr>
              <w:t>NÚMERO DE</w:t>
            </w:r>
            <w:r>
              <w:rPr>
                <w:rFonts w:ascii="Arial-BoldMT" w:hAnsi="Arial-BoldMT"/>
                <w:b/>
                <w:bCs/>
                <w:color w:val="00000A"/>
                <w:sz w:val="24"/>
                <w:szCs w:val="24"/>
              </w:rPr>
              <w:t xml:space="preserve"> </w:t>
            </w:r>
            <w:r w:rsidRPr="00853E37">
              <w:rPr>
                <w:rFonts w:ascii="Arial-BoldMT" w:hAnsi="Arial-BoldMT"/>
                <w:b/>
                <w:bCs/>
                <w:color w:val="00000A"/>
                <w:sz w:val="24"/>
                <w:szCs w:val="24"/>
              </w:rPr>
              <w:t>HORAS/MÊS</w:t>
            </w:r>
          </w:p>
        </w:tc>
        <w:tc>
          <w:tcPr>
            <w:tcW w:w="4993" w:type="dxa"/>
          </w:tcPr>
          <w:p w:rsidR="00F70CEC" w:rsidRDefault="00F70CEC" w:rsidP="00AD486B">
            <w:pPr>
              <w:autoSpaceDE w:val="0"/>
              <w:autoSpaceDN w:val="0"/>
              <w:adjustRightInd w:val="0"/>
              <w:spacing w:line="360" w:lineRule="auto"/>
              <w:jc w:val="center"/>
              <w:rPr>
                <w:rFonts w:ascii="ArialMT" w:hAnsi="ArialMT"/>
                <w:color w:val="00000A"/>
                <w:sz w:val="24"/>
                <w:szCs w:val="24"/>
              </w:rPr>
            </w:pPr>
            <w:r w:rsidRPr="00853E37">
              <w:rPr>
                <w:rFonts w:ascii="Arial-BoldMT" w:hAnsi="Arial-BoldMT"/>
                <w:b/>
                <w:bCs/>
                <w:color w:val="00000A"/>
                <w:sz w:val="24"/>
                <w:szCs w:val="24"/>
              </w:rPr>
              <w:t>VÍNCULO</w:t>
            </w:r>
            <w:r w:rsidRPr="00853E37">
              <w:rPr>
                <w:rFonts w:ascii="Arial-BoldMT" w:hAnsi="Arial-BoldMT"/>
                <w:b/>
                <w:bCs/>
                <w:color w:val="00000A"/>
              </w:rPr>
              <w:br/>
            </w:r>
            <w:r w:rsidRPr="00853E37">
              <w:rPr>
                <w:rFonts w:ascii="ArialMT" w:hAnsi="ArialMT"/>
                <w:color w:val="00000A"/>
                <w:sz w:val="24"/>
                <w:szCs w:val="24"/>
              </w:rPr>
              <w:t>(CLT; contrato de</w:t>
            </w:r>
            <w:r>
              <w:rPr>
                <w:rFonts w:ascii="ArialMT" w:hAnsi="ArialMT"/>
                <w:color w:val="00000A"/>
                <w:sz w:val="24"/>
                <w:szCs w:val="24"/>
              </w:rPr>
              <w:t xml:space="preserve"> </w:t>
            </w:r>
            <w:r w:rsidRPr="00853E37">
              <w:rPr>
                <w:rFonts w:ascii="ArialMT" w:hAnsi="ArialMT"/>
                <w:color w:val="00000A"/>
                <w:sz w:val="24"/>
                <w:szCs w:val="24"/>
              </w:rPr>
              <w:t>estágio; voluntário;</w:t>
            </w:r>
            <w:r w:rsidR="00AD486B">
              <w:rPr>
                <w:rFonts w:ascii="ArialMT" w:hAnsi="ArialMT"/>
                <w:color w:val="00000A"/>
                <w:sz w:val="24"/>
                <w:szCs w:val="24"/>
              </w:rPr>
              <w:t xml:space="preserve"> </w:t>
            </w:r>
            <w:r w:rsidRPr="00853E37">
              <w:rPr>
                <w:rFonts w:ascii="ArialMT" w:hAnsi="ArialMT"/>
                <w:color w:val="00000A"/>
                <w:sz w:val="24"/>
                <w:szCs w:val="24"/>
              </w:rPr>
              <w:t>prestador de</w:t>
            </w:r>
            <w:r w:rsidR="00AD486B">
              <w:rPr>
                <w:rFonts w:ascii="ArialMT" w:hAnsi="ArialMT"/>
                <w:color w:val="00000A"/>
                <w:sz w:val="24"/>
                <w:szCs w:val="24"/>
              </w:rPr>
              <w:t xml:space="preserve"> </w:t>
            </w:r>
            <w:r w:rsidRPr="00853E37">
              <w:rPr>
                <w:rFonts w:ascii="ArialMT" w:hAnsi="ArialMT"/>
                <w:color w:val="00000A"/>
                <w:sz w:val="24"/>
                <w:szCs w:val="24"/>
              </w:rPr>
              <w:t>serviço)</w:t>
            </w:r>
          </w:p>
        </w:tc>
      </w:tr>
      <w:tr w:rsidR="00F70CEC" w:rsidTr="00AD486B">
        <w:tc>
          <w:tcPr>
            <w:tcW w:w="2093" w:type="dxa"/>
          </w:tcPr>
          <w:p w:rsidR="00F70CEC" w:rsidRDefault="00F70CEC" w:rsidP="00D145E5">
            <w:pPr>
              <w:autoSpaceDE w:val="0"/>
              <w:autoSpaceDN w:val="0"/>
              <w:adjustRightInd w:val="0"/>
              <w:spacing w:line="360" w:lineRule="auto"/>
              <w:jc w:val="both"/>
              <w:rPr>
                <w:rFonts w:ascii="ArialMT" w:hAnsi="ArialMT"/>
                <w:color w:val="00000A"/>
                <w:sz w:val="24"/>
                <w:szCs w:val="24"/>
              </w:rPr>
            </w:pPr>
          </w:p>
        </w:tc>
        <w:tc>
          <w:tcPr>
            <w:tcW w:w="1843" w:type="dxa"/>
          </w:tcPr>
          <w:p w:rsidR="00F70CEC" w:rsidRDefault="00F70CEC" w:rsidP="00D145E5">
            <w:pPr>
              <w:autoSpaceDE w:val="0"/>
              <w:autoSpaceDN w:val="0"/>
              <w:adjustRightInd w:val="0"/>
              <w:spacing w:line="360" w:lineRule="auto"/>
              <w:jc w:val="both"/>
              <w:rPr>
                <w:rFonts w:ascii="ArialMT" w:hAnsi="ArialMT"/>
                <w:color w:val="00000A"/>
                <w:sz w:val="24"/>
                <w:szCs w:val="24"/>
              </w:rPr>
            </w:pPr>
          </w:p>
        </w:tc>
        <w:tc>
          <w:tcPr>
            <w:tcW w:w="1701" w:type="dxa"/>
          </w:tcPr>
          <w:p w:rsidR="00F70CEC" w:rsidRDefault="00F70CEC" w:rsidP="00D145E5">
            <w:pPr>
              <w:autoSpaceDE w:val="0"/>
              <w:autoSpaceDN w:val="0"/>
              <w:adjustRightInd w:val="0"/>
              <w:spacing w:line="360" w:lineRule="auto"/>
              <w:jc w:val="both"/>
              <w:rPr>
                <w:rFonts w:ascii="ArialMT" w:hAnsi="ArialMT"/>
                <w:color w:val="00000A"/>
                <w:sz w:val="24"/>
                <w:szCs w:val="24"/>
              </w:rPr>
            </w:pPr>
          </w:p>
        </w:tc>
        <w:tc>
          <w:tcPr>
            <w:tcW w:w="4993" w:type="dxa"/>
          </w:tcPr>
          <w:p w:rsidR="00F70CEC" w:rsidRDefault="00F70CEC" w:rsidP="00D145E5">
            <w:pPr>
              <w:autoSpaceDE w:val="0"/>
              <w:autoSpaceDN w:val="0"/>
              <w:adjustRightInd w:val="0"/>
              <w:spacing w:line="360" w:lineRule="auto"/>
              <w:jc w:val="both"/>
              <w:rPr>
                <w:rFonts w:ascii="ArialMT" w:hAnsi="ArialMT"/>
                <w:color w:val="00000A"/>
                <w:sz w:val="24"/>
                <w:szCs w:val="24"/>
              </w:rPr>
            </w:pPr>
          </w:p>
        </w:tc>
      </w:tr>
      <w:tr w:rsidR="00F70CEC" w:rsidTr="00AD486B">
        <w:tc>
          <w:tcPr>
            <w:tcW w:w="2093" w:type="dxa"/>
          </w:tcPr>
          <w:p w:rsidR="00F70CEC" w:rsidRDefault="00F70CEC" w:rsidP="00D145E5">
            <w:pPr>
              <w:autoSpaceDE w:val="0"/>
              <w:autoSpaceDN w:val="0"/>
              <w:adjustRightInd w:val="0"/>
              <w:spacing w:line="360" w:lineRule="auto"/>
              <w:jc w:val="both"/>
              <w:rPr>
                <w:rFonts w:ascii="ArialMT" w:hAnsi="ArialMT"/>
                <w:color w:val="00000A"/>
                <w:sz w:val="24"/>
                <w:szCs w:val="24"/>
              </w:rPr>
            </w:pPr>
          </w:p>
        </w:tc>
        <w:tc>
          <w:tcPr>
            <w:tcW w:w="1843" w:type="dxa"/>
          </w:tcPr>
          <w:p w:rsidR="00F70CEC" w:rsidRDefault="00F70CEC" w:rsidP="00D145E5">
            <w:pPr>
              <w:autoSpaceDE w:val="0"/>
              <w:autoSpaceDN w:val="0"/>
              <w:adjustRightInd w:val="0"/>
              <w:spacing w:line="360" w:lineRule="auto"/>
              <w:jc w:val="both"/>
              <w:rPr>
                <w:rFonts w:ascii="ArialMT" w:hAnsi="ArialMT"/>
                <w:color w:val="00000A"/>
                <w:sz w:val="24"/>
                <w:szCs w:val="24"/>
              </w:rPr>
            </w:pPr>
          </w:p>
        </w:tc>
        <w:tc>
          <w:tcPr>
            <w:tcW w:w="1701" w:type="dxa"/>
          </w:tcPr>
          <w:p w:rsidR="00F70CEC" w:rsidRDefault="00F70CEC" w:rsidP="00D145E5">
            <w:pPr>
              <w:autoSpaceDE w:val="0"/>
              <w:autoSpaceDN w:val="0"/>
              <w:adjustRightInd w:val="0"/>
              <w:spacing w:line="360" w:lineRule="auto"/>
              <w:jc w:val="both"/>
              <w:rPr>
                <w:rFonts w:ascii="ArialMT" w:hAnsi="ArialMT"/>
                <w:color w:val="00000A"/>
                <w:sz w:val="24"/>
                <w:szCs w:val="24"/>
              </w:rPr>
            </w:pPr>
          </w:p>
        </w:tc>
        <w:tc>
          <w:tcPr>
            <w:tcW w:w="4993" w:type="dxa"/>
          </w:tcPr>
          <w:p w:rsidR="00F70CEC" w:rsidRDefault="00F70CEC" w:rsidP="00D145E5">
            <w:pPr>
              <w:autoSpaceDE w:val="0"/>
              <w:autoSpaceDN w:val="0"/>
              <w:adjustRightInd w:val="0"/>
              <w:spacing w:line="360" w:lineRule="auto"/>
              <w:jc w:val="both"/>
              <w:rPr>
                <w:rFonts w:ascii="ArialMT" w:hAnsi="ArialMT"/>
                <w:color w:val="00000A"/>
                <w:sz w:val="24"/>
                <w:szCs w:val="24"/>
              </w:rPr>
            </w:pPr>
          </w:p>
        </w:tc>
      </w:tr>
      <w:tr w:rsidR="00F70CEC" w:rsidTr="00AD486B">
        <w:tc>
          <w:tcPr>
            <w:tcW w:w="2093" w:type="dxa"/>
          </w:tcPr>
          <w:p w:rsidR="00F70CEC" w:rsidRDefault="00F70CEC" w:rsidP="00D145E5">
            <w:pPr>
              <w:autoSpaceDE w:val="0"/>
              <w:autoSpaceDN w:val="0"/>
              <w:adjustRightInd w:val="0"/>
              <w:spacing w:line="360" w:lineRule="auto"/>
              <w:jc w:val="both"/>
              <w:rPr>
                <w:rFonts w:ascii="ArialMT" w:hAnsi="ArialMT"/>
                <w:color w:val="00000A"/>
                <w:sz w:val="24"/>
                <w:szCs w:val="24"/>
              </w:rPr>
            </w:pPr>
          </w:p>
        </w:tc>
        <w:tc>
          <w:tcPr>
            <w:tcW w:w="1843" w:type="dxa"/>
          </w:tcPr>
          <w:p w:rsidR="00F70CEC" w:rsidRDefault="00F70CEC" w:rsidP="00D145E5">
            <w:pPr>
              <w:autoSpaceDE w:val="0"/>
              <w:autoSpaceDN w:val="0"/>
              <w:adjustRightInd w:val="0"/>
              <w:spacing w:line="360" w:lineRule="auto"/>
              <w:jc w:val="both"/>
              <w:rPr>
                <w:rFonts w:ascii="ArialMT" w:hAnsi="ArialMT"/>
                <w:color w:val="00000A"/>
                <w:sz w:val="24"/>
                <w:szCs w:val="24"/>
              </w:rPr>
            </w:pPr>
          </w:p>
        </w:tc>
        <w:tc>
          <w:tcPr>
            <w:tcW w:w="1701" w:type="dxa"/>
          </w:tcPr>
          <w:p w:rsidR="00F70CEC" w:rsidRDefault="00F70CEC" w:rsidP="00D145E5">
            <w:pPr>
              <w:autoSpaceDE w:val="0"/>
              <w:autoSpaceDN w:val="0"/>
              <w:adjustRightInd w:val="0"/>
              <w:spacing w:line="360" w:lineRule="auto"/>
              <w:jc w:val="both"/>
              <w:rPr>
                <w:rFonts w:ascii="ArialMT" w:hAnsi="ArialMT"/>
                <w:color w:val="00000A"/>
                <w:sz w:val="24"/>
                <w:szCs w:val="24"/>
              </w:rPr>
            </w:pPr>
          </w:p>
        </w:tc>
        <w:tc>
          <w:tcPr>
            <w:tcW w:w="4993" w:type="dxa"/>
          </w:tcPr>
          <w:p w:rsidR="00F70CEC" w:rsidRDefault="00F70CEC" w:rsidP="00D145E5">
            <w:pPr>
              <w:autoSpaceDE w:val="0"/>
              <w:autoSpaceDN w:val="0"/>
              <w:adjustRightInd w:val="0"/>
              <w:spacing w:line="360" w:lineRule="auto"/>
              <w:jc w:val="both"/>
              <w:rPr>
                <w:rFonts w:ascii="ArialMT" w:hAnsi="ArialMT"/>
                <w:color w:val="00000A"/>
                <w:sz w:val="24"/>
                <w:szCs w:val="24"/>
              </w:rPr>
            </w:pPr>
          </w:p>
        </w:tc>
      </w:tr>
    </w:tbl>
    <w:p w:rsidR="00A51C25"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BoldMT" w:hAnsi="Arial-BoldMT"/>
          <w:b/>
          <w:bCs/>
          <w:color w:val="00000A"/>
        </w:rPr>
        <w:br/>
      </w:r>
      <w:r w:rsidRPr="00853E37">
        <w:rPr>
          <w:rFonts w:ascii="ArialMT" w:hAnsi="ArialMT"/>
          <w:color w:val="00000A"/>
        </w:rPr>
        <w:br/>
      </w:r>
      <w:r w:rsidRPr="00853E37">
        <w:rPr>
          <w:rFonts w:ascii="ArialMT" w:hAnsi="ArialMT"/>
          <w:color w:val="00000A"/>
          <w:sz w:val="24"/>
          <w:szCs w:val="24"/>
        </w:rPr>
        <w:t xml:space="preserve">8.2. Estrutura </w:t>
      </w:r>
      <w:r w:rsidR="00A51C25">
        <w:rPr>
          <w:rFonts w:ascii="ArialMT" w:hAnsi="ArialMT"/>
          <w:color w:val="00000A"/>
          <w:sz w:val="24"/>
          <w:szCs w:val="24"/>
        </w:rPr>
        <w:t xml:space="preserve"> </w:t>
      </w:r>
      <w:r w:rsidRPr="00853E37">
        <w:rPr>
          <w:rFonts w:ascii="ArialMT" w:hAnsi="ArialMT"/>
          <w:color w:val="00000A"/>
          <w:sz w:val="24"/>
          <w:szCs w:val="24"/>
        </w:rPr>
        <w:t xml:space="preserve">Física: ( ) </w:t>
      </w:r>
      <w:r w:rsidR="00A51C25">
        <w:rPr>
          <w:rFonts w:ascii="ArialMT" w:hAnsi="ArialMT"/>
          <w:color w:val="00000A"/>
          <w:sz w:val="24"/>
          <w:szCs w:val="24"/>
        </w:rPr>
        <w:t xml:space="preserve"> </w:t>
      </w:r>
      <w:r w:rsidRPr="00853E37">
        <w:rPr>
          <w:rFonts w:ascii="ArialMT" w:hAnsi="ArialMT"/>
          <w:color w:val="00000A"/>
          <w:sz w:val="24"/>
          <w:szCs w:val="24"/>
        </w:rPr>
        <w:t>Própria</w:t>
      </w:r>
      <w:r w:rsidR="00A51C25">
        <w:rPr>
          <w:rFonts w:ascii="ArialMT" w:hAnsi="ArialMT"/>
          <w:color w:val="00000A"/>
          <w:sz w:val="24"/>
          <w:szCs w:val="24"/>
        </w:rPr>
        <w:t xml:space="preserve">     </w:t>
      </w:r>
      <w:r w:rsidRPr="00853E37">
        <w:rPr>
          <w:rFonts w:ascii="ArialMT" w:hAnsi="ArialMT"/>
          <w:color w:val="00000A"/>
          <w:sz w:val="24"/>
          <w:szCs w:val="24"/>
        </w:rPr>
        <w:t xml:space="preserve"> ( ) </w:t>
      </w:r>
      <w:r w:rsidR="00A51C25">
        <w:rPr>
          <w:rFonts w:ascii="ArialMT" w:hAnsi="ArialMT"/>
          <w:color w:val="00000A"/>
          <w:sz w:val="24"/>
          <w:szCs w:val="24"/>
        </w:rPr>
        <w:t xml:space="preserve"> </w:t>
      </w:r>
      <w:r w:rsidRPr="00853E37">
        <w:rPr>
          <w:rFonts w:ascii="ArialMT" w:hAnsi="ArialMT"/>
          <w:color w:val="00000A"/>
          <w:sz w:val="24"/>
          <w:szCs w:val="24"/>
        </w:rPr>
        <w:t>Cedida</w:t>
      </w:r>
      <w:r w:rsidR="00A51C25">
        <w:rPr>
          <w:rFonts w:ascii="ArialMT" w:hAnsi="ArialMT"/>
          <w:color w:val="00000A"/>
          <w:sz w:val="24"/>
          <w:szCs w:val="24"/>
        </w:rPr>
        <w:t xml:space="preserve">     </w:t>
      </w:r>
      <w:r w:rsidRPr="00853E37">
        <w:rPr>
          <w:rFonts w:ascii="ArialMT" w:hAnsi="ArialMT"/>
          <w:color w:val="00000A"/>
          <w:sz w:val="24"/>
          <w:szCs w:val="24"/>
        </w:rPr>
        <w:t xml:space="preserve"> ( ) </w:t>
      </w:r>
      <w:r w:rsidR="00A51C25">
        <w:rPr>
          <w:rFonts w:ascii="ArialMT" w:hAnsi="ArialMT"/>
          <w:color w:val="00000A"/>
          <w:sz w:val="24"/>
          <w:szCs w:val="24"/>
        </w:rPr>
        <w:t xml:space="preserve"> </w:t>
      </w:r>
      <w:r w:rsidRPr="00853E37">
        <w:rPr>
          <w:rFonts w:ascii="ArialMT" w:hAnsi="ArialMT"/>
          <w:color w:val="00000A"/>
          <w:sz w:val="24"/>
          <w:szCs w:val="24"/>
        </w:rPr>
        <w:t xml:space="preserve">Alugada </w:t>
      </w:r>
      <w:r w:rsidR="00A51C25">
        <w:rPr>
          <w:rFonts w:ascii="ArialMT" w:hAnsi="ArialMT"/>
          <w:color w:val="00000A"/>
          <w:sz w:val="24"/>
          <w:szCs w:val="24"/>
        </w:rPr>
        <w:t xml:space="preserve">     </w:t>
      </w:r>
      <w:r w:rsidRPr="00853E37">
        <w:rPr>
          <w:rFonts w:ascii="ArialMT" w:hAnsi="ArialMT"/>
          <w:color w:val="00000A"/>
          <w:sz w:val="24"/>
          <w:szCs w:val="24"/>
        </w:rPr>
        <w:t xml:space="preserve">( ) </w:t>
      </w:r>
      <w:r w:rsidR="00A51C25">
        <w:rPr>
          <w:rFonts w:ascii="ArialMT" w:hAnsi="ArialMT"/>
          <w:color w:val="00000A"/>
          <w:sz w:val="24"/>
          <w:szCs w:val="24"/>
        </w:rPr>
        <w:t xml:space="preserve"> </w:t>
      </w:r>
      <w:r w:rsidRPr="00853E37">
        <w:rPr>
          <w:rFonts w:ascii="ArialMT" w:hAnsi="ArialMT"/>
          <w:color w:val="00000A"/>
          <w:sz w:val="24"/>
          <w:szCs w:val="24"/>
        </w:rPr>
        <w:t>Outros</w:t>
      </w:r>
    </w:p>
    <w:p w:rsidR="00A51C25"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8.3. Instalações físicas: informar o número de cômodos existentes na</w:t>
      </w:r>
      <w:r w:rsidR="00A51C25">
        <w:rPr>
          <w:rFonts w:ascii="ArialMT" w:hAnsi="ArialMT"/>
          <w:color w:val="00000A"/>
          <w:sz w:val="24"/>
          <w:szCs w:val="24"/>
        </w:rPr>
        <w:t xml:space="preserve"> </w:t>
      </w:r>
      <w:r w:rsidRPr="00853E37">
        <w:rPr>
          <w:rFonts w:ascii="ArialMT" w:hAnsi="ArialMT"/>
          <w:color w:val="00000A"/>
          <w:sz w:val="24"/>
          <w:szCs w:val="24"/>
        </w:rPr>
        <w:t>instituição e quais são as principais atividades realizadas em cada espaço.</w:t>
      </w:r>
      <w:r w:rsidR="00A51C25">
        <w:rPr>
          <w:rFonts w:ascii="ArialMT" w:hAnsi="ArialMT"/>
          <w:color w:val="00000A"/>
          <w:sz w:val="24"/>
          <w:szCs w:val="24"/>
        </w:rPr>
        <w:t xml:space="preserve"> </w:t>
      </w:r>
    </w:p>
    <w:tbl>
      <w:tblPr>
        <w:tblStyle w:val="Tabelacomgrade"/>
        <w:tblW w:w="0" w:type="auto"/>
        <w:tblLook w:val="04A0" w:firstRow="1" w:lastRow="0" w:firstColumn="1" w:lastColumn="0" w:noHBand="0" w:noVBand="1"/>
      </w:tblPr>
      <w:tblGrid>
        <w:gridCol w:w="2278"/>
        <w:gridCol w:w="2870"/>
        <w:gridCol w:w="4990"/>
      </w:tblGrid>
      <w:tr w:rsidR="00A51C25" w:rsidTr="00A51C25">
        <w:tc>
          <w:tcPr>
            <w:tcW w:w="2376" w:type="dxa"/>
          </w:tcPr>
          <w:p w:rsidR="00A51C25" w:rsidRDefault="00A51C25" w:rsidP="00D145E5">
            <w:pPr>
              <w:autoSpaceDE w:val="0"/>
              <w:autoSpaceDN w:val="0"/>
              <w:adjustRightInd w:val="0"/>
              <w:spacing w:line="360" w:lineRule="auto"/>
              <w:jc w:val="both"/>
              <w:rPr>
                <w:rFonts w:ascii="ArialMT" w:hAnsi="ArialMT"/>
                <w:color w:val="00000A"/>
                <w:sz w:val="24"/>
                <w:szCs w:val="24"/>
              </w:rPr>
            </w:pPr>
            <w:r w:rsidRPr="00853E37">
              <w:rPr>
                <w:rFonts w:ascii="Arial-BoldMT" w:hAnsi="Arial-BoldMT"/>
                <w:b/>
                <w:bCs/>
                <w:color w:val="00000A"/>
                <w:sz w:val="24"/>
                <w:szCs w:val="24"/>
              </w:rPr>
              <w:t>CÔMODO</w:t>
            </w:r>
          </w:p>
        </w:tc>
        <w:tc>
          <w:tcPr>
            <w:tcW w:w="2977" w:type="dxa"/>
          </w:tcPr>
          <w:p w:rsidR="00A51C25" w:rsidRDefault="00A51C25" w:rsidP="00D145E5">
            <w:pPr>
              <w:autoSpaceDE w:val="0"/>
              <w:autoSpaceDN w:val="0"/>
              <w:adjustRightInd w:val="0"/>
              <w:spacing w:line="360" w:lineRule="auto"/>
              <w:jc w:val="both"/>
              <w:rPr>
                <w:rFonts w:ascii="ArialMT" w:hAnsi="ArialMT"/>
                <w:color w:val="00000A"/>
                <w:sz w:val="24"/>
                <w:szCs w:val="24"/>
              </w:rPr>
            </w:pPr>
            <w:r w:rsidRPr="00853E37">
              <w:rPr>
                <w:rFonts w:ascii="Arial-BoldMT" w:hAnsi="Arial-BoldMT"/>
                <w:b/>
                <w:bCs/>
                <w:color w:val="00000A"/>
                <w:sz w:val="24"/>
                <w:szCs w:val="24"/>
              </w:rPr>
              <w:t>QUANTIDADE</w:t>
            </w:r>
          </w:p>
        </w:tc>
        <w:tc>
          <w:tcPr>
            <w:tcW w:w="5277" w:type="dxa"/>
          </w:tcPr>
          <w:p w:rsidR="00A51C25" w:rsidRDefault="00A51C25" w:rsidP="00A51C25">
            <w:pPr>
              <w:autoSpaceDE w:val="0"/>
              <w:autoSpaceDN w:val="0"/>
              <w:adjustRightInd w:val="0"/>
              <w:spacing w:line="360" w:lineRule="auto"/>
              <w:jc w:val="both"/>
              <w:rPr>
                <w:rFonts w:ascii="ArialMT" w:hAnsi="ArialMT"/>
                <w:color w:val="00000A"/>
                <w:sz w:val="24"/>
                <w:szCs w:val="24"/>
              </w:rPr>
            </w:pPr>
            <w:r w:rsidRPr="00853E37">
              <w:rPr>
                <w:rFonts w:ascii="Arial-BoldMT" w:hAnsi="Arial-BoldMT"/>
                <w:b/>
                <w:bCs/>
                <w:color w:val="00000A"/>
                <w:sz w:val="24"/>
                <w:szCs w:val="24"/>
              </w:rPr>
              <w:t>TIPO DE ATIVIDADES</w:t>
            </w:r>
            <w:r>
              <w:rPr>
                <w:rFonts w:ascii="Arial-BoldMT" w:hAnsi="Arial-BoldMT"/>
                <w:b/>
                <w:bCs/>
                <w:color w:val="00000A"/>
                <w:sz w:val="24"/>
                <w:szCs w:val="24"/>
              </w:rPr>
              <w:t xml:space="preserve"> </w:t>
            </w:r>
            <w:r w:rsidRPr="00853E37">
              <w:rPr>
                <w:rFonts w:ascii="Arial-BoldMT" w:hAnsi="Arial-BoldMT"/>
                <w:b/>
                <w:bCs/>
                <w:color w:val="00000A"/>
                <w:sz w:val="24"/>
                <w:szCs w:val="24"/>
              </w:rPr>
              <w:t>DESENVOLVIDAS NO</w:t>
            </w:r>
            <w:r>
              <w:rPr>
                <w:rFonts w:ascii="Arial-BoldMT" w:hAnsi="Arial-BoldMT"/>
                <w:b/>
                <w:bCs/>
                <w:color w:val="00000A"/>
                <w:sz w:val="24"/>
                <w:szCs w:val="24"/>
              </w:rPr>
              <w:t xml:space="preserve"> </w:t>
            </w:r>
            <w:r w:rsidRPr="00853E37">
              <w:rPr>
                <w:rFonts w:ascii="Arial-BoldMT" w:hAnsi="Arial-BoldMT"/>
                <w:b/>
                <w:bCs/>
                <w:color w:val="00000A"/>
                <w:sz w:val="24"/>
                <w:szCs w:val="24"/>
              </w:rPr>
              <w:t>ESPAÇO</w:t>
            </w:r>
          </w:p>
        </w:tc>
      </w:tr>
      <w:tr w:rsidR="00A51C25" w:rsidTr="00A51C25">
        <w:tc>
          <w:tcPr>
            <w:tcW w:w="2376" w:type="dxa"/>
          </w:tcPr>
          <w:p w:rsidR="00A51C25" w:rsidRDefault="00A51C25" w:rsidP="00D145E5">
            <w:pPr>
              <w:autoSpaceDE w:val="0"/>
              <w:autoSpaceDN w:val="0"/>
              <w:adjustRightInd w:val="0"/>
              <w:spacing w:line="360" w:lineRule="auto"/>
              <w:jc w:val="both"/>
              <w:rPr>
                <w:rFonts w:ascii="ArialMT" w:hAnsi="ArialMT"/>
                <w:color w:val="00000A"/>
                <w:sz w:val="24"/>
                <w:szCs w:val="24"/>
              </w:rPr>
            </w:pPr>
          </w:p>
        </w:tc>
        <w:tc>
          <w:tcPr>
            <w:tcW w:w="2977" w:type="dxa"/>
          </w:tcPr>
          <w:p w:rsidR="00A51C25" w:rsidRDefault="00A51C25" w:rsidP="00D145E5">
            <w:pPr>
              <w:autoSpaceDE w:val="0"/>
              <w:autoSpaceDN w:val="0"/>
              <w:adjustRightInd w:val="0"/>
              <w:spacing w:line="360" w:lineRule="auto"/>
              <w:jc w:val="both"/>
              <w:rPr>
                <w:rFonts w:ascii="ArialMT" w:hAnsi="ArialMT"/>
                <w:color w:val="00000A"/>
                <w:sz w:val="24"/>
                <w:szCs w:val="24"/>
              </w:rPr>
            </w:pPr>
          </w:p>
        </w:tc>
        <w:tc>
          <w:tcPr>
            <w:tcW w:w="5277" w:type="dxa"/>
          </w:tcPr>
          <w:p w:rsidR="00A51C25" w:rsidRDefault="00A51C25" w:rsidP="00D145E5">
            <w:pPr>
              <w:autoSpaceDE w:val="0"/>
              <w:autoSpaceDN w:val="0"/>
              <w:adjustRightInd w:val="0"/>
              <w:spacing w:line="360" w:lineRule="auto"/>
              <w:jc w:val="both"/>
              <w:rPr>
                <w:rFonts w:ascii="ArialMT" w:hAnsi="ArialMT"/>
                <w:color w:val="00000A"/>
                <w:sz w:val="24"/>
                <w:szCs w:val="24"/>
              </w:rPr>
            </w:pPr>
          </w:p>
        </w:tc>
      </w:tr>
      <w:tr w:rsidR="00A51C25" w:rsidTr="00A51C25">
        <w:tc>
          <w:tcPr>
            <w:tcW w:w="2376" w:type="dxa"/>
          </w:tcPr>
          <w:p w:rsidR="00A51C25" w:rsidRDefault="00A51C25" w:rsidP="00D145E5">
            <w:pPr>
              <w:autoSpaceDE w:val="0"/>
              <w:autoSpaceDN w:val="0"/>
              <w:adjustRightInd w:val="0"/>
              <w:spacing w:line="360" w:lineRule="auto"/>
              <w:jc w:val="both"/>
              <w:rPr>
                <w:rFonts w:ascii="ArialMT" w:hAnsi="ArialMT"/>
                <w:color w:val="00000A"/>
                <w:sz w:val="24"/>
                <w:szCs w:val="24"/>
              </w:rPr>
            </w:pPr>
          </w:p>
        </w:tc>
        <w:tc>
          <w:tcPr>
            <w:tcW w:w="2977" w:type="dxa"/>
          </w:tcPr>
          <w:p w:rsidR="00A51C25" w:rsidRDefault="00A51C25" w:rsidP="00D145E5">
            <w:pPr>
              <w:autoSpaceDE w:val="0"/>
              <w:autoSpaceDN w:val="0"/>
              <w:adjustRightInd w:val="0"/>
              <w:spacing w:line="360" w:lineRule="auto"/>
              <w:jc w:val="both"/>
              <w:rPr>
                <w:rFonts w:ascii="ArialMT" w:hAnsi="ArialMT"/>
                <w:color w:val="00000A"/>
                <w:sz w:val="24"/>
                <w:szCs w:val="24"/>
              </w:rPr>
            </w:pPr>
          </w:p>
        </w:tc>
        <w:tc>
          <w:tcPr>
            <w:tcW w:w="5277" w:type="dxa"/>
          </w:tcPr>
          <w:p w:rsidR="00A51C25" w:rsidRDefault="00A51C25" w:rsidP="00D145E5">
            <w:pPr>
              <w:autoSpaceDE w:val="0"/>
              <w:autoSpaceDN w:val="0"/>
              <w:adjustRightInd w:val="0"/>
              <w:spacing w:line="360" w:lineRule="auto"/>
              <w:jc w:val="both"/>
              <w:rPr>
                <w:rFonts w:ascii="ArialMT" w:hAnsi="ArialMT"/>
                <w:color w:val="00000A"/>
                <w:sz w:val="24"/>
                <w:szCs w:val="24"/>
              </w:rPr>
            </w:pPr>
          </w:p>
        </w:tc>
      </w:tr>
    </w:tbl>
    <w:p w:rsidR="00A51C25" w:rsidRDefault="00A51C25" w:rsidP="00D145E5">
      <w:pPr>
        <w:autoSpaceDE w:val="0"/>
        <w:autoSpaceDN w:val="0"/>
        <w:adjustRightInd w:val="0"/>
        <w:spacing w:line="360" w:lineRule="auto"/>
        <w:jc w:val="both"/>
        <w:rPr>
          <w:rFonts w:ascii="ArialMT" w:hAnsi="ArialMT"/>
          <w:color w:val="00000A"/>
          <w:sz w:val="24"/>
          <w:szCs w:val="24"/>
        </w:rPr>
      </w:pPr>
    </w:p>
    <w:p w:rsidR="00A51C25"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8.4. Equipamentos Disponíveis: informar os tipos e a quantidade de</w:t>
      </w:r>
      <w:r w:rsidR="00A51C25">
        <w:rPr>
          <w:rFonts w:ascii="ArialMT" w:hAnsi="ArialMT"/>
          <w:color w:val="00000A"/>
          <w:sz w:val="24"/>
          <w:szCs w:val="24"/>
        </w:rPr>
        <w:t xml:space="preserve"> </w:t>
      </w:r>
      <w:r w:rsidRPr="00853E37">
        <w:rPr>
          <w:rFonts w:ascii="ArialMT" w:hAnsi="ArialMT"/>
          <w:color w:val="00000A"/>
          <w:sz w:val="24"/>
          <w:szCs w:val="24"/>
        </w:rPr>
        <w:t>equipamentos existentes na instituição que poderão ser utilizados durante a</w:t>
      </w:r>
      <w:r w:rsidR="00A51C25">
        <w:rPr>
          <w:rFonts w:ascii="ArialMT" w:hAnsi="ArialMT"/>
          <w:color w:val="00000A"/>
          <w:sz w:val="24"/>
          <w:szCs w:val="24"/>
        </w:rPr>
        <w:t xml:space="preserve"> </w:t>
      </w:r>
      <w:r w:rsidRPr="00853E37">
        <w:rPr>
          <w:rFonts w:ascii="ArialMT" w:hAnsi="ArialMT"/>
          <w:color w:val="00000A"/>
          <w:sz w:val="24"/>
          <w:szCs w:val="24"/>
        </w:rPr>
        <w:t>execução do objeto.</w:t>
      </w:r>
    </w:p>
    <w:tbl>
      <w:tblPr>
        <w:tblStyle w:val="Tabelacomgrade"/>
        <w:tblW w:w="10064" w:type="dxa"/>
        <w:tblInd w:w="392" w:type="dxa"/>
        <w:tblLook w:val="04A0" w:firstRow="1" w:lastRow="0" w:firstColumn="1" w:lastColumn="0" w:noHBand="0" w:noVBand="1"/>
      </w:tblPr>
      <w:tblGrid>
        <w:gridCol w:w="5315"/>
        <w:gridCol w:w="4749"/>
      </w:tblGrid>
      <w:tr w:rsidR="00A51C25" w:rsidTr="00A51C25">
        <w:tc>
          <w:tcPr>
            <w:tcW w:w="5315" w:type="dxa"/>
          </w:tcPr>
          <w:p w:rsidR="00A51C25" w:rsidRDefault="00A51C25" w:rsidP="00A51C25">
            <w:pPr>
              <w:autoSpaceDE w:val="0"/>
              <w:autoSpaceDN w:val="0"/>
              <w:adjustRightInd w:val="0"/>
              <w:spacing w:line="360" w:lineRule="auto"/>
              <w:jc w:val="center"/>
              <w:rPr>
                <w:rFonts w:ascii="ArialMT" w:hAnsi="ArialMT"/>
                <w:color w:val="00000A"/>
                <w:sz w:val="24"/>
                <w:szCs w:val="24"/>
              </w:rPr>
            </w:pPr>
            <w:r w:rsidRPr="00853E37">
              <w:rPr>
                <w:rFonts w:ascii="Arial-BoldMT" w:hAnsi="Arial-BoldMT"/>
                <w:b/>
                <w:bCs/>
                <w:color w:val="00000A"/>
                <w:sz w:val="24"/>
                <w:szCs w:val="24"/>
              </w:rPr>
              <w:t>TIPO DE EQUIPAMENTO</w:t>
            </w:r>
          </w:p>
        </w:tc>
        <w:tc>
          <w:tcPr>
            <w:tcW w:w="4749" w:type="dxa"/>
          </w:tcPr>
          <w:p w:rsidR="00A51C25" w:rsidRDefault="00A51C25" w:rsidP="00A51C25">
            <w:pPr>
              <w:autoSpaceDE w:val="0"/>
              <w:autoSpaceDN w:val="0"/>
              <w:adjustRightInd w:val="0"/>
              <w:spacing w:line="360" w:lineRule="auto"/>
              <w:jc w:val="center"/>
              <w:rPr>
                <w:rFonts w:ascii="Arial-BoldMT" w:hAnsi="Arial-BoldMT"/>
                <w:b/>
                <w:bCs/>
                <w:color w:val="00000A"/>
                <w:sz w:val="24"/>
                <w:szCs w:val="24"/>
              </w:rPr>
            </w:pPr>
            <w:r w:rsidRPr="00853E37">
              <w:rPr>
                <w:rFonts w:ascii="Arial-BoldMT" w:hAnsi="Arial-BoldMT"/>
                <w:b/>
                <w:bCs/>
                <w:color w:val="00000A"/>
                <w:sz w:val="24"/>
                <w:szCs w:val="24"/>
              </w:rPr>
              <w:t>QUANTIDADE</w:t>
            </w:r>
          </w:p>
          <w:p w:rsidR="00A51C25" w:rsidRDefault="00A51C25" w:rsidP="00A51C25">
            <w:pPr>
              <w:autoSpaceDE w:val="0"/>
              <w:autoSpaceDN w:val="0"/>
              <w:adjustRightInd w:val="0"/>
              <w:spacing w:line="360" w:lineRule="auto"/>
              <w:jc w:val="center"/>
              <w:rPr>
                <w:rFonts w:ascii="ArialMT" w:hAnsi="ArialMT"/>
                <w:color w:val="00000A"/>
                <w:sz w:val="24"/>
                <w:szCs w:val="24"/>
              </w:rPr>
            </w:pPr>
          </w:p>
        </w:tc>
      </w:tr>
      <w:tr w:rsidR="00A51C25" w:rsidTr="00A51C25">
        <w:tc>
          <w:tcPr>
            <w:tcW w:w="5315" w:type="dxa"/>
          </w:tcPr>
          <w:p w:rsidR="00A51C25" w:rsidRDefault="00A51C25" w:rsidP="00D145E5">
            <w:pPr>
              <w:autoSpaceDE w:val="0"/>
              <w:autoSpaceDN w:val="0"/>
              <w:adjustRightInd w:val="0"/>
              <w:spacing w:line="360" w:lineRule="auto"/>
              <w:jc w:val="both"/>
              <w:rPr>
                <w:rFonts w:ascii="ArialMT" w:hAnsi="ArialMT"/>
                <w:color w:val="00000A"/>
                <w:sz w:val="24"/>
                <w:szCs w:val="24"/>
              </w:rPr>
            </w:pPr>
          </w:p>
        </w:tc>
        <w:tc>
          <w:tcPr>
            <w:tcW w:w="4749" w:type="dxa"/>
          </w:tcPr>
          <w:p w:rsidR="00A51C25" w:rsidRDefault="00A51C25" w:rsidP="00D145E5">
            <w:pPr>
              <w:autoSpaceDE w:val="0"/>
              <w:autoSpaceDN w:val="0"/>
              <w:adjustRightInd w:val="0"/>
              <w:spacing w:line="360" w:lineRule="auto"/>
              <w:jc w:val="both"/>
              <w:rPr>
                <w:rFonts w:ascii="ArialMT" w:hAnsi="ArialMT"/>
                <w:color w:val="00000A"/>
                <w:sz w:val="24"/>
                <w:szCs w:val="24"/>
              </w:rPr>
            </w:pPr>
          </w:p>
        </w:tc>
      </w:tr>
      <w:tr w:rsidR="00A51C25" w:rsidTr="00A51C25">
        <w:tc>
          <w:tcPr>
            <w:tcW w:w="5315" w:type="dxa"/>
          </w:tcPr>
          <w:p w:rsidR="00A51C25" w:rsidRDefault="00A51C25" w:rsidP="00D145E5">
            <w:pPr>
              <w:autoSpaceDE w:val="0"/>
              <w:autoSpaceDN w:val="0"/>
              <w:adjustRightInd w:val="0"/>
              <w:spacing w:line="360" w:lineRule="auto"/>
              <w:jc w:val="both"/>
              <w:rPr>
                <w:rFonts w:ascii="ArialMT" w:hAnsi="ArialMT"/>
                <w:color w:val="00000A"/>
                <w:sz w:val="24"/>
                <w:szCs w:val="24"/>
              </w:rPr>
            </w:pPr>
          </w:p>
        </w:tc>
        <w:tc>
          <w:tcPr>
            <w:tcW w:w="4749" w:type="dxa"/>
          </w:tcPr>
          <w:p w:rsidR="00A51C25" w:rsidRDefault="00A51C25" w:rsidP="00D145E5">
            <w:pPr>
              <w:autoSpaceDE w:val="0"/>
              <w:autoSpaceDN w:val="0"/>
              <w:adjustRightInd w:val="0"/>
              <w:spacing w:line="360" w:lineRule="auto"/>
              <w:jc w:val="both"/>
              <w:rPr>
                <w:rFonts w:ascii="ArialMT" w:hAnsi="ArialMT"/>
                <w:color w:val="00000A"/>
                <w:sz w:val="24"/>
                <w:szCs w:val="24"/>
              </w:rPr>
            </w:pPr>
          </w:p>
        </w:tc>
      </w:tr>
    </w:tbl>
    <w:p w:rsidR="00A51C25" w:rsidRDefault="00A51C25" w:rsidP="00D145E5">
      <w:pPr>
        <w:autoSpaceDE w:val="0"/>
        <w:autoSpaceDN w:val="0"/>
        <w:adjustRightInd w:val="0"/>
        <w:spacing w:line="360" w:lineRule="auto"/>
        <w:jc w:val="both"/>
        <w:rPr>
          <w:rFonts w:ascii="ArialMT" w:hAnsi="ArialMT"/>
          <w:color w:val="00000A"/>
          <w:sz w:val="24"/>
          <w:szCs w:val="24"/>
        </w:rPr>
      </w:pPr>
    </w:p>
    <w:p w:rsidR="00A51C25" w:rsidRDefault="00853E37" w:rsidP="00D145E5">
      <w:pPr>
        <w:autoSpaceDE w:val="0"/>
        <w:autoSpaceDN w:val="0"/>
        <w:adjustRightInd w:val="0"/>
        <w:spacing w:line="360" w:lineRule="auto"/>
        <w:jc w:val="both"/>
        <w:rPr>
          <w:rFonts w:ascii="Arial-BoldMT" w:hAnsi="Arial-BoldMT"/>
          <w:b/>
          <w:bCs/>
          <w:color w:val="00000A"/>
          <w:sz w:val="24"/>
          <w:szCs w:val="24"/>
        </w:rPr>
      </w:pPr>
      <w:r w:rsidRPr="00853E37">
        <w:rPr>
          <w:rFonts w:ascii="Arial-BoldMT" w:hAnsi="Arial-BoldMT"/>
          <w:b/>
          <w:bCs/>
          <w:color w:val="00000A"/>
          <w:sz w:val="24"/>
          <w:szCs w:val="24"/>
        </w:rPr>
        <w:t>9 – MONITORAMENTO, AVALIAÇÃO E SUSTENTABILIDADE DA</w:t>
      </w:r>
      <w:r w:rsidR="00A51C25">
        <w:rPr>
          <w:rFonts w:ascii="Arial-BoldMT" w:hAnsi="Arial-BoldMT"/>
          <w:b/>
          <w:bCs/>
          <w:color w:val="00000A"/>
          <w:sz w:val="24"/>
          <w:szCs w:val="24"/>
        </w:rPr>
        <w:t xml:space="preserve"> </w:t>
      </w:r>
      <w:r w:rsidRPr="00853E37">
        <w:rPr>
          <w:rFonts w:ascii="Arial-BoldMT" w:hAnsi="Arial-BoldMT"/>
          <w:b/>
          <w:bCs/>
          <w:color w:val="00000A"/>
          <w:sz w:val="24"/>
          <w:szCs w:val="24"/>
        </w:rPr>
        <w:t>PROPOSTA</w:t>
      </w:r>
    </w:p>
    <w:p w:rsidR="00A51C25"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9.1. Quais Técnicas de Monitoramento e Avaliação serão aplicadas durante a</w:t>
      </w:r>
      <w:r w:rsidR="00A51C25">
        <w:rPr>
          <w:rFonts w:ascii="ArialMT" w:hAnsi="ArialMT"/>
          <w:color w:val="00000A"/>
          <w:sz w:val="24"/>
          <w:szCs w:val="24"/>
        </w:rPr>
        <w:t xml:space="preserve"> </w:t>
      </w:r>
      <w:r w:rsidRPr="00853E37">
        <w:rPr>
          <w:rFonts w:ascii="ArialMT" w:hAnsi="ArialMT"/>
          <w:color w:val="00000A"/>
          <w:sz w:val="24"/>
          <w:szCs w:val="24"/>
        </w:rPr>
        <w:t>execução do objeto?</w:t>
      </w:r>
      <w:r w:rsidRPr="00853E37">
        <w:rPr>
          <w:rFonts w:ascii="ArialMT" w:hAnsi="ArialMT"/>
          <w:color w:val="00000A"/>
        </w:rPr>
        <w:br/>
      </w:r>
      <w:r w:rsidRPr="00853E37">
        <w:rPr>
          <w:rFonts w:ascii="ArialMT" w:hAnsi="ArialMT"/>
          <w:color w:val="00000A"/>
          <w:sz w:val="24"/>
          <w:szCs w:val="24"/>
        </w:rPr>
        <w:t>9.2. Quais instrumentais a OSC utilizará para monitorar e avaliar o</w:t>
      </w:r>
      <w:r w:rsidR="00A51C25">
        <w:rPr>
          <w:rFonts w:ascii="ArialMT" w:hAnsi="ArialMT"/>
          <w:color w:val="00000A"/>
          <w:sz w:val="24"/>
          <w:szCs w:val="24"/>
        </w:rPr>
        <w:t xml:space="preserve"> </w:t>
      </w:r>
      <w:r w:rsidRPr="00853E37">
        <w:rPr>
          <w:rFonts w:ascii="ArialMT" w:hAnsi="ArialMT"/>
          <w:color w:val="00000A"/>
          <w:sz w:val="24"/>
          <w:szCs w:val="24"/>
        </w:rPr>
        <w:t>desenvolvimento da proposta e os resultados quantitativos e qualitativos?</w:t>
      </w:r>
      <w:r w:rsidR="00A51C25">
        <w:rPr>
          <w:rFonts w:ascii="ArialMT" w:hAnsi="ArialMT"/>
          <w:color w:val="00000A"/>
          <w:sz w:val="24"/>
          <w:szCs w:val="24"/>
        </w:rPr>
        <w:t xml:space="preserve"> </w:t>
      </w:r>
      <w:r w:rsidRPr="00853E37">
        <w:rPr>
          <w:rFonts w:ascii="ArialMT" w:hAnsi="ArialMT"/>
          <w:color w:val="00000A"/>
          <w:sz w:val="24"/>
          <w:szCs w:val="24"/>
        </w:rPr>
        <w:t>(relatórios, pesquisa de satisfação, índice de adesão à proposta, entre outros).</w:t>
      </w:r>
      <w:r w:rsidR="00A51C25">
        <w:rPr>
          <w:rFonts w:ascii="ArialMT" w:hAnsi="ArialMT"/>
          <w:color w:val="00000A"/>
          <w:sz w:val="24"/>
          <w:szCs w:val="24"/>
        </w:rPr>
        <w:t xml:space="preserve"> </w:t>
      </w:r>
    </w:p>
    <w:p w:rsidR="00A51C25"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9.3. Qual a periodicidade da aplicação destes instrumentais?</w:t>
      </w:r>
    </w:p>
    <w:p w:rsidR="00A51C25" w:rsidRDefault="00A51C25" w:rsidP="00D145E5">
      <w:pPr>
        <w:autoSpaceDE w:val="0"/>
        <w:autoSpaceDN w:val="0"/>
        <w:adjustRightInd w:val="0"/>
        <w:spacing w:line="360" w:lineRule="auto"/>
        <w:jc w:val="both"/>
        <w:rPr>
          <w:rFonts w:ascii="ArialMT" w:hAnsi="ArialMT"/>
          <w:color w:val="00000A"/>
          <w:sz w:val="24"/>
          <w:szCs w:val="24"/>
        </w:rPr>
      </w:pPr>
    </w:p>
    <w:tbl>
      <w:tblPr>
        <w:tblStyle w:val="Tabelacomgrade"/>
        <w:tblW w:w="0" w:type="auto"/>
        <w:tblLook w:val="04A0" w:firstRow="1" w:lastRow="0" w:firstColumn="1" w:lastColumn="0" w:noHBand="0" w:noVBand="1"/>
      </w:tblPr>
      <w:tblGrid>
        <w:gridCol w:w="2532"/>
        <w:gridCol w:w="2520"/>
        <w:gridCol w:w="2543"/>
        <w:gridCol w:w="2543"/>
      </w:tblGrid>
      <w:tr w:rsidR="00A51C25" w:rsidRPr="0010163B" w:rsidTr="004E6D82">
        <w:tc>
          <w:tcPr>
            <w:tcW w:w="10630" w:type="dxa"/>
            <w:gridSpan w:val="4"/>
          </w:tcPr>
          <w:p w:rsidR="00A51C25" w:rsidRPr="0010163B" w:rsidRDefault="00A51C25" w:rsidP="00A51C25">
            <w:pPr>
              <w:autoSpaceDE w:val="0"/>
              <w:autoSpaceDN w:val="0"/>
              <w:adjustRightInd w:val="0"/>
              <w:spacing w:line="360" w:lineRule="auto"/>
              <w:jc w:val="center"/>
              <w:rPr>
                <w:rFonts w:ascii="ArialMT" w:hAnsi="ArialMT"/>
                <w:b/>
                <w:color w:val="00000A"/>
                <w:sz w:val="24"/>
                <w:szCs w:val="24"/>
              </w:rPr>
            </w:pPr>
            <w:r w:rsidRPr="0010163B">
              <w:rPr>
                <w:rFonts w:ascii="ArialMT" w:hAnsi="ArialMT"/>
                <w:b/>
                <w:color w:val="00000A"/>
                <w:sz w:val="24"/>
                <w:szCs w:val="24"/>
              </w:rPr>
              <w:t>GRADE DE ATIVIDADES</w:t>
            </w:r>
          </w:p>
        </w:tc>
      </w:tr>
      <w:tr w:rsidR="00A51C25" w:rsidRPr="00A51C25" w:rsidTr="00A51C25">
        <w:tc>
          <w:tcPr>
            <w:tcW w:w="2657" w:type="dxa"/>
          </w:tcPr>
          <w:p w:rsidR="00A51C25" w:rsidRPr="00A51C25" w:rsidRDefault="00A51C25" w:rsidP="00A51C25">
            <w:pPr>
              <w:autoSpaceDE w:val="0"/>
              <w:autoSpaceDN w:val="0"/>
              <w:adjustRightInd w:val="0"/>
              <w:spacing w:line="360" w:lineRule="auto"/>
              <w:jc w:val="both"/>
              <w:rPr>
                <w:rFonts w:ascii="Arial-BoldMT" w:hAnsi="Arial-BoldMT"/>
                <w:b/>
                <w:bCs/>
                <w:color w:val="00000A"/>
                <w:sz w:val="20"/>
                <w:szCs w:val="20"/>
              </w:rPr>
            </w:pPr>
            <w:r w:rsidRPr="00A51C25">
              <w:rPr>
                <w:rFonts w:ascii="Arial-BoldMT" w:hAnsi="Arial-BoldMT"/>
                <w:b/>
                <w:bCs/>
                <w:color w:val="00000A"/>
                <w:sz w:val="20"/>
                <w:szCs w:val="20"/>
              </w:rPr>
              <w:t>Objetivos Específicos</w:t>
            </w:r>
          </w:p>
          <w:p w:rsidR="00A51C25" w:rsidRPr="00A51C25" w:rsidRDefault="00A51C25" w:rsidP="00A51C25">
            <w:pPr>
              <w:autoSpaceDE w:val="0"/>
              <w:autoSpaceDN w:val="0"/>
              <w:adjustRightInd w:val="0"/>
              <w:spacing w:line="360" w:lineRule="auto"/>
              <w:jc w:val="both"/>
              <w:rPr>
                <w:rFonts w:ascii="ArialMT" w:hAnsi="ArialMT"/>
                <w:color w:val="00000A"/>
                <w:sz w:val="20"/>
                <w:szCs w:val="20"/>
              </w:rPr>
            </w:pPr>
            <w:r w:rsidRPr="00A51C25">
              <w:rPr>
                <w:rFonts w:ascii="ArialMT" w:hAnsi="ArialMT"/>
                <w:color w:val="00000A"/>
                <w:sz w:val="20"/>
                <w:szCs w:val="20"/>
              </w:rPr>
              <w:lastRenderedPageBreak/>
              <w:t>(descreva os objetivos específicos trabalhados no período, conforme apontados no plano de</w:t>
            </w:r>
            <w:r w:rsidRPr="00A51C25">
              <w:rPr>
                <w:rFonts w:ascii="ArialMT" w:hAnsi="ArialMT"/>
                <w:color w:val="00000A"/>
                <w:sz w:val="20"/>
                <w:szCs w:val="20"/>
              </w:rPr>
              <w:br/>
              <w:t>trabalho).</w:t>
            </w:r>
          </w:p>
        </w:tc>
        <w:tc>
          <w:tcPr>
            <w:tcW w:w="2657" w:type="dxa"/>
          </w:tcPr>
          <w:p w:rsidR="00A51C25" w:rsidRPr="00A51C25" w:rsidRDefault="00A51C25" w:rsidP="00A51C25">
            <w:pPr>
              <w:autoSpaceDE w:val="0"/>
              <w:autoSpaceDN w:val="0"/>
              <w:adjustRightInd w:val="0"/>
              <w:spacing w:line="360" w:lineRule="auto"/>
              <w:jc w:val="both"/>
              <w:rPr>
                <w:rFonts w:ascii="ArialMT" w:hAnsi="ArialMT"/>
                <w:color w:val="00000A"/>
                <w:sz w:val="20"/>
                <w:szCs w:val="20"/>
              </w:rPr>
            </w:pPr>
            <w:r w:rsidRPr="00A51C25">
              <w:rPr>
                <w:rFonts w:ascii="Arial-BoldMT" w:hAnsi="Arial-BoldMT"/>
                <w:b/>
                <w:bCs/>
                <w:color w:val="00000A"/>
                <w:sz w:val="20"/>
                <w:szCs w:val="20"/>
              </w:rPr>
              <w:lastRenderedPageBreak/>
              <w:t>Atividades</w:t>
            </w:r>
            <w:r w:rsidRPr="00A51C25">
              <w:rPr>
                <w:rFonts w:ascii="Arial-BoldMT" w:hAnsi="Arial-BoldMT"/>
                <w:b/>
                <w:bCs/>
                <w:color w:val="00000A"/>
                <w:sz w:val="20"/>
                <w:szCs w:val="20"/>
              </w:rPr>
              <w:br/>
            </w:r>
            <w:r w:rsidRPr="00A51C25">
              <w:rPr>
                <w:rFonts w:ascii="ArialMT" w:hAnsi="ArialMT"/>
                <w:color w:val="00000A"/>
                <w:sz w:val="20"/>
                <w:szCs w:val="20"/>
              </w:rPr>
              <w:lastRenderedPageBreak/>
              <w:t>(descreva as</w:t>
            </w:r>
            <w:r>
              <w:rPr>
                <w:rFonts w:ascii="ArialMT" w:hAnsi="ArialMT"/>
                <w:color w:val="00000A"/>
                <w:sz w:val="20"/>
                <w:szCs w:val="20"/>
              </w:rPr>
              <w:t xml:space="preserve"> </w:t>
            </w:r>
            <w:r w:rsidRPr="00A51C25">
              <w:rPr>
                <w:rFonts w:ascii="ArialMT" w:hAnsi="ArialMT"/>
                <w:color w:val="00000A"/>
                <w:sz w:val="20"/>
                <w:szCs w:val="20"/>
              </w:rPr>
              <w:t>atividades</w:t>
            </w:r>
            <w:r w:rsidRPr="00A51C25">
              <w:rPr>
                <w:rFonts w:ascii="ArialMT" w:hAnsi="ArialMT"/>
                <w:color w:val="00000A"/>
                <w:sz w:val="20"/>
                <w:szCs w:val="20"/>
              </w:rPr>
              <w:br/>
            </w:r>
            <w:r w:rsidRPr="00A51C25">
              <w:rPr>
                <w:rFonts w:ascii="ArialMT" w:hAnsi="ArialMT"/>
                <w:color w:val="000000"/>
                <w:sz w:val="20"/>
                <w:szCs w:val="20"/>
              </w:rPr>
              <w:t>que serão</w:t>
            </w:r>
            <w:r>
              <w:rPr>
                <w:rFonts w:ascii="ArialMT" w:hAnsi="ArialMT"/>
                <w:color w:val="000000"/>
                <w:sz w:val="20"/>
                <w:szCs w:val="20"/>
              </w:rPr>
              <w:t xml:space="preserve"> </w:t>
            </w:r>
            <w:r w:rsidRPr="00A51C25">
              <w:rPr>
                <w:rFonts w:ascii="ArialMT" w:hAnsi="ArialMT"/>
                <w:color w:val="000000"/>
                <w:sz w:val="20"/>
                <w:szCs w:val="20"/>
              </w:rPr>
              <w:t>realizadas</w:t>
            </w:r>
            <w:r>
              <w:rPr>
                <w:rFonts w:ascii="ArialMT" w:hAnsi="ArialMT"/>
                <w:color w:val="000000"/>
                <w:sz w:val="20"/>
                <w:szCs w:val="20"/>
              </w:rPr>
              <w:t xml:space="preserve"> </w:t>
            </w:r>
            <w:r w:rsidRPr="00A51C25">
              <w:rPr>
                <w:rFonts w:ascii="ArialMT" w:hAnsi="ArialMT"/>
                <w:color w:val="000000"/>
                <w:sz w:val="20"/>
                <w:szCs w:val="20"/>
              </w:rPr>
              <w:t>para</w:t>
            </w:r>
            <w:r w:rsidRPr="00A51C25">
              <w:rPr>
                <w:rFonts w:ascii="ArialMT" w:hAnsi="ArialMT"/>
                <w:color w:val="000000"/>
                <w:sz w:val="20"/>
                <w:szCs w:val="20"/>
              </w:rPr>
              <w:br/>
              <w:t>cumprir o</w:t>
            </w:r>
            <w:r>
              <w:rPr>
                <w:rFonts w:ascii="ArialMT" w:hAnsi="ArialMT"/>
                <w:color w:val="000000"/>
                <w:sz w:val="20"/>
                <w:szCs w:val="20"/>
              </w:rPr>
              <w:t xml:space="preserve"> </w:t>
            </w:r>
            <w:r w:rsidRPr="00A51C25">
              <w:rPr>
                <w:rFonts w:ascii="ArialMT" w:hAnsi="ArialMT"/>
                <w:color w:val="000000"/>
                <w:sz w:val="20"/>
                <w:szCs w:val="20"/>
              </w:rPr>
              <w:t>objetivo).</w:t>
            </w:r>
          </w:p>
        </w:tc>
        <w:tc>
          <w:tcPr>
            <w:tcW w:w="2658" w:type="dxa"/>
          </w:tcPr>
          <w:p w:rsidR="00A51C25" w:rsidRPr="00A51C25" w:rsidRDefault="00A51C25" w:rsidP="00A51C25">
            <w:pPr>
              <w:autoSpaceDE w:val="0"/>
              <w:autoSpaceDN w:val="0"/>
              <w:adjustRightInd w:val="0"/>
              <w:spacing w:line="360" w:lineRule="auto"/>
              <w:jc w:val="both"/>
              <w:rPr>
                <w:rFonts w:ascii="ArialMT" w:hAnsi="ArialMT"/>
                <w:color w:val="00000A"/>
                <w:sz w:val="20"/>
                <w:szCs w:val="20"/>
              </w:rPr>
            </w:pPr>
            <w:r w:rsidRPr="00A51C25">
              <w:rPr>
                <w:rFonts w:ascii="Arial-BoldMT" w:hAnsi="Arial-BoldMT"/>
                <w:b/>
                <w:bCs/>
                <w:color w:val="00000A"/>
                <w:sz w:val="20"/>
                <w:szCs w:val="20"/>
              </w:rPr>
              <w:lastRenderedPageBreak/>
              <w:t>Dados</w:t>
            </w:r>
            <w:r>
              <w:rPr>
                <w:rFonts w:ascii="Arial-BoldMT" w:hAnsi="Arial-BoldMT"/>
                <w:b/>
                <w:bCs/>
                <w:color w:val="00000A"/>
                <w:sz w:val="20"/>
                <w:szCs w:val="20"/>
              </w:rPr>
              <w:t xml:space="preserve"> </w:t>
            </w:r>
            <w:r w:rsidRPr="00A51C25">
              <w:rPr>
                <w:rFonts w:ascii="Arial-BoldMT" w:hAnsi="Arial-BoldMT"/>
                <w:b/>
                <w:bCs/>
                <w:color w:val="00000A"/>
                <w:sz w:val="20"/>
                <w:szCs w:val="20"/>
              </w:rPr>
              <w:t>quantitativos</w:t>
            </w:r>
            <w:r>
              <w:rPr>
                <w:rFonts w:ascii="Arial-BoldMT" w:hAnsi="Arial-BoldMT"/>
                <w:b/>
                <w:bCs/>
                <w:color w:val="00000A"/>
                <w:sz w:val="20"/>
                <w:szCs w:val="20"/>
              </w:rPr>
              <w:t xml:space="preserve"> </w:t>
            </w:r>
            <w:r w:rsidRPr="00A51C25">
              <w:rPr>
                <w:rFonts w:ascii="Arial-BoldMT" w:hAnsi="Arial-BoldMT"/>
                <w:b/>
                <w:bCs/>
                <w:color w:val="00000A"/>
                <w:sz w:val="20"/>
                <w:szCs w:val="20"/>
              </w:rPr>
              <w:t>e/ou a</w:t>
            </w:r>
            <w:r w:rsidRPr="00A51C25">
              <w:rPr>
                <w:rFonts w:ascii="Arial-BoldMT" w:hAnsi="Arial-BoldMT"/>
                <w:b/>
                <w:bCs/>
                <w:color w:val="00000A"/>
                <w:sz w:val="20"/>
                <w:szCs w:val="20"/>
              </w:rPr>
              <w:br/>
            </w:r>
            <w:r w:rsidRPr="00A51C25">
              <w:rPr>
                <w:rFonts w:ascii="Arial-BoldMT" w:hAnsi="Arial-BoldMT"/>
                <w:b/>
                <w:bCs/>
                <w:color w:val="00000A"/>
                <w:sz w:val="20"/>
                <w:szCs w:val="20"/>
              </w:rPr>
              <w:lastRenderedPageBreak/>
              <w:t>periodicidade</w:t>
            </w:r>
            <w:r>
              <w:rPr>
                <w:rFonts w:ascii="Arial-BoldMT" w:hAnsi="Arial-BoldMT"/>
                <w:b/>
                <w:bCs/>
                <w:color w:val="00000A"/>
                <w:sz w:val="20"/>
                <w:szCs w:val="20"/>
              </w:rPr>
              <w:t xml:space="preserve"> </w:t>
            </w:r>
            <w:r w:rsidRPr="00A51C25">
              <w:rPr>
                <w:rFonts w:ascii="Arial-BoldMT" w:hAnsi="Arial-BoldMT"/>
                <w:b/>
                <w:bCs/>
                <w:color w:val="00000A"/>
                <w:sz w:val="20"/>
                <w:szCs w:val="20"/>
              </w:rPr>
              <w:t>e/ou</w:t>
            </w:r>
            <w:r>
              <w:rPr>
                <w:rFonts w:ascii="Arial-BoldMT" w:hAnsi="Arial-BoldMT"/>
                <w:b/>
                <w:bCs/>
                <w:color w:val="00000A"/>
                <w:sz w:val="20"/>
                <w:szCs w:val="20"/>
              </w:rPr>
              <w:t xml:space="preserve"> </w:t>
            </w:r>
            <w:r w:rsidRPr="00A51C25">
              <w:rPr>
                <w:rFonts w:ascii="Arial-BoldMT" w:hAnsi="Arial-BoldMT"/>
                <w:b/>
                <w:bCs/>
                <w:color w:val="00000A"/>
                <w:sz w:val="20"/>
                <w:szCs w:val="20"/>
              </w:rPr>
              <w:t>frequência da</w:t>
            </w:r>
            <w:r>
              <w:rPr>
                <w:rFonts w:ascii="Arial-BoldMT" w:hAnsi="Arial-BoldMT"/>
                <w:b/>
                <w:bCs/>
                <w:color w:val="00000A"/>
                <w:sz w:val="20"/>
                <w:szCs w:val="20"/>
              </w:rPr>
              <w:t xml:space="preserve"> </w:t>
            </w:r>
            <w:r w:rsidRPr="00A51C25">
              <w:rPr>
                <w:rFonts w:ascii="Arial-BoldMT" w:hAnsi="Arial-BoldMT"/>
                <w:b/>
                <w:bCs/>
                <w:color w:val="00000A"/>
                <w:sz w:val="20"/>
                <w:szCs w:val="20"/>
              </w:rPr>
              <w:t>atividade</w:t>
            </w:r>
            <w:r w:rsidRPr="00A51C25">
              <w:rPr>
                <w:rFonts w:ascii="Arial-BoldMT" w:hAnsi="Arial-BoldMT"/>
                <w:b/>
                <w:bCs/>
                <w:color w:val="00000A"/>
                <w:sz w:val="20"/>
                <w:szCs w:val="20"/>
              </w:rPr>
              <w:br/>
            </w:r>
          </w:p>
        </w:tc>
        <w:tc>
          <w:tcPr>
            <w:tcW w:w="2658" w:type="dxa"/>
          </w:tcPr>
          <w:p w:rsidR="00A51C25" w:rsidRPr="00A51C25" w:rsidRDefault="00A51C25" w:rsidP="00A51C25">
            <w:pPr>
              <w:autoSpaceDE w:val="0"/>
              <w:autoSpaceDN w:val="0"/>
              <w:adjustRightInd w:val="0"/>
              <w:spacing w:line="360" w:lineRule="auto"/>
              <w:jc w:val="both"/>
              <w:rPr>
                <w:rFonts w:ascii="ArialMT" w:hAnsi="ArialMT"/>
                <w:color w:val="00000A"/>
                <w:sz w:val="20"/>
                <w:szCs w:val="20"/>
              </w:rPr>
            </w:pPr>
            <w:r w:rsidRPr="00A51C25">
              <w:rPr>
                <w:rFonts w:ascii="Arial-BoldMT" w:hAnsi="Arial-BoldMT"/>
                <w:b/>
                <w:bCs/>
                <w:color w:val="00000A"/>
                <w:sz w:val="20"/>
                <w:szCs w:val="20"/>
              </w:rPr>
              <w:lastRenderedPageBreak/>
              <w:t>Estratégias,</w:t>
            </w:r>
            <w:r>
              <w:rPr>
                <w:rFonts w:ascii="Arial-BoldMT" w:hAnsi="Arial-BoldMT"/>
                <w:b/>
                <w:bCs/>
                <w:color w:val="00000A"/>
                <w:sz w:val="20"/>
                <w:szCs w:val="20"/>
              </w:rPr>
              <w:t xml:space="preserve"> </w:t>
            </w:r>
            <w:r w:rsidRPr="00A51C25">
              <w:rPr>
                <w:rFonts w:ascii="Arial-BoldMT" w:hAnsi="Arial-BoldMT"/>
                <w:b/>
                <w:bCs/>
                <w:color w:val="00000A"/>
                <w:sz w:val="20"/>
                <w:szCs w:val="20"/>
              </w:rPr>
              <w:t>técnicas e</w:t>
            </w:r>
            <w:r>
              <w:rPr>
                <w:rFonts w:ascii="Arial-BoldMT" w:hAnsi="Arial-BoldMT"/>
                <w:b/>
                <w:bCs/>
                <w:color w:val="00000A"/>
                <w:sz w:val="20"/>
                <w:szCs w:val="20"/>
              </w:rPr>
              <w:t xml:space="preserve"> </w:t>
            </w:r>
            <w:r w:rsidRPr="00A51C25">
              <w:rPr>
                <w:rFonts w:ascii="Arial-BoldMT" w:hAnsi="Arial-BoldMT"/>
                <w:b/>
                <w:bCs/>
                <w:color w:val="00000A"/>
                <w:sz w:val="20"/>
                <w:szCs w:val="20"/>
              </w:rPr>
              <w:lastRenderedPageBreak/>
              <w:t>materiais</w:t>
            </w:r>
            <w:r>
              <w:rPr>
                <w:rFonts w:ascii="Arial-BoldMT" w:hAnsi="Arial-BoldMT"/>
                <w:b/>
                <w:bCs/>
                <w:color w:val="00000A"/>
                <w:sz w:val="20"/>
                <w:szCs w:val="20"/>
              </w:rPr>
              <w:t xml:space="preserve"> </w:t>
            </w:r>
            <w:r w:rsidRPr="00A51C25">
              <w:rPr>
                <w:rFonts w:ascii="Arial-BoldMT" w:hAnsi="Arial-BoldMT"/>
                <w:b/>
                <w:bCs/>
                <w:color w:val="00000A"/>
                <w:sz w:val="20"/>
                <w:szCs w:val="20"/>
              </w:rPr>
              <w:t>que</w:t>
            </w:r>
            <w:r>
              <w:rPr>
                <w:rFonts w:ascii="Arial-BoldMT" w:hAnsi="Arial-BoldMT"/>
                <w:b/>
                <w:bCs/>
                <w:color w:val="00000A"/>
                <w:sz w:val="20"/>
                <w:szCs w:val="20"/>
              </w:rPr>
              <w:t xml:space="preserve"> </w:t>
            </w:r>
            <w:r w:rsidRPr="00A51C25">
              <w:rPr>
                <w:rFonts w:ascii="Arial-BoldMT" w:hAnsi="Arial-BoldMT"/>
                <w:b/>
                <w:bCs/>
                <w:color w:val="00000A"/>
                <w:sz w:val="20"/>
                <w:szCs w:val="20"/>
              </w:rPr>
              <w:t>serão</w:t>
            </w:r>
            <w:r>
              <w:rPr>
                <w:rFonts w:ascii="Arial-BoldMT" w:hAnsi="Arial-BoldMT"/>
                <w:b/>
                <w:bCs/>
                <w:color w:val="00000A"/>
                <w:sz w:val="20"/>
                <w:szCs w:val="20"/>
              </w:rPr>
              <w:t xml:space="preserve"> </w:t>
            </w:r>
            <w:r w:rsidRPr="00A51C25">
              <w:rPr>
                <w:rFonts w:ascii="Arial-BoldMT" w:hAnsi="Arial-BoldMT"/>
                <w:b/>
                <w:bCs/>
                <w:color w:val="00000A"/>
                <w:sz w:val="20"/>
                <w:szCs w:val="20"/>
              </w:rPr>
              <w:t>utilizados</w:t>
            </w:r>
            <w:r>
              <w:rPr>
                <w:rFonts w:ascii="Arial-BoldMT" w:hAnsi="Arial-BoldMT"/>
                <w:b/>
                <w:bCs/>
                <w:color w:val="00000A"/>
                <w:sz w:val="20"/>
                <w:szCs w:val="20"/>
              </w:rPr>
              <w:t xml:space="preserve"> </w:t>
            </w:r>
            <w:r w:rsidRPr="00A51C25">
              <w:rPr>
                <w:rFonts w:ascii="Arial-BoldMT" w:hAnsi="Arial-BoldMT"/>
                <w:b/>
                <w:bCs/>
                <w:color w:val="00000A"/>
                <w:sz w:val="20"/>
                <w:szCs w:val="20"/>
              </w:rPr>
              <w:t>Meios de</w:t>
            </w:r>
            <w:r>
              <w:rPr>
                <w:rFonts w:ascii="Arial-BoldMT" w:hAnsi="Arial-BoldMT"/>
                <w:b/>
                <w:bCs/>
                <w:color w:val="00000A"/>
                <w:sz w:val="20"/>
                <w:szCs w:val="20"/>
              </w:rPr>
              <w:t xml:space="preserve"> </w:t>
            </w:r>
            <w:r w:rsidRPr="00A51C25">
              <w:rPr>
                <w:rFonts w:ascii="Arial-BoldMT" w:hAnsi="Arial-BoldMT"/>
                <w:b/>
                <w:bCs/>
                <w:color w:val="00000A"/>
                <w:sz w:val="20"/>
                <w:szCs w:val="20"/>
              </w:rPr>
              <w:t>Registro e</w:t>
            </w:r>
            <w:r>
              <w:rPr>
                <w:rFonts w:ascii="Arial-BoldMT" w:hAnsi="Arial-BoldMT"/>
                <w:b/>
                <w:bCs/>
                <w:color w:val="00000A"/>
                <w:sz w:val="20"/>
                <w:szCs w:val="20"/>
              </w:rPr>
              <w:t xml:space="preserve"> </w:t>
            </w:r>
            <w:r w:rsidRPr="00A51C25">
              <w:rPr>
                <w:rFonts w:ascii="Arial-BoldMT" w:hAnsi="Arial-BoldMT"/>
                <w:b/>
                <w:bCs/>
                <w:color w:val="00000A"/>
                <w:sz w:val="20"/>
                <w:szCs w:val="20"/>
              </w:rPr>
              <w:t>Verificação</w:t>
            </w:r>
            <w:r>
              <w:rPr>
                <w:rFonts w:ascii="Arial-BoldMT" w:hAnsi="Arial-BoldMT"/>
                <w:b/>
                <w:bCs/>
                <w:color w:val="00000A"/>
                <w:sz w:val="20"/>
                <w:szCs w:val="20"/>
              </w:rPr>
              <w:t xml:space="preserve"> </w:t>
            </w:r>
            <w:r w:rsidRPr="00A51C25">
              <w:rPr>
                <w:rFonts w:ascii="ArialMT" w:hAnsi="ArialMT"/>
                <w:color w:val="00000A"/>
                <w:sz w:val="20"/>
                <w:szCs w:val="20"/>
              </w:rPr>
              <w:t>(informe como</w:t>
            </w:r>
            <w:r>
              <w:rPr>
                <w:rFonts w:ascii="ArialMT" w:hAnsi="ArialMT"/>
                <w:color w:val="00000A"/>
                <w:sz w:val="20"/>
                <w:szCs w:val="20"/>
              </w:rPr>
              <w:t xml:space="preserve"> </w:t>
            </w:r>
            <w:r w:rsidRPr="00A51C25">
              <w:rPr>
                <w:rFonts w:ascii="ArialMT" w:hAnsi="ArialMT"/>
                <w:color w:val="00000A"/>
                <w:sz w:val="20"/>
                <w:szCs w:val="20"/>
              </w:rPr>
              <w:t>serão</w:t>
            </w:r>
            <w:r>
              <w:rPr>
                <w:rFonts w:ascii="ArialMT" w:hAnsi="ArialMT"/>
                <w:color w:val="00000A"/>
                <w:sz w:val="20"/>
                <w:szCs w:val="20"/>
              </w:rPr>
              <w:t xml:space="preserve"> </w:t>
            </w:r>
            <w:r w:rsidRPr="00A51C25">
              <w:rPr>
                <w:rFonts w:ascii="ArialMT" w:hAnsi="ArialMT"/>
                <w:color w:val="00000A"/>
                <w:sz w:val="20"/>
                <w:szCs w:val="20"/>
              </w:rPr>
              <w:t>registrados os</w:t>
            </w:r>
            <w:r w:rsidRPr="00A51C25">
              <w:rPr>
                <w:rFonts w:ascii="ArialMT" w:hAnsi="ArialMT"/>
                <w:color w:val="00000A"/>
                <w:sz w:val="20"/>
                <w:szCs w:val="20"/>
              </w:rPr>
              <w:br/>
              <w:t>dados sobre a</w:t>
            </w:r>
            <w:r>
              <w:rPr>
                <w:rFonts w:ascii="ArialMT" w:hAnsi="ArialMT"/>
                <w:color w:val="00000A"/>
                <w:sz w:val="20"/>
                <w:szCs w:val="20"/>
              </w:rPr>
              <w:t xml:space="preserve"> </w:t>
            </w:r>
            <w:r w:rsidRPr="00A51C25">
              <w:rPr>
                <w:rFonts w:ascii="ArialMT" w:hAnsi="ArialMT"/>
                <w:color w:val="00000A"/>
                <w:sz w:val="20"/>
                <w:szCs w:val="20"/>
              </w:rPr>
              <w:t>realização das</w:t>
            </w:r>
            <w:r>
              <w:rPr>
                <w:rFonts w:ascii="ArialMT" w:hAnsi="ArialMT"/>
                <w:color w:val="00000A"/>
                <w:sz w:val="20"/>
                <w:szCs w:val="20"/>
              </w:rPr>
              <w:t xml:space="preserve"> </w:t>
            </w:r>
            <w:r w:rsidRPr="00A51C25">
              <w:rPr>
                <w:rFonts w:ascii="ArialMT" w:hAnsi="ArialMT"/>
                <w:color w:val="00000A"/>
                <w:sz w:val="20"/>
                <w:szCs w:val="20"/>
              </w:rPr>
              <w:t>atividades para</w:t>
            </w:r>
            <w:r>
              <w:rPr>
                <w:rFonts w:ascii="ArialMT" w:hAnsi="ArialMT"/>
                <w:color w:val="00000A"/>
                <w:sz w:val="20"/>
                <w:szCs w:val="20"/>
              </w:rPr>
              <w:t xml:space="preserve"> </w:t>
            </w:r>
            <w:r w:rsidRPr="00A51C25">
              <w:rPr>
                <w:rFonts w:ascii="ArialMT" w:hAnsi="ArialMT"/>
                <w:color w:val="00000A"/>
                <w:sz w:val="20"/>
                <w:szCs w:val="20"/>
              </w:rPr>
              <w:t>que possam</w:t>
            </w:r>
            <w:r>
              <w:rPr>
                <w:rFonts w:ascii="ArialMT" w:hAnsi="ArialMT"/>
                <w:color w:val="00000A"/>
                <w:sz w:val="20"/>
                <w:szCs w:val="20"/>
              </w:rPr>
              <w:t xml:space="preserve"> </w:t>
            </w:r>
            <w:r w:rsidRPr="00A51C25">
              <w:rPr>
                <w:rFonts w:ascii="ArialMT" w:hAnsi="ArialMT"/>
                <w:color w:val="00000A"/>
                <w:sz w:val="20"/>
                <w:szCs w:val="20"/>
              </w:rPr>
              <w:t>ser</w:t>
            </w:r>
            <w:r>
              <w:rPr>
                <w:rFonts w:ascii="ArialMT" w:hAnsi="ArialMT"/>
                <w:color w:val="00000A"/>
                <w:sz w:val="20"/>
                <w:szCs w:val="20"/>
              </w:rPr>
              <w:t xml:space="preserve"> </w:t>
            </w:r>
            <w:r w:rsidRPr="00A51C25">
              <w:rPr>
                <w:rFonts w:ascii="ArialMT" w:hAnsi="ArialMT"/>
                <w:color w:val="00000A"/>
                <w:sz w:val="20"/>
                <w:szCs w:val="20"/>
              </w:rPr>
              <w:t>monitorados)</w:t>
            </w:r>
            <w:r w:rsidRPr="00A51C25">
              <w:rPr>
                <w:sz w:val="20"/>
                <w:szCs w:val="20"/>
              </w:rPr>
              <w:br/>
            </w:r>
          </w:p>
        </w:tc>
      </w:tr>
      <w:tr w:rsidR="00A51C25" w:rsidRPr="00A51C25" w:rsidTr="00A51C25">
        <w:tc>
          <w:tcPr>
            <w:tcW w:w="2657" w:type="dxa"/>
          </w:tcPr>
          <w:p w:rsidR="00A51C25" w:rsidRPr="00A51C25" w:rsidRDefault="00A51C25" w:rsidP="0010163B">
            <w:pPr>
              <w:autoSpaceDE w:val="0"/>
              <w:autoSpaceDN w:val="0"/>
              <w:adjustRightInd w:val="0"/>
              <w:spacing w:line="360" w:lineRule="auto"/>
              <w:jc w:val="both"/>
              <w:rPr>
                <w:rFonts w:ascii="ArialMT" w:hAnsi="ArialMT"/>
                <w:color w:val="00000A"/>
                <w:sz w:val="20"/>
                <w:szCs w:val="20"/>
              </w:rPr>
            </w:pPr>
            <w:r w:rsidRPr="00A51C25">
              <w:rPr>
                <w:rFonts w:ascii="Arial-BoldMT" w:hAnsi="Arial-BoldMT"/>
                <w:b/>
                <w:bCs/>
                <w:color w:val="00000A"/>
                <w:sz w:val="20"/>
                <w:szCs w:val="20"/>
              </w:rPr>
              <w:lastRenderedPageBreak/>
              <w:t>Objetivo</w:t>
            </w:r>
            <w:r w:rsidR="0010163B">
              <w:rPr>
                <w:rFonts w:ascii="Arial-BoldMT" w:hAnsi="Arial-BoldMT"/>
                <w:b/>
                <w:bCs/>
                <w:color w:val="00000A"/>
                <w:sz w:val="20"/>
                <w:szCs w:val="20"/>
              </w:rPr>
              <w:t xml:space="preserve"> </w:t>
            </w:r>
            <w:r w:rsidRPr="00A51C25">
              <w:rPr>
                <w:rFonts w:ascii="Arial-BoldMT" w:hAnsi="Arial-BoldMT"/>
                <w:b/>
                <w:bCs/>
                <w:color w:val="00000A"/>
                <w:sz w:val="20"/>
                <w:szCs w:val="20"/>
              </w:rPr>
              <w:t>Específico 1</w:t>
            </w:r>
          </w:p>
        </w:tc>
        <w:tc>
          <w:tcPr>
            <w:tcW w:w="2657" w:type="dxa"/>
          </w:tcPr>
          <w:p w:rsidR="00A51C25" w:rsidRPr="00A51C25" w:rsidRDefault="00A51C25" w:rsidP="00D145E5">
            <w:pPr>
              <w:autoSpaceDE w:val="0"/>
              <w:autoSpaceDN w:val="0"/>
              <w:adjustRightInd w:val="0"/>
              <w:spacing w:line="360" w:lineRule="auto"/>
              <w:jc w:val="both"/>
              <w:rPr>
                <w:rFonts w:ascii="ArialMT" w:hAnsi="ArialMT"/>
                <w:color w:val="00000A"/>
                <w:sz w:val="20"/>
                <w:szCs w:val="20"/>
              </w:rPr>
            </w:pPr>
          </w:p>
        </w:tc>
        <w:tc>
          <w:tcPr>
            <w:tcW w:w="2658" w:type="dxa"/>
          </w:tcPr>
          <w:p w:rsidR="00A51C25" w:rsidRPr="00A51C25" w:rsidRDefault="00A51C25" w:rsidP="00D145E5">
            <w:pPr>
              <w:autoSpaceDE w:val="0"/>
              <w:autoSpaceDN w:val="0"/>
              <w:adjustRightInd w:val="0"/>
              <w:spacing w:line="360" w:lineRule="auto"/>
              <w:jc w:val="both"/>
              <w:rPr>
                <w:rFonts w:ascii="ArialMT" w:hAnsi="ArialMT"/>
                <w:color w:val="00000A"/>
                <w:sz w:val="20"/>
                <w:szCs w:val="20"/>
              </w:rPr>
            </w:pPr>
          </w:p>
        </w:tc>
        <w:tc>
          <w:tcPr>
            <w:tcW w:w="2658" w:type="dxa"/>
          </w:tcPr>
          <w:p w:rsidR="00A51C25" w:rsidRPr="00A51C25" w:rsidRDefault="00A51C25" w:rsidP="00D145E5">
            <w:pPr>
              <w:autoSpaceDE w:val="0"/>
              <w:autoSpaceDN w:val="0"/>
              <w:adjustRightInd w:val="0"/>
              <w:spacing w:line="360" w:lineRule="auto"/>
              <w:jc w:val="both"/>
              <w:rPr>
                <w:rFonts w:ascii="ArialMT" w:hAnsi="ArialMT"/>
                <w:color w:val="00000A"/>
                <w:sz w:val="20"/>
                <w:szCs w:val="20"/>
              </w:rPr>
            </w:pPr>
          </w:p>
        </w:tc>
      </w:tr>
      <w:tr w:rsidR="00A51C25" w:rsidRPr="00A51C25" w:rsidTr="00A51C25">
        <w:tc>
          <w:tcPr>
            <w:tcW w:w="2657" w:type="dxa"/>
          </w:tcPr>
          <w:p w:rsidR="00A51C25" w:rsidRPr="00A51C25" w:rsidRDefault="00A51C25" w:rsidP="0010163B">
            <w:pPr>
              <w:autoSpaceDE w:val="0"/>
              <w:autoSpaceDN w:val="0"/>
              <w:adjustRightInd w:val="0"/>
              <w:spacing w:line="360" w:lineRule="auto"/>
              <w:jc w:val="both"/>
              <w:rPr>
                <w:rFonts w:ascii="ArialMT" w:hAnsi="ArialMT"/>
                <w:color w:val="00000A"/>
                <w:sz w:val="20"/>
                <w:szCs w:val="20"/>
              </w:rPr>
            </w:pPr>
            <w:r w:rsidRPr="00A51C25">
              <w:rPr>
                <w:rFonts w:ascii="Arial-BoldMT" w:hAnsi="Arial-BoldMT"/>
                <w:b/>
                <w:bCs/>
                <w:color w:val="00000A"/>
                <w:sz w:val="20"/>
                <w:szCs w:val="20"/>
              </w:rPr>
              <w:t>Objetivo</w:t>
            </w:r>
            <w:r w:rsidR="0010163B">
              <w:rPr>
                <w:rFonts w:ascii="Arial-BoldMT" w:hAnsi="Arial-BoldMT"/>
                <w:b/>
                <w:bCs/>
                <w:color w:val="00000A"/>
                <w:sz w:val="20"/>
                <w:szCs w:val="20"/>
              </w:rPr>
              <w:t xml:space="preserve"> </w:t>
            </w:r>
            <w:r w:rsidRPr="00A51C25">
              <w:rPr>
                <w:rFonts w:ascii="Arial-BoldMT" w:hAnsi="Arial-BoldMT"/>
                <w:b/>
                <w:bCs/>
                <w:color w:val="00000A"/>
                <w:sz w:val="20"/>
                <w:szCs w:val="20"/>
              </w:rPr>
              <w:t>Específico 2</w:t>
            </w:r>
          </w:p>
        </w:tc>
        <w:tc>
          <w:tcPr>
            <w:tcW w:w="2657" w:type="dxa"/>
          </w:tcPr>
          <w:p w:rsidR="00A51C25" w:rsidRPr="00A51C25" w:rsidRDefault="00A51C25" w:rsidP="00D145E5">
            <w:pPr>
              <w:autoSpaceDE w:val="0"/>
              <w:autoSpaceDN w:val="0"/>
              <w:adjustRightInd w:val="0"/>
              <w:spacing w:line="360" w:lineRule="auto"/>
              <w:jc w:val="both"/>
              <w:rPr>
                <w:rFonts w:ascii="ArialMT" w:hAnsi="ArialMT"/>
                <w:color w:val="00000A"/>
                <w:sz w:val="20"/>
                <w:szCs w:val="20"/>
              </w:rPr>
            </w:pPr>
          </w:p>
        </w:tc>
        <w:tc>
          <w:tcPr>
            <w:tcW w:w="2658" w:type="dxa"/>
          </w:tcPr>
          <w:p w:rsidR="00A51C25" w:rsidRPr="00A51C25" w:rsidRDefault="00A51C25" w:rsidP="00D145E5">
            <w:pPr>
              <w:autoSpaceDE w:val="0"/>
              <w:autoSpaceDN w:val="0"/>
              <w:adjustRightInd w:val="0"/>
              <w:spacing w:line="360" w:lineRule="auto"/>
              <w:jc w:val="both"/>
              <w:rPr>
                <w:rFonts w:ascii="ArialMT" w:hAnsi="ArialMT"/>
                <w:color w:val="00000A"/>
                <w:sz w:val="20"/>
                <w:szCs w:val="20"/>
              </w:rPr>
            </w:pPr>
          </w:p>
        </w:tc>
        <w:tc>
          <w:tcPr>
            <w:tcW w:w="2658" w:type="dxa"/>
          </w:tcPr>
          <w:p w:rsidR="00A51C25" w:rsidRPr="00A51C25" w:rsidRDefault="00A51C25" w:rsidP="00D145E5">
            <w:pPr>
              <w:autoSpaceDE w:val="0"/>
              <w:autoSpaceDN w:val="0"/>
              <w:adjustRightInd w:val="0"/>
              <w:spacing w:line="360" w:lineRule="auto"/>
              <w:jc w:val="both"/>
              <w:rPr>
                <w:rFonts w:ascii="ArialMT" w:hAnsi="ArialMT"/>
                <w:color w:val="00000A"/>
                <w:sz w:val="20"/>
                <w:szCs w:val="20"/>
              </w:rPr>
            </w:pPr>
          </w:p>
        </w:tc>
      </w:tr>
      <w:tr w:rsidR="00A51C25" w:rsidRPr="00A51C25" w:rsidTr="00A51C25">
        <w:tc>
          <w:tcPr>
            <w:tcW w:w="2657" w:type="dxa"/>
          </w:tcPr>
          <w:p w:rsidR="00A51C25" w:rsidRPr="00A51C25" w:rsidRDefault="00A51C25" w:rsidP="0010163B">
            <w:pPr>
              <w:autoSpaceDE w:val="0"/>
              <w:autoSpaceDN w:val="0"/>
              <w:adjustRightInd w:val="0"/>
              <w:spacing w:line="360" w:lineRule="auto"/>
              <w:jc w:val="both"/>
              <w:rPr>
                <w:rFonts w:ascii="ArialMT" w:hAnsi="ArialMT"/>
                <w:color w:val="00000A"/>
                <w:sz w:val="20"/>
                <w:szCs w:val="20"/>
              </w:rPr>
            </w:pPr>
            <w:r w:rsidRPr="00A51C25">
              <w:rPr>
                <w:rFonts w:ascii="Arial-BoldMT" w:hAnsi="Arial-BoldMT"/>
                <w:b/>
                <w:bCs/>
                <w:color w:val="00000A"/>
                <w:sz w:val="20"/>
                <w:szCs w:val="20"/>
              </w:rPr>
              <w:t>Objetivo</w:t>
            </w:r>
            <w:r w:rsidR="0010163B">
              <w:rPr>
                <w:rFonts w:ascii="Arial-BoldMT" w:hAnsi="Arial-BoldMT"/>
                <w:b/>
                <w:bCs/>
                <w:color w:val="00000A"/>
                <w:sz w:val="20"/>
                <w:szCs w:val="20"/>
              </w:rPr>
              <w:t xml:space="preserve"> </w:t>
            </w:r>
            <w:r w:rsidRPr="00A51C25">
              <w:rPr>
                <w:rFonts w:ascii="Arial-BoldMT" w:hAnsi="Arial-BoldMT"/>
                <w:b/>
                <w:bCs/>
                <w:color w:val="00000A"/>
                <w:sz w:val="20"/>
                <w:szCs w:val="20"/>
              </w:rPr>
              <w:t>Específico 3</w:t>
            </w:r>
          </w:p>
        </w:tc>
        <w:tc>
          <w:tcPr>
            <w:tcW w:w="2657" w:type="dxa"/>
          </w:tcPr>
          <w:p w:rsidR="00A51C25" w:rsidRPr="00A51C25" w:rsidRDefault="00A51C25" w:rsidP="00D145E5">
            <w:pPr>
              <w:autoSpaceDE w:val="0"/>
              <w:autoSpaceDN w:val="0"/>
              <w:adjustRightInd w:val="0"/>
              <w:spacing w:line="360" w:lineRule="auto"/>
              <w:jc w:val="both"/>
              <w:rPr>
                <w:rFonts w:ascii="ArialMT" w:hAnsi="ArialMT"/>
                <w:color w:val="00000A"/>
                <w:sz w:val="20"/>
                <w:szCs w:val="20"/>
              </w:rPr>
            </w:pPr>
          </w:p>
        </w:tc>
        <w:tc>
          <w:tcPr>
            <w:tcW w:w="2658" w:type="dxa"/>
          </w:tcPr>
          <w:p w:rsidR="00A51C25" w:rsidRPr="00A51C25" w:rsidRDefault="00A51C25" w:rsidP="00D145E5">
            <w:pPr>
              <w:autoSpaceDE w:val="0"/>
              <w:autoSpaceDN w:val="0"/>
              <w:adjustRightInd w:val="0"/>
              <w:spacing w:line="360" w:lineRule="auto"/>
              <w:jc w:val="both"/>
              <w:rPr>
                <w:rFonts w:ascii="ArialMT" w:hAnsi="ArialMT"/>
                <w:color w:val="00000A"/>
                <w:sz w:val="20"/>
                <w:szCs w:val="20"/>
              </w:rPr>
            </w:pPr>
          </w:p>
        </w:tc>
        <w:tc>
          <w:tcPr>
            <w:tcW w:w="2658" w:type="dxa"/>
          </w:tcPr>
          <w:p w:rsidR="00A51C25" w:rsidRPr="00A51C25" w:rsidRDefault="00A51C25" w:rsidP="00D145E5">
            <w:pPr>
              <w:autoSpaceDE w:val="0"/>
              <w:autoSpaceDN w:val="0"/>
              <w:adjustRightInd w:val="0"/>
              <w:spacing w:line="360" w:lineRule="auto"/>
              <w:jc w:val="both"/>
              <w:rPr>
                <w:rFonts w:ascii="ArialMT" w:hAnsi="ArialMT"/>
                <w:color w:val="00000A"/>
                <w:sz w:val="20"/>
                <w:szCs w:val="20"/>
              </w:rPr>
            </w:pPr>
          </w:p>
        </w:tc>
      </w:tr>
    </w:tbl>
    <w:p w:rsidR="00A51C25" w:rsidRDefault="00A51C25" w:rsidP="00D145E5">
      <w:pPr>
        <w:autoSpaceDE w:val="0"/>
        <w:autoSpaceDN w:val="0"/>
        <w:adjustRightInd w:val="0"/>
        <w:spacing w:line="360" w:lineRule="auto"/>
        <w:jc w:val="both"/>
        <w:rPr>
          <w:rFonts w:ascii="Arial-BoldMT" w:hAnsi="Arial-BoldMT"/>
          <w:b/>
          <w:bCs/>
          <w:color w:val="00000A"/>
          <w:sz w:val="24"/>
          <w:szCs w:val="24"/>
        </w:rPr>
      </w:pPr>
    </w:p>
    <w:p w:rsidR="0010163B" w:rsidRDefault="00853E37" w:rsidP="00D145E5">
      <w:pPr>
        <w:autoSpaceDE w:val="0"/>
        <w:autoSpaceDN w:val="0"/>
        <w:adjustRightInd w:val="0"/>
        <w:spacing w:line="360" w:lineRule="auto"/>
        <w:jc w:val="both"/>
        <w:rPr>
          <w:rFonts w:ascii="Arial-BoldMT" w:hAnsi="Arial-BoldMT"/>
          <w:b/>
          <w:bCs/>
          <w:color w:val="00000A"/>
          <w:sz w:val="24"/>
          <w:szCs w:val="24"/>
        </w:rPr>
      </w:pPr>
      <w:r w:rsidRPr="00853E37">
        <w:rPr>
          <w:rFonts w:ascii="Arial-BoldMT" w:hAnsi="Arial-BoldMT"/>
          <w:b/>
          <w:bCs/>
          <w:color w:val="00000A"/>
          <w:sz w:val="24"/>
          <w:szCs w:val="24"/>
        </w:rPr>
        <w:t>10 – DETALHAMENTO DA APLICAÇÃO DOS RECURSOS FINANCEIROS</w:t>
      </w:r>
    </w:p>
    <w:tbl>
      <w:tblPr>
        <w:tblStyle w:val="Tabelacomgrade"/>
        <w:tblW w:w="0" w:type="auto"/>
        <w:tblLook w:val="04A0" w:firstRow="1" w:lastRow="0" w:firstColumn="1" w:lastColumn="0" w:noHBand="0" w:noVBand="1"/>
      </w:tblPr>
      <w:tblGrid>
        <w:gridCol w:w="3643"/>
        <w:gridCol w:w="3420"/>
        <w:gridCol w:w="3075"/>
      </w:tblGrid>
      <w:tr w:rsidR="0010163B" w:rsidTr="0010163B">
        <w:tc>
          <w:tcPr>
            <w:tcW w:w="3652" w:type="dxa"/>
          </w:tcPr>
          <w:p w:rsidR="0010163B" w:rsidRDefault="0010163B" w:rsidP="0010163B">
            <w:pPr>
              <w:autoSpaceDE w:val="0"/>
              <w:autoSpaceDN w:val="0"/>
              <w:adjustRightInd w:val="0"/>
              <w:spacing w:line="360" w:lineRule="auto"/>
              <w:jc w:val="center"/>
              <w:rPr>
                <w:rFonts w:ascii="Arial-BoldMT" w:hAnsi="Arial-BoldMT"/>
                <w:b/>
                <w:bCs/>
                <w:color w:val="00000A"/>
                <w:sz w:val="24"/>
                <w:szCs w:val="24"/>
              </w:rPr>
            </w:pPr>
            <w:r w:rsidRPr="00853E37">
              <w:rPr>
                <w:rFonts w:ascii="Arial-BoldMT" w:hAnsi="Arial-BoldMT"/>
                <w:b/>
                <w:bCs/>
                <w:color w:val="00000A"/>
                <w:sz w:val="24"/>
                <w:szCs w:val="24"/>
              </w:rPr>
              <w:t>NATUREZA DA DESPESA</w:t>
            </w:r>
            <w:r>
              <w:rPr>
                <w:rFonts w:ascii="Arial-BoldMT" w:hAnsi="Arial-BoldMT"/>
                <w:b/>
                <w:bCs/>
                <w:color w:val="00000A"/>
                <w:sz w:val="24"/>
                <w:szCs w:val="24"/>
              </w:rPr>
              <w:t xml:space="preserve"> </w:t>
            </w:r>
            <w:r w:rsidRPr="00853E37">
              <w:rPr>
                <w:rFonts w:ascii="Arial-BoldMT" w:hAnsi="Arial-BoldMT"/>
                <w:b/>
                <w:bCs/>
                <w:color w:val="00000A"/>
                <w:sz w:val="24"/>
                <w:szCs w:val="24"/>
              </w:rPr>
              <w:t>ESPECIFICAÇÃO</w:t>
            </w:r>
          </w:p>
        </w:tc>
        <w:tc>
          <w:tcPr>
            <w:tcW w:w="3434" w:type="dxa"/>
          </w:tcPr>
          <w:p w:rsidR="0010163B" w:rsidRDefault="0010163B" w:rsidP="0010163B">
            <w:pPr>
              <w:autoSpaceDE w:val="0"/>
              <w:autoSpaceDN w:val="0"/>
              <w:adjustRightInd w:val="0"/>
              <w:spacing w:line="360" w:lineRule="auto"/>
              <w:jc w:val="center"/>
              <w:rPr>
                <w:rFonts w:ascii="Arial-BoldMT" w:hAnsi="Arial-BoldMT"/>
                <w:b/>
                <w:bCs/>
                <w:color w:val="00000A"/>
                <w:sz w:val="24"/>
                <w:szCs w:val="24"/>
              </w:rPr>
            </w:pPr>
            <w:r w:rsidRPr="00853E37">
              <w:rPr>
                <w:rFonts w:ascii="Arial-BoldMT" w:hAnsi="Arial-BoldMT"/>
                <w:b/>
                <w:bCs/>
                <w:color w:val="00000A"/>
                <w:sz w:val="24"/>
                <w:szCs w:val="24"/>
              </w:rPr>
              <w:t>TOTAL</w:t>
            </w:r>
            <w:r w:rsidRPr="00853E37">
              <w:rPr>
                <w:rFonts w:ascii="Arial-BoldMT" w:hAnsi="Arial-BoldMT"/>
                <w:b/>
                <w:bCs/>
                <w:color w:val="00000A"/>
              </w:rPr>
              <w:br/>
            </w:r>
            <w:r w:rsidRPr="00853E37">
              <w:rPr>
                <w:rFonts w:ascii="Arial-BoldMT" w:hAnsi="Arial-BoldMT"/>
                <w:b/>
                <w:bCs/>
                <w:color w:val="00000A"/>
                <w:sz w:val="24"/>
                <w:szCs w:val="24"/>
              </w:rPr>
              <w:t>MENSAL</w:t>
            </w:r>
            <w:r w:rsidRPr="00853E37">
              <w:rPr>
                <w:rFonts w:ascii="Arial-BoldMT" w:hAnsi="Arial-BoldMT"/>
                <w:b/>
                <w:bCs/>
                <w:color w:val="00000A"/>
              </w:rPr>
              <w:br/>
            </w:r>
            <w:r w:rsidRPr="00853E37">
              <w:rPr>
                <w:rFonts w:ascii="Arial-BoldMT" w:hAnsi="Arial-BoldMT"/>
                <w:b/>
                <w:bCs/>
                <w:color w:val="00000A"/>
                <w:sz w:val="24"/>
                <w:szCs w:val="24"/>
              </w:rPr>
              <w:t>(R$)</w:t>
            </w:r>
          </w:p>
        </w:tc>
        <w:tc>
          <w:tcPr>
            <w:tcW w:w="3087" w:type="dxa"/>
          </w:tcPr>
          <w:p w:rsidR="0010163B" w:rsidRDefault="0010163B" w:rsidP="0010163B">
            <w:pPr>
              <w:autoSpaceDE w:val="0"/>
              <w:autoSpaceDN w:val="0"/>
              <w:adjustRightInd w:val="0"/>
              <w:spacing w:line="360" w:lineRule="auto"/>
              <w:jc w:val="center"/>
              <w:rPr>
                <w:rFonts w:ascii="Arial-BoldMT" w:hAnsi="Arial-BoldMT"/>
                <w:b/>
                <w:bCs/>
                <w:color w:val="00000A"/>
                <w:sz w:val="24"/>
                <w:szCs w:val="24"/>
              </w:rPr>
            </w:pPr>
            <w:r w:rsidRPr="00853E37">
              <w:rPr>
                <w:rFonts w:ascii="Arial-BoldMT" w:hAnsi="Arial-BoldMT"/>
                <w:b/>
                <w:bCs/>
                <w:color w:val="00000A"/>
                <w:sz w:val="24"/>
                <w:szCs w:val="24"/>
              </w:rPr>
              <w:t>TOTAL</w:t>
            </w:r>
            <w:r w:rsidRPr="00853E37">
              <w:rPr>
                <w:rFonts w:ascii="Arial-BoldMT" w:hAnsi="Arial-BoldMT"/>
                <w:b/>
                <w:bCs/>
                <w:color w:val="00000A"/>
              </w:rPr>
              <w:br/>
            </w:r>
            <w:r w:rsidRPr="00853E37">
              <w:rPr>
                <w:rFonts w:ascii="Arial-BoldMT" w:hAnsi="Arial-BoldMT"/>
                <w:b/>
                <w:bCs/>
                <w:color w:val="00000A"/>
                <w:sz w:val="24"/>
                <w:szCs w:val="24"/>
              </w:rPr>
              <w:t>MENSAL</w:t>
            </w:r>
            <w:r w:rsidRPr="00853E37">
              <w:rPr>
                <w:rFonts w:ascii="Arial-BoldMT" w:hAnsi="Arial-BoldMT"/>
                <w:b/>
                <w:bCs/>
                <w:color w:val="00000A"/>
              </w:rPr>
              <w:br/>
            </w:r>
            <w:r w:rsidRPr="00853E37">
              <w:rPr>
                <w:rFonts w:ascii="Arial-BoldMT" w:hAnsi="Arial-BoldMT"/>
                <w:b/>
                <w:bCs/>
                <w:color w:val="00000A"/>
                <w:sz w:val="24"/>
                <w:szCs w:val="24"/>
              </w:rPr>
              <w:t>(R$)</w:t>
            </w:r>
          </w:p>
        </w:tc>
      </w:tr>
      <w:tr w:rsidR="0010163B" w:rsidTr="0010163B">
        <w:tc>
          <w:tcPr>
            <w:tcW w:w="3652" w:type="dxa"/>
          </w:tcPr>
          <w:p w:rsidR="0010163B" w:rsidRDefault="0010163B" w:rsidP="0010163B">
            <w:pPr>
              <w:autoSpaceDE w:val="0"/>
              <w:autoSpaceDN w:val="0"/>
              <w:adjustRightInd w:val="0"/>
              <w:spacing w:line="360" w:lineRule="auto"/>
              <w:jc w:val="both"/>
              <w:rPr>
                <w:rFonts w:ascii="Arial-BoldMT" w:hAnsi="Arial-BoldMT"/>
                <w:b/>
                <w:bCs/>
                <w:color w:val="00000A"/>
                <w:sz w:val="24"/>
                <w:szCs w:val="24"/>
              </w:rPr>
            </w:pPr>
            <w:r w:rsidRPr="00853E37">
              <w:rPr>
                <w:rFonts w:ascii="ArialMT" w:hAnsi="ArialMT"/>
                <w:color w:val="00000A"/>
                <w:sz w:val="24"/>
                <w:szCs w:val="24"/>
              </w:rPr>
              <w:t>Material de consumo</w:t>
            </w:r>
          </w:p>
        </w:tc>
        <w:tc>
          <w:tcPr>
            <w:tcW w:w="3434" w:type="dxa"/>
          </w:tcPr>
          <w:p w:rsidR="0010163B" w:rsidRDefault="0010163B" w:rsidP="00D145E5">
            <w:pPr>
              <w:autoSpaceDE w:val="0"/>
              <w:autoSpaceDN w:val="0"/>
              <w:adjustRightInd w:val="0"/>
              <w:spacing w:line="360" w:lineRule="auto"/>
              <w:jc w:val="both"/>
              <w:rPr>
                <w:rFonts w:ascii="Arial-BoldMT" w:hAnsi="Arial-BoldMT"/>
                <w:b/>
                <w:bCs/>
                <w:color w:val="00000A"/>
                <w:sz w:val="24"/>
                <w:szCs w:val="24"/>
              </w:rPr>
            </w:pPr>
          </w:p>
        </w:tc>
        <w:tc>
          <w:tcPr>
            <w:tcW w:w="3087" w:type="dxa"/>
          </w:tcPr>
          <w:p w:rsidR="0010163B" w:rsidRDefault="0010163B" w:rsidP="00D145E5">
            <w:pPr>
              <w:autoSpaceDE w:val="0"/>
              <w:autoSpaceDN w:val="0"/>
              <w:adjustRightInd w:val="0"/>
              <w:spacing w:line="360" w:lineRule="auto"/>
              <w:jc w:val="both"/>
              <w:rPr>
                <w:rFonts w:ascii="Arial-BoldMT" w:hAnsi="Arial-BoldMT"/>
                <w:b/>
                <w:bCs/>
                <w:color w:val="00000A"/>
                <w:sz w:val="24"/>
                <w:szCs w:val="24"/>
              </w:rPr>
            </w:pPr>
          </w:p>
        </w:tc>
      </w:tr>
      <w:tr w:rsidR="0010163B" w:rsidTr="0010163B">
        <w:tc>
          <w:tcPr>
            <w:tcW w:w="3652" w:type="dxa"/>
          </w:tcPr>
          <w:p w:rsidR="0010163B" w:rsidRDefault="0010163B" w:rsidP="0010163B">
            <w:pPr>
              <w:autoSpaceDE w:val="0"/>
              <w:autoSpaceDN w:val="0"/>
              <w:adjustRightInd w:val="0"/>
              <w:spacing w:line="360" w:lineRule="auto"/>
              <w:jc w:val="both"/>
              <w:rPr>
                <w:rFonts w:ascii="Arial-BoldMT" w:hAnsi="Arial-BoldMT"/>
                <w:b/>
                <w:bCs/>
                <w:color w:val="00000A"/>
                <w:sz w:val="24"/>
                <w:szCs w:val="24"/>
              </w:rPr>
            </w:pPr>
            <w:r w:rsidRPr="00853E37">
              <w:rPr>
                <w:rFonts w:ascii="ArialMT" w:hAnsi="ArialMT"/>
                <w:color w:val="00000A"/>
                <w:sz w:val="24"/>
                <w:szCs w:val="24"/>
              </w:rPr>
              <w:t>Material permanente</w:t>
            </w:r>
          </w:p>
        </w:tc>
        <w:tc>
          <w:tcPr>
            <w:tcW w:w="3434" w:type="dxa"/>
          </w:tcPr>
          <w:p w:rsidR="0010163B" w:rsidRDefault="0010163B" w:rsidP="00D145E5">
            <w:pPr>
              <w:autoSpaceDE w:val="0"/>
              <w:autoSpaceDN w:val="0"/>
              <w:adjustRightInd w:val="0"/>
              <w:spacing w:line="360" w:lineRule="auto"/>
              <w:jc w:val="both"/>
              <w:rPr>
                <w:rFonts w:ascii="Arial-BoldMT" w:hAnsi="Arial-BoldMT"/>
                <w:b/>
                <w:bCs/>
                <w:color w:val="00000A"/>
                <w:sz w:val="24"/>
                <w:szCs w:val="24"/>
              </w:rPr>
            </w:pPr>
          </w:p>
        </w:tc>
        <w:tc>
          <w:tcPr>
            <w:tcW w:w="3087" w:type="dxa"/>
          </w:tcPr>
          <w:p w:rsidR="0010163B" w:rsidRDefault="0010163B" w:rsidP="00D145E5">
            <w:pPr>
              <w:autoSpaceDE w:val="0"/>
              <w:autoSpaceDN w:val="0"/>
              <w:adjustRightInd w:val="0"/>
              <w:spacing w:line="360" w:lineRule="auto"/>
              <w:jc w:val="both"/>
              <w:rPr>
                <w:rFonts w:ascii="Arial-BoldMT" w:hAnsi="Arial-BoldMT"/>
                <w:b/>
                <w:bCs/>
                <w:color w:val="00000A"/>
                <w:sz w:val="24"/>
                <w:szCs w:val="24"/>
              </w:rPr>
            </w:pPr>
          </w:p>
        </w:tc>
      </w:tr>
      <w:tr w:rsidR="0010163B" w:rsidTr="0010163B">
        <w:tc>
          <w:tcPr>
            <w:tcW w:w="3652" w:type="dxa"/>
          </w:tcPr>
          <w:p w:rsidR="0010163B" w:rsidRDefault="0010163B" w:rsidP="0010163B">
            <w:pPr>
              <w:autoSpaceDE w:val="0"/>
              <w:autoSpaceDN w:val="0"/>
              <w:adjustRightInd w:val="0"/>
              <w:spacing w:line="360" w:lineRule="auto"/>
              <w:jc w:val="both"/>
              <w:rPr>
                <w:rFonts w:ascii="Arial-BoldMT" w:hAnsi="Arial-BoldMT"/>
                <w:b/>
                <w:bCs/>
                <w:color w:val="00000A"/>
                <w:sz w:val="24"/>
                <w:szCs w:val="24"/>
              </w:rPr>
            </w:pPr>
            <w:r w:rsidRPr="00853E37">
              <w:rPr>
                <w:rFonts w:ascii="ArialMT" w:hAnsi="ArialMT"/>
                <w:color w:val="00000A"/>
                <w:sz w:val="24"/>
                <w:szCs w:val="24"/>
              </w:rPr>
              <w:t>Recursos humanos</w:t>
            </w:r>
          </w:p>
        </w:tc>
        <w:tc>
          <w:tcPr>
            <w:tcW w:w="3434" w:type="dxa"/>
          </w:tcPr>
          <w:p w:rsidR="0010163B" w:rsidRDefault="0010163B" w:rsidP="00D145E5">
            <w:pPr>
              <w:autoSpaceDE w:val="0"/>
              <w:autoSpaceDN w:val="0"/>
              <w:adjustRightInd w:val="0"/>
              <w:spacing w:line="360" w:lineRule="auto"/>
              <w:jc w:val="both"/>
              <w:rPr>
                <w:rFonts w:ascii="Arial-BoldMT" w:hAnsi="Arial-BoldMT"/>
                <w:b/>
                <w:bCs/>
                <w:color w:val="00000A"/>
                <w:sz w:val="24"/>
                <w:szCs w:val="24"/>
              </w:rPr>
            </w:pPr>
          </w:p>
        </w:tc>
        <w:tc>
          <w:tcPr>
            <w:tcW w:w="3087" w:type="dxa"/>
          </w:tcPr>
          <w:p w:rsidR="0010163B" w:rsidRDefault="0010163B" w:rsidP="00D145E5">
            <w:pPr>
              <w:autoSpaceDE w:val="0"/>
              <w:autoSpaceDN w:val="0"/>
              <w:adjustRightInd w:val="0"/>
              <w:spacing w:line="360" w:lineRule="auto"/>
              <w:jc w:val="both"/>
              <w:rPr>
                <w:rFonts w:ascii="Arial-BoldMT" w:hAnsi="Arial-BoldMT"/>
                <w:b/>
                <w:bCs/>
                <w:color w:val="00000A"/>
                <w:sz w:val="24"/>
                <w:szCs w:val="24"/>
              </w:rPr>
            </w:pPr>
          </w:p>
        </w:tc>
      </w:tr>
      <w:tr w:rsidR="0010163B" w:rsidTr="0010163B">
        <w:tc>
          <w:tcPr>
            <w:tcW w:w="3652" w:type="dxa"/>
          </w:tcPr>
          <w:p w:rsidR="0010163B" w:rsidRDefault="0010163B" w:rsidP="0010163B">
            <w:pPr>
              <w:autoSpaceDE w:val="0"/>
              <w:autoSpaceDN w:val="0"/>
              <w:adjustRightInd w:val="0"/>
              <w:spacing w:line="360" w:lineRule="auto"/>
              <w:jc w:val="both"/>
              <w:rPr>
                <w:rFonts w:ascii="Arial-BoldMT" w:hAnsi="Arial-BoldMT"/>
                <w:b/>
                <w:bCs/>
                <w:color w:val="00000A"/>
                <w:sz w:val="24"/>
                <w:szCs w:val="24"/>
              </w:rPr>
            </w:pPr>
            <w:r w:rsidRPr="00853E37">
              <w:rPr>
                <w:rFonts w:ascii="ArialMT" w:hAnsi="ArialMT"/>
                <w:color w:val="00000A"/>
                <w:sz w:val="24"/>
                <w:szCs w:val="24"/>
              </w:rPr>
              <w:t>Encargos sociais</w:t>
            </w:r>
          </w:p>
        </w:tc>
        <w:tc>
          <w:tcPr>
            <w:tcW w:w="3434" w:type="dxa"/>
          </w:tcPr>
          <w:p w:rsidR="0010163B" w:rsidRDefault="0010163B" w:rsidP="00D145E5">
            <w:pPr>
              <w:autoSpaceDE w:val="0"/>
              <w:autoSpaceDN w:val="0"/>
              <w:adjustRightInd w:val="0"/>
              <w:spacing w:line="360" w:lineRule="auto"/>
              <w:jc w:val="both"/>
              <w:rPr>
                <w:rFonts w:ascii="Arial-BoldMT" w:hAnsi="Arial-BoldMT"/>
                <w:b/>
                <w:bCs/>
                <w:color w:val="00000A"/>
                <w:sz w:val="24"/>
                <w:szCs w:val="24"/>
              </w:rPr>
            </w:pPr>
          </w:p>
        </w:tc>
        <w:tc>
          <w:tcPr>
            <w:tcW w:w="3087" w:type="dxa"/>
          </w:tcPr>
          <w:p w:rsidR="0010163B" w:rsidRDefault="0010163B" w:rsidP="00D145E5">
            <w:pPr>
              <w:autoSpaceDE w:val="0"/>
              <w:autoSpaceDN w:val="0"/>
              <w:adjustRightInd w:val="0"/>
              <w:spacing w:line="360" w:lineRule="auto"/>
              <w:jc w:val="both"/>
              <w:rPr>
                <w:rFonts w:ascii="Arial-BoldMT" w:hAnsi="Arial-BoldMT"/>
                <w:b/>
                <w:bCs/>
                <w:color w:val="00000A"/>
                <w:sz w:val="24"/>
                <w:szCs w:val="24"/>
              </w:rPr>
            </w:pPr>
          </w:p>
        </w:tc>
      </w:tr>
      <w:tr w:rsidR="0010163B" w:rsidTr="0010163B">
        <w:tc>
          <w:tcPr>
            <w:tcW w:w="3652" w:type="dxa"/>
          </w:tcPr>
          <w:p w:rsidR="0010163B" w:rsidRDefault="0010163B" w:rsidP="0010163B">
            <w:pPr>
              <w:autoSpaceDE w:val="0"/>
              <w:autoSpaceDN w:val="0"/>
              <w:adjustRightInd w:val="0"/>
              <w:spacing w:line="360" w:lineRule="auto"/>
              <w:jc w:val="both"/>
              <w:rPr>
                <w:rFonts w:ascii="Arial-BoldMT" w:hAnsi="Arial-BoldMT"/>
                <w:b/>
                <w:bCs/>
                <w:color w:val="00000A"/>
                <w:sz w:val="24"/>
                <w:szCs w:val="24"/>
              </w:rPr>
            </w:pPr>
            <w:r w:rsidRPr="00853E37">
              <w:rPr>
                <w:rFonts w:ascii="ArialMT" w:hAnsi="ArialMT"/>
                <w:color w:val="00000A"/>
                <w:sz w:val="24"/>
                <w:szCs w:val="24"/>
              </w:rPr>
              <w:t>Outros serviços de terceiros</w:t>
            </w:r>
            <w:r>
              <w:rPr>
                <w:rFonts w:ascii="ArialMT" w:hAnsi="ArialMT"/>
                <w:color w:val="00000A"/>
                <w:sz w:val="24"/>
                <w:szCs w:val="24"/>
              </w:rPr>
              <w:t xml:space="preserve"> </w:t>
            </w:r>
            <w:r w:rsidRPr="00853E37">
              <w:rPr>
                <w:rFonts w:ascii="ArialMT" w:hAnsi="ArialMT"/>
                <w:color w:val="00000A"/>
                <w:sz w:val="24"/>
                <w:szCs w:val="24"/>
              </w:rPr>
              <w:t>pessoa física</w:t>
            </w:r>
          </w:p>
        </w:tc>
        <w:tc>
          <w:tcPr>
            <w:tcW w:w="3434" w:type="dxa"/>
          </w:tcPr>
          <w:p w:rsidR="0010163B" w:rsidRDefault="0010163B" w:rsidP="00D145E5">
            <w:pPr>
              <w:autoSpaceDE w:val="0"/>
              <w:autoSpaceDN w:val="0"/>
              <w:adjustRightInd w:val="0"/>
              <w:spacing w:line="360" w:lineRule="auto"/>
              <w:jc w:val="both"/>
              <w:rPr>
                <w:rFonts w:ascii="Arial-BoldMT" w:hAnsi="Arial-BoldMT"/>
                <w:b/>
                <w:bCs/>
                <w:color w:val="00000A"/>
                <w:sz w:val="24"/>
                <w:szCs w:val="24"/>
              </w:rPr>
            </w:pPr>
          </w:p>
        </w:tc>
        <w:tc>
          <w:tcPr>
            <w:tcW w:w="3087" w:type="dxa"/>
          </w:tcPr>
          <w:p w:rsidR="0010163B" w:rsidRDefault="0010163B" w:rsidP="00D145E5">
            <w:pPr>
              <w:autoSpaceDE w:val="0"/>
              <w:autoSpaceDN w:val="0"/>
              <w:adjustRightInd w:val="0"/>
              <w:spacing w:line="360" w:lineRule="auto"/>
              <w:jc w:val="both"/>
              <w:rPr>
                <w:rFonts w:ascii="Arial-BoldMT" w:hAnsi="Arial-BoldMT"/>
                <w:b/>
                <w:bCs/>
                <w:color w:val="00000A"/>
                <w:sz w:val="24"/>
                <w:szCs w:val="24"/>
              </w:rPr>
            </w:pPr>
          </w:p>
        </w:tc>
      </w:tr>
      <w:tr w:rsidR="0010163B" w:rsidTr="0010163B">
        <w:tc>
          <w:tcPr>
            <w:tcW w:w="3652" w:type="dxa"/>
          </w:tcPr>
          <w:p w:rsidR="0010163B" w:rsidRDefault="0010163B" w:rsidP="0010163B">
            <w:pPr>
              <w:autoSpaceDE w:val="0"/>
              <w:autoSpaceDN w:val="0"/>
              <w:adjustRightInd w:val="0"/>
              <w:spacing w:line="360" w:lineRule="auto"/>
              <w:jc w:val="both"/>
              <w:rPr>
                <w:rFonts w:ascii="Arial-BoldMT" w:hAnsi="Arial-BoldMT"/>
                <w:b/>
                <w:bCs/>
                <w:color w:val="00000A"/>
                <w:sz w:val="24"/>
                <w:szCs w:val="24"/>
              </w:rPr>
            </w:pPr>
            <w:r w:rsidRPr="00853E37">
              <w:rPr>
                <w:rFonts w:ascii="ArialMT" w:hAnsi="ArialMT"/>
                <w:color w:val="00000A"/>
                <w:sz w:val="24"/>
                <w:szCs w:val="24"/>
              </w:rPr>
              <w:t>Outros serviços de terceiros</w:t>
            </w:r>
            <w:r>
              <w:rPr>
                <w:rFonts w:ascii="ArialMT" w:hAnsi="ArialMT"/>
                <w:color w:val="00000A"/>
                <w:sz w:val="24"/>
                <w:szCs w:val="24"/>
              </w:rPr>
              <w:t xml:space="preserve"> </w:t>
            </w:r>
            <w:r w:rsidRPr="00853E37">
              <w:rPr>
                <w:rFonts w:ascii="ArialMT" w:hAnsi="ArialMT"/>
                <w:color w:val="00000A"/>
                <w:sz w:val="24"/>
                <w:szCs w:val="24"/>
              </w:rPr>
              <w:t>pessoa jurídica</w:t>
            </w:r>
          </w:p>
        </w:tc>
        <w:tc>
          <w:tcPr>
            <w:tcW w:w="3434" w:type="dxa"/>
          </w:tcPr>
          <w:p w:rsidR="0010163B" w:rsidRDefault="0010163B" w:rsidP="00D145E5">
            <w:pPr>
              <w:autoSpaceDE w:val="0"/>
              <w:autoSpaceDN w:val="0"/>
              <w:adjustRightInd w:val="0"/>
              <w:spacing w:line="360" w:lineRule="auto"/>
              <w:jc w:val="both"/>
              <w:rPr>
                <w:rFonts w:ascii="Arial-BoldMT" w:hAnsi="Arial-BoldMT"/>
                <w:b/>
                <w:bCs/>
                <w:color w:val="00000A"/>
                <w:sz w:val="24"/>
                <w:szCs w:val="24"/>
              </w:rPr>
            </w:pPr>
          </w:p>
        </w:tc>
        <w:tc>
          <w:tcPr>
            <w:tcW w:w="3087" w:type="dxa"/>
          </w:tcPr>
          <w:p w:rsidR="0010163B" w:rsidRDefault="0010163B" w:rsidP="00D145E5">
            <w:pPr>
              <w:autoSpaceDE w:val="0"/>
              <w:autoSpaceDN w:val="0"/>
              <w:adjustRightInd w:val="0"/>
              <w:spacing w:line="360" w:lineRule="auto"/>
              <w:jc w:val="both"/>
              <w:rPr>
                <w:rFonts w:ascii="Arial-BoldMT" w:hAnsi="Arial-BoldMT"/>
                <w:b/>
                <w:bCs/>
                <w:color w:val="00000A"/>
                <w:sz w:val="24"/>
                <w:szCs w:val="24"/>
              </w:rPr>
            </w:pPr>
          </w:p>
        </w:tc>
      </w:tr>
      <w:tr w:rsidR="0010163B" w:rsidTr="0010163B">
        <w:tc>
          <w:tcPr>
            <w:tcW w:w="3652" w:type="dxa"/>
          </w:tcPr>
          <w:p w:rsidR="0010163B" w:rsidRDefault="0010163B" w:rsidP="0010163B">
            <w:pPr>
              <w:autoSpaceDE w:val="0"/>
              <w:autoSpaceDN w:val="0"/>
              <w:adjustRightInd w:val="0"/>
              <w:spacing w:line="360" w:lineRule="auto"/>
              <w:jc w:val="both"/>
              <w:rPr>
                <w:rFonts w:ascii="Arial-BoldMT" w:hAnsi="Arial-BoldMT"/>
                <w:b/>
                <w:bCs/>
                <w:color w:val="00000A"/>
                <w:sz w:val="24"/>
                <w:szCs w:val="24"/>
              </w:rPr>
            </w:pPr>
            <w:r w:rsidRPr="00853E37">
              <w:rPr>
                <w:rFonts w:ascii="ArialMT" w:hAnsi="ArialMT"/>
                <w:color w:val="00000A"/>
                <w:sz w:val="24"/>
                <w:szCs w:val="24"/>
              </w:rPr>
              <w:t>Tarifas (água, energia elétrica, telefone)</w:t>
            </w:r>
          </w:p>
        </w:tc>
        <w:tc>
          <w:tcPr>
            <w:tcW w:w="3434" w:type="dxa"/>
          </w:tcPr>
          <w:p w:rsidR="0010163B" w:rsidRDefault="0010163B" w:rsidP="00D145E5">
            <w:pPr>
              <w:autoSpaceDE w:val="0"/>
              <w:autoSpaceDN w:val="0"/>
              <w:adjustRightInd w:val="0"/>
              <w:spacing w:line="360" w:lineRule="auto"/>
              <w:jc w:val="both"/>
              <w:rPr>
                <w:rFonts w:ascii="Arial-BoldMT" w:hAnsi="Arial-BoldMT"/>
                <w:b/>
                <w:bCs/>
                <w:color w:val="00000A"/>
                <w:sz w:val="24"/>
                <w:szCs w:val="24"/>
              </w:rPr>
            </w:pPr>
          </w:p>
        </w:tc>
        <w:tc>
          <w:tcPr>
            <w:tcW w:w="3087" w:type="dxa"/>
          </w:tcPr>
          <w:p w:rsidR="0010163B" w:rsidRDefault="0010163B" w:rsidP="00D145E5">
            <w:pPr>
              <w:autoSpaceDE w:val="0"/>
              <w:autoSpaceDN w:val="0"/>
              <w:adjustRightInd w:val="0"/>
              <w:spacing w:line="360" w:lineRule="auto"/>
              <w:jc w:val="both"/>
              <w:rPr>
                <w:rFonts w:ascii="Arial-BoldMT" w:hAnsi="Arial-BoldMT"/>
                <w:b/>
                <w:bCs/>
                <w:color w:val="00000A"/>
                <w:sz w:val="24"/>
                <w:szCs w:val="24"/>
              </w:rPr>
            </w:pPr>
          </w:p>
        </w:tc>
      </w:tr>
      <w:tr w:rsidR="0010163B" w:rsidTr="0010163B">
        <w:tc>
          <w:tcPr>
            <w:tcW w:w="3652" w:type="dxa"/>
          </w:tcPr>
          <w:p w:rsidR="0010163B" w:rsidRDefault="0010163B" w:rsidP="0010163B">
            <w:pPr>
              <w:autoSpaceDE w:val="0"/>
              <w:autoSpaceDN w:val="0"/>
              <w:adjustRightInd w:val="0"/>
              <w:spacing w:line="360" w:lineRule="auto"/>
              <w:jc w:val="center"/>
              <w:rPr>
                <w:rFonts w:ascii="Arial-BoldMT" w:hAnsi="Arial-BoldMT"/>
                <w:b/>
                <w:bCs/>
                <w:color w:val="00000A"/>
                <w:sz w:val="24"/>
                <w:szCs w:val="24"/>
              </w:rPr>
            </w:pPr>
            <w:r w:rsidRPr="00853E37">
              <w:rPr>
                <w:rFonts w:ascii="Arial-BoldMT" w:hAnsi="Arial-BoldMT"/>
                <w:b/>
                <w:bCs/>
                <w:color w:val="00000A"/>
                <w:sz w:val="24"/>
                <w:szCs w:val="24"/>
              </w:rPr>
              <w:t>TOTAL (R$)</w:t>
            </w:r>
          </w:p>
        </w:tc>
        <w:tc>
          <w:tcPr>
            <w:tcW w:w="3434" w:type="dxa"/>
          </w:tcPr>
          <w:p w:rsidR="0010163B" w:rsidRDefault="0010163B" w:rsidP="0010163B">
            <w:pPr>
              <w:autoSpaceDE w:val="0"/>
              <w:autoSpaceDN w:val="0"/>
              <w:adjustRightInd w:val="0"/>
              <w:spacing w:line="360" w:lineRule="auto"/>
              <w:jc w:val="center"/>
              <w:rPr>
                <w:rFonts w:ascii="Arial-BoldMT" w:hAnsi="Arial-BoldMT"/>
                <w:b/>
                <w:bCs/>
                <w:color w:val="00000A"/>
                <w:sz w:val="24"/>
                <w:szCs w:val="24"/>
              </w:rPr>
            </w:pPr>
          </w:p>
        </w:tc>
        <w:tc>
          <w:tcPr>
            <w:tcW w:w="3087" w:type="dxa"/>
          </w:tcPr>
          <w:p w:rsidR="0010163B" w:rsidRDefault="0010163B" w:rsidP="0010163B">
            <w:pPr>
              <w:autoSpaceDE w:val="0"/>
              <w:autoSpaceDN w:val="0"/>
              <w:adjustRightInd w:val="0"/>
              <w:spacing w:line="360" w:lineRule="auto"/>
              <w:jc w:val="center"/>
              <w:rPr>
                <w:rFonts w:ascii="Arial-BoldMT" w:hAnsi="Arial-BoldMT"/>
                <w:b/>
                <w:bCs/>
                <w:color w:val="00000A"/>
                <w:sz w:val="24"/>
                <w:szCs w:val="24"/>
              </w:rPr>
            </w:pPr>
          </w:p>
        </w:tc>
      </w:tr>
    </w:tbl>
    <w:p w:rsidR="0010163B" w:rsidRDefault="00853E37" w:rsidP="00D145E5">
      <w:pPr>
        <w:autoSpaceDE w:val="0"/>
        <w:autoSpaceDN w:val="0"/>
        <w:adjustRightInd w:val="0"/>
        <w:spacing w:line="360" w:lineRule="auto"/>
        <w:jc w:val="both"/>
        <w:rPr>
          <w:rFonts w:ascii="Arial-BoldMT" w:hAnsi="Arial-BoldMT"/>
          <w:b/>
          <w:bCs/>
          <w:color w:val="00000A"/>
          <w:sz w:val="24"/>
          <w:szCs w:val="24"/>
        </w:rPr>
      </w:pPr>
      <w:r w:rsidRPr="00853E37">
        <w:rPr>
          <w:rFonts w:ascii="Arial-BoldMT" w:hAnsi="Arial-BoldMT"/>
          <w:b/>
          <w:bCs/>
          <w:color w:val="00000A"/>
        </w:rPr>
        <w:br/>
      </w:r>
      <w:r w:rsidRPr="00853E37">
        <w:rPr>
          <w:rFonts w:ascii="Arial-BoldMT" w:hAnsi="Arial-BoldMT"/>
          <w:b/>
          <w:bCs/>
          <w:color w:val="00000A"/>
          <w:sz w:val="24"/>
          <w:szCs w:val="24"/>
        </w:rPr>
        <w:t>11 – DETALHAMENTO DAS DESPESAS (mensurar o valor para cada item)</w:t>
      </w:r>
    </w:p>
    <w:tbl>
      <w:tblPr>
        <w:tblStyle w:val="Tabelacomgrade"/>
        <w:tblW w:w="0" w:type="auto"/>
        <w:tblLook w:val="04A0" w:firstRow="1" w:lastRow="0" w:firstColumn="1" w:lastColumn="0" w:noHBand="0" w:noVBand="1"/>
      </w:tblPr>
      <w:tblGrid>
        <w:gridCol w:w="2489"/>
        <w:gridCol w:w="2614"/>
        <w:gridCol w:w="2525"/>
        <w:gridCol w:w="2510"/>
      </w:tblGrid>
      <w:tr w:rsidR="0010163B" w:rsidTr="004E6D82">
        <w:tc>
          <w:tcPr>
            <w:tcW w:w="10630" w:type="dxa"/>
            <w:gridSpan w:val="4"/>
          </w:tcPr>
          <w:p w:rsidR="0010163B" w:rsidRDefault="0010163B" w:rsidP="0010163B">
            <w:pPr>
              <w:autoSpaceDE w:val="0"/>
              <w:autoSpaceDN w:val="0"/>
              <w:adjustRightInd w:val="0"/>
              <w:spacing w:line="360" w:lineRule="auto"/>
              <w:jc w:val="center"/>
              <w:rPr>
                <w:rFonts w:ascii="Arial-BoldMT" w:hAnsi="Arial-BoldMT"/>
                <w:b/>
                <w:bCs/>
                <w:color w:val="00000A"/>
                <w:sz w:val="24"/>
                <w:szCs w:val="24"/>
              </w:rPr>
            </w:pPr>
            <w:r w:rsidRPr="00853E37">
              <w:rPr>
                <w:rFonts w:ascii="Arial-BoldMT" w:hAnsi="Arial-BoldMT"/>
                <w:b/>
                <w:bCs/>
                <w:color w:val="00000A"/>
                <w:sz w:val="24"/>
                <w:szCs w:val="24"/>
              </w:rPr>
              <w:t>SERVIÇOS DE TERCEIROS PESSOA JURÍDICA</w:t>
            </w:r>
          </w:p>
        </w:tc>
      </w:tr>
      <w:tr w:rsidR="0010163B" w:rsidTr="0010163B">
        <w:tc>
          <w:tcPr>
            <w:tcW w:w="2657" w:type="dxa"/>
          </w:tcPr>
          <w:p w:rsidR="0010163B" w:rsidRDefault="0010163B" w:rsidP="00D145E5">
            <w:pPr>
              <w:autoSpaceDE w:val="0"/>
              <w:autoSpaceDN w:val="0"/>
              <w:adjustRightInd w:val="0"/>
              <w:spacing w:line="360" w:lineRule="auto"/>
              <w:jc w:val="both"/>
              <w:rPr>
                <w:rFonts w:ascii="Arial-BoldMT" w:hAnsi="Arial-BoldMT"/>
                <w:b/>
                <w:bCs/>
                <w:color w:val="00000A"/>
                <w:sz w:val="24"/>
                <w:szCs w:val="24"/>
              </w:rPr>
            </w:pPr>
            <w:r w:rsidRPr="00853E37">
              <w:rPr>
                <w:rFonts w:ascii="Arial-BoldMT" w:hAnsi="Arial-BoldMT"/>
                <w:b/>
                <w:bCs/>
                <w:color w:val="00000A"/>
                <w:sz w:val="24"/>
                <w:szCs w:val="24"/>
              </w:rPr>
              <w:t>ITEM</w:t>
            </w:r>
          </w:p>
        </w:tc>
        <w:tc>
          <w:tcPr>
            <w:tcW w:w="2657" w:type="dxa"/>
          </w:tcPr>
          <w:p w:rsidR="0010163B" w:rsidRDefault="0010163B" w:rsidP="00D145E5">
            <w:pPr>
              <w:autoSpaceDE w:val="0"/>
              <w:autoSpaceDN w:val="0"/>
              <w:adjustRightInd w:val="0"/>
              <w:spacing w:line="360" w:lineRule="auto"/>
              <w:jc w:val="both"/>
              <w:rPr>
                <w:rFonts w:ascii="Arial-BoldMT" w:hAnsi="Arial-BoldMT"/>
                <w:b/>
                <w:bCs/>
                <w:color w:val="00000A"/>
                <w:sz w:val="24"/>
                <w:szCs w:val="24"/>
              </w:rPr>
            </w:pPr>
            <w:r w:rsidRPr="00853E37">
              <w:rPr>
                <w:rFonts w:ascii="Arial-BoldMT" w:hAnsi="Arial-BoldMT"/>
                <w:b/>
                <w:bCs/>
                <w:color w:val="00000A"/>
                <w:sz w:val="24"/>
                <w:szCs w:val="24"/>
              </w:rPr>
              <w:t>ESPECIFICAÇÃO</w:t>
            </w:r>
          </w:p>
        </w:tc>
        <w:tc>
          <w:tcPr>
            <w:tcW w:w="2658" w:type="dxa"/>
          </w:tcPr>
          <w:p w:rsidR="0010163B" w:rsidRDefault="0010163B" w:rsidP="0010163B">
            <w:pPr>
              <w:autoSpaceDE w:val="0"/>
              <w:autoSpaceDN w:val="0"/>
              <w:adjustRightInd w:val="0"/>
              <w:spacing w:line="360" w:lineRule="auto"/>
              <w:jc w:val="both"/>
              <w:rPr>
                <w:rFonts w:ascii="Arial-BoldMT" w:hAnsi="Arial-BoldMT"/>
                <w:b/>
                <w:bCs/>
                <w:color w:val="00000A"/>
                <w:sz w:val="24"/>
                <w:szCs w:val="24"/>
              </w:rPr>
            </w:pPr>
            <w:r w:rsidRPr="00853E37">
              <w:rPr>
                <w:rFonts w:ascii="Arial-BoldMT" w:hAnsi="Arial-BoldMT"/>
                <w:b/>
                <w:bCs/>
                <w:color w:val="00000A"/>
                <w:sz w:val="24"/>
                <w:szCs w:val="24"/>
              </w:rPr>
              <w:t>VALOR</w:t>
            </w:r>
            <w:r>
              <w:rPr>
                <w:rFonts w:ascii="Arial-BoldMT" w:hAnsi="Arial-BoldMT"/>
                <w:b/>
                <w:bCs/>
                <w:color w:val="00000A"/>
                <w:sz w:val="24"/>
                <w:szCs w:val="24"/>
              </w:rPr>
              <w:t xml:space="preserve"> </w:t>
            </w:r>
            <w:r w:rsidRPr="00853E37">
              <w:rPr>
                <w:rFonts w:ascii="Arial-BoldMT" w:hAnsi="Arial-BoldMT"/>
                <w:b/>
                <w:bCs/>
                <w:color w:val="00000A"/>
                <w:sz w:val="24"/>
                <w:szCs w:val="24"/>
              </w:rPr>
              <w:t>MENSAL</w:t>
            </w:r>
          </w:p>
        </w:tc>
        <w:tc>
          <w:tcPr>
            <w:tcW w:w="2658" w:type="dxa"/>
          </w:tcPr>
          <w:p w:rsidR="0010163B" w:rsidRDefault="0010163B" w:rsidP="00D145E5">
            <w:pPr>
              <w:autoSpaceDE w:val="0"/>
              <w:autoSpaceDN w:val="0"/>
              <w:adjustRightInd w:val="0"/>
              <w:spacing w:line="360" w:lineRule="auto"/>
              <w:jc w:val="both"/>
              <w:rPr>
                <w:rFonts w:ascii="Arial-BoldMT" w:hAnsi="Arial-BoldMT"/>
                <w:b/>
                <w:bCs/>
                <w:color w:val="00000A"/>
                <w:sz w:val="24"/>
                <w:szCs w:val="24"/>
              </w:rPr>
            </w:pPr>
            <w:r w:rsidRPr="00853E37">
              <w:rPr>
                <w:rFonts w:ascii="Arial-BoldMT" w:hAnsi="Arial-BoldMT"/>
                <w:b/>
                <w:bCs/>
                <w:color w:val="00000A"/>
                <w:sz w:val="24"/>
                <w:szCs w:val="24"/>
              </w:rPr>
              <w:t>VALOR ANUAL</w:t>
            </w:r>
          </w:p>
        </w:tc>
      </w:tr>
      <w:tr w:rsidR="0010163B" w:rsidTr="0010163B">
        <w:tc>
          <w:tcPr>
            <w:tcW w:w="2657" w:type="dxa"/>
          </w:tcPr>
          <w:p w:rsidR="0010163B" w:rsidRPr="00853E37" w:rsidRDefault="0010163B" w:rsidP="00D145E5">
            <w:pPr>
              <w:autoSpaceDE w:val="0"/>
              <w:autoSpaceDN w:val="0"/>
              <w:adjustRightInd w:val="0"/>
              <w:spacing w:line="360" w:lineRule="auto"/>
              <w:jc w:val="both"/>
              <w:rPr>
                <w:rFonts w:ascii="Arial-BoldMT" w:hAnsi="Arial-BoldMT"/>
                <w:b/>
                <w:bCs/>
                <w:color w:val="00000A"/>
                <w:sz w:val="24"/>
                <w:szCs w:val="24"/>
              </w:rPr>
            </w:pPr>
          </w:p>
        </w:tc>
        <w:tc>
          <w:tcPr>
            <w:tcW w:w="2657" w:type="dxa"/>
          </w:tcPr>
          <w:p w:rsidR="0010163B" w:rsidRPr="00853E37" w:rsidRDefault="0010163B" w:rsidP="00D145E5">
            <w:pPr>
              <w:autoSpaceDE w:val="0"/>
              <w:autoSpaceDN w:val="0"/>
              <w:adjustRightInd w:val="0"/>
              <w:spacing w:line="360" w:lineRule="auto"/>
              <w:jc w:val="both"/>
              <w:rPr>
                <w:rFonts w:ascii="Arial-BoldMT" w:hAnsi="Arial-BoldMT"/>
                <w:b/>
                <w:bCs/>
                <w:color w:val="00000A"/>
                <w:sz w:val="24"/>
                <w:szCs w:val="24"/>
              </w:rPr>
            </w:pPr>
          </w:p>
        </w:tc>
        <w:tc>
          <w:tcPr>
            <w:tcW w:w="2658" w:type="dxa"/>
          </w:tcPr>
          <w:p w:rsidR="0010163B" w:rsidRPr="00853E37" w:rsidRDefault="0010163B" w:rsidP="0010163B">
            <w:pPr>
              <w:autoSpaceDE w:val="0"/>
              <w:autoSpaceDN w:val="0"/>
              <w:adjustRightInd w:val="0"/>
              <w:spacing w:line="360" w:lineRule="auto"/>
              <w:jc w:val="both"/>
              <w:rPr>
                <w:rFonts w:ascii="Arial-BoldMT" w:hAnsi="Arial-BoldMT"/>
                <w:b/>
                <w:bCs/>
                <w:color w:val="00000A"/>
                <w:sz w:val="24"/>
                <w:szCs w:val="24"/>
              </w:rPr>
            </w:pPr>
          </w:p>
        </w:tc>
        <w:tc>
          <w:tcPr>
            <w:tcW w:w="2658" w:type="dxa"/>
          </w:tcPr>
          <w:p w:rsidR="0010163B" w:rsidRPr="00853E37" w:rsidRDefault="0010163B" w:rsidP="00D145E5">
            <w:pPr>
              <w:autoSpaceDE w:val="0"/>
              <w:autoSpaceDN w:val="0"/>
              <w:adjustRightInd w:val="0"/>
              <w:spacing w:line="360" w:lineRule="auto"/>
              <w:jc w:val="both"/>
              <w:rPr>
                <w:rFonts w:ascii="Arial-BoldMT" w:hAnsi="Arial-BoldMT"/>
                <w:b/>
                <w:bCs/>
                <w:color w:val="00000A"/>
                <w:sz w:val="24"/>
                <w:szCs w:val="24"/>
              </w:rPr>
            </w:pPr>
          </w:p>
        </w:tc>
      </w:tr>
      <w:tr w:rsidR="0010163B" w:rsidTr="004E6D82">
        <w:tc>
          <w:tcPr>
            <w:tcW w:w="5314" w:type="dxa"/>
            <w:gridSpan w:val="2"/>
          </w:tcPr>
          <w:p w:rsidR="0010163B" w:rsidRDefault="0010163B" w:rsidP="0010163B">
            <w:pPr>
              <w:autoSpaceDE w:val="0"/>
              <w:autoSpaceDN w:val="0"/>
              <w:adjustRightInd w:val="0"/>
              <w:spacing w:line="360" w:lineRule="auto"/>
              <w:jc w:val="center"/>
              <w:rPr>
                <w:rFonts w:ascii="Arial-BoldMT" w:hAnsi="Arial-BoldMT"/>
                <w:b/>
                <w:bCs/>
                <w:color w:val="00000A"/>
                <w:sz w:val="24"/>
                <w:szCs w:val="24"/>
              </w:rPr>
            </w:pPr>
            <w:r w:rsidRPr="00853E37">
              <w:rPr>
                <w:rFonts w:ascii="Arial-BoldMT" w:hAnsi="Arial-BoldMT"/>
                <w:b/>
                <w:bCs/>
                <w:color w:val="00000A"/>
                <w:sz w:val="24"/>
                <w:szCs w:val="24"/>
              </w:rPr>
              <w:lastRenderedPageBreak/>
              <w:t>SUBTOTAL (R$)</w:t>
            </w:r>
          </w:p>
        </w:tc>
        <w:tc>
          <w:tcPr>
            <w:tcW w:w="2658" w:type="dxa"/>
          </w:tcPr>
          <w:p w:rsidR="0010163B" w:rsidRDefault="0010163B" w:rsidP="00D145E5">
            <w:pPr>
              <w:autoSpaceDE w:val="0"/>
              <w:autoSpaceDN w:val="0"/>
              <w:adjustRightInd w:val="0"/>
              <w:spacing w:line="360" w:lineRule="auto"/>
              <w:jc w:val="both"/>
              <w:rPr>
                <w:rFonts w:ascii="Arial-BoldMT" w:hAnsi="Arial-BoldMT"/>
                <w:b/>
                <w:bCs/>
                <w:color w:val="00000A"/>
                <w:sz w:val="24"/>
                <w:szCs w:val="24"/>
              </w:rPr>
            </w:pPr>
          </w:p>
        </w:tc>
        <w:tc>
          <w:tcPr>
            <w:tcW w:w="2658" w:type="dxa"/>
          </w:tcPr>
          <w:p w:rsidR="0010163B" w:rsidRDefault="0010163B" w:rsidP="00D145E5">
            <w:pPr>
              <w:autoSpaceDE w:val="0"/>
              <w:autoSpaceDN w:val="0"/>
              <w:adjustRightInd w:val="0"/>
              <w:spacing w:line="360" w:lineRule="auto"/>
              <w:jc w:val="both"/>
              <w:rPr>
                <w:rFonts w:ascii="Arial-BoldMT" w:hAnsi="Arial-BoldMT"/>
                <w:b/>
                <w:bCs/>
                <w:color w:val="00000A"/>
                <w:sz w:val="24"/>
                <w:szCs w:val="24"/>
              </w:rPr>
            </w:pPr>
          </w:p>
        </w:tc>
      </w:tr>
    </w:tbl>
    <w:p w:rsidR="00F70DE3" w:rsidRDefault="00F70DE3" w:rsidP="00D145E5">
      <w:pPr>
        <w:autoSpaceDE w:val="0"/>
        <w:autoSpaceDN w:val="0"/>
        <w:adjustRightInd w:val="0"/>
        <w:spacing w:line="360" w:lineRule="auto"/>
        <w:jc w:val="both"/>
        <w:rPr>
          <w:rFonts w:ascii="Arial-BoldMT" w:hAnsi="Arial-BoldMT"/>
          <w:b/>
          <w:bCs/>
          <w:color w:val="00000A"/>
        </w:rPr>
      </w:pPr>
    </w:p>
    <w:tbl>
      <w:tblPr>
        <w:tblStyle w:val="Tabelacomgrade"/>
        <w:tblW w:w="0" w:type="auto"/>
        <w:tblLook w:val="04A0" w:firstRow="1" w:lastRow="0" w:firstColumn="1" w:lastColumn="0" w:noHBand="0" w:noVBand="1"/>
      </w:tblPr>
      <w:tblGrid>
        <w:gridCol w:w="2489"/>
        <w:gridCol w:w="2614"/>
        <w:gridCol w:w="2525"/>
        <w:gridCol w:w="2510"/>
      </w:tblGrid>
      <w:tr w:rsidR="00F70DE3" w:rsidTr="004E6D82">
        <w:tc>
          <w:tcPr>
            <w:tcW w:w="10630" w:type="dxa"/>
            <w:gridSpan w:val="4"/>
          </w:tcPr>
          <w:p w:rsidR="00F70DE3" w:rsidRDefault="00F70DE3" w:rsidP="00F70DE3">
            <w:pPr>
              <w:autoSpaceDE w:val="0"/>
              <w:autoSpaceDN w:val="0"/>
              <w:adjustRightInd w:val="0"/>
              <w:spacing w:line="360" w:lineRule="auto"/>
              <w:jc w:val="center"/>
              <w:rPr>
                <w:rFonts w:ascii="Arial-BoldMT" w:hAnsi="Arial-BoldMT"/>
                <w:b/>
                <w:bCs/>
                <w:color w:val="00000A"/>
              </w:rPr>
            </w:pPr>
            <w:r w:rsidRPr="00853E37">
              <w:rPr>
                <w:rFonts w:ascii="Arial-BoldMT" w:hAnsi="Arial-BoldMT"/>
                <w:b/>
                <w:bCs/>
                <w:color w:val="00000A"/>
                <w:sz w:val="24"/>
                <w:szCs w:val="24"/>
              </w:rPr>
              <w:t>SERVIÇOS DE TERCEIROS PESSOA FÍSICA</w:t>
            </w:r>
          </w:p>
        </w:tc>
      </w:tr>
      <w:tr w:rsidR="00F70DE3" w:rsidTr="00F70DE3">
        <w:tc>
          <w:tcPr>
            <w:tcW w:w="2657" w:type="dxa"/>
          </w:tcPr>
          <w:p w:rsidR="00F70DE3" w:rsidRDefault="00F70DE3" w:rsidP="00D145E5">
            <w:pPr>
              <w:autoSpaceDE w:val="0"/>
              <w:autoSpaceDN w:val="0"/>
              <w:adjustRightInd w:val="0"/>
              <w:spacing w:line="360" w:lineRule="auto"/>
              <w:jc w:val="both"/>
              <w:rPr>
                <w:rFonts w:ascii="Arial-BoldMT" w:hAnsi="Arial-BoldMT"/>
                <w:b/>
                <w:bCs/>
                <w:color w:val="00000A"/>
              </w:rPr>
            </w:pPr>
            <w:r w:rsidRPr="00853E37">
              <w:rPr>
                <w:rFonts w:ascii="Arial-BoldMT" w:hAnsi="Arial-BoldMT"/>
                <w:b/>
                <w:bCs/>
                <w:color w:val="00000A"/>
                <w:sz w:val="24"/>
                <w:szCs w:val="24"/>
              </w:rPr>
              <w:t>ITEM</w:t>
            </w:r>
          </w:p>
        </w:tc>
        <w:tc>
          <w:tcPr>
            <w:tcW w:w="2657" w:type="dxa"/>
          </w:tcPr>
          <w:p w:rsidR="00F70DE3" w:rsidRDefault="00F70DE3" w:rsidP="00D145E5">
            <w:pPr>
              <w:autoSpaceDE w:val="0"/>
              <w:autoSpaceDN w:val="0"/>
              <w:adjustRightInd w:val="0"/>
              <w:spacing w:line="360" w:lineRule="auto"/>
              <w:jc w:val="both"/>
              <w:rPr>
                <w:rFonts w:ascii="Arial-BoldMT" w:hAnsi="Arial-BoldMT"/>
                <w:b/>
                <w:bCs/>
                <w:color w:val="00000A"/>
              </w:rPr>
            </w:pPr>
            <w:r w:rsidRPr="00853E37">
              <w:rPr>
                <w:rFonts w:ascii="Arial-BoldMT" w:hAnsi="Arial-BoldMT"/>
                <w:b/>
                <w:bCs/>
                <w:color w:val="00000A"/>
                <w:sz w:val="24"/>
                <w:szCs w:val="24"/>
              </w:rPr>
              <w:t>ESPECIFICAÇÃO</w:t>
            </w:r>
          </w:p>
        </w:tc>
        <w:tc>
          <w:tcPr>
            <w:tcW w:w="2658" w:type="dxa"/>
          </w:tcPr>
          <w:p w:rsidR="00F70DE3" w:rsidRDefault="00F70DE3" w:rsidP="00F70DE3">
            <w:pPr>
              <w:autoSpaceDE w:val="0"/>
              <w:autoSpaceDN w:val="0"/>
              <w:adjustRightInd w:val="0"/>
              <w:spacing w:line="360" w:lineRule="auto"/>
              <w:jc w:val="both"/>
              <w:rPr>
                <w:rFonts w:ascii="Arial-BoldMT" w:hAnsi="Arial-BoldMT"/>
                <w:b/>
                <w:bCs/>
                <w:color w:val="00000A"/>
              </w:rPr>
            </w:pPr>
            <w:r w:rsidRPr="00853E37">
              <w:rPr>
                <w:rFonts w:ascii="Arial-BoldMT" w:hAnsi="Arial-BoldMT"/>
                <w:b/>
                <w:bCs/>
                <w:color w:val="00000A"/>
                <w:sz w:val="24"/>
                <w:szCs w:val="24"/>
              </w:rPr>
              <w:t>VALOR</w:t>
            </w:r>
            <w:r>
              <w:rPr>
                <w:rFonts w:ascii="Arial-BoldMT" w:hAnsi="Arial-BoldMT"/>
                <w:b/>
                <w:bCs/>
                <w:color w:val="00000A"/>
                <w:sz w:val="24"/>
                <w:szCs w:val="24"/>
              </w:rPr>
              <w:t xml:space="preserve"> </w:t>
            </w:r>
            <w:r w:rsidRPr="00853E37">
              <w:rPr>
                <w:rFonts w:ascii="Arial-BoldMT" w:hAnsi="Arial-BoldMT"/>
                <w:b/>
                <w:bCs/>
                <w:color w:val="00000A"/>
                <w:sz w:val="24"/>
                <w:szCs w:val="24"/>
              </w:rPr>
              <w:t>MENSAL</w:t>
            </w:r>
          </w:p>
        </w:tc>
        <w:tc>
          <w:tcPr>
            <w:tcW w:w="2658" w:type="dxa"/>
          </w:tcPr>
          <w:p w:rsidR="00F70DE3" w:rsidRDefault="00F70DE3" w:rsidP="00D145E5">
            <w:pPr>
              <w:autoSpaceDE w:val="0"/>
              <w:autoSpaceDN w:val="0"/>
              <w:adjustRightInd w:val="0"/>
              <w:spacing w:line="360" w:lineRule="auto"/>
              <w:jc w:val="both"/>
              <w:rPr>
                <w:rFonts w:ascii="Arial-BoldMT" w:hAnsi="Arial-BoldMT"/>
                <w:b/>
                <w:bCs/>
                <w:color w:val="00000A"/>
              </w:rPr>
            </w:pPr>
            <w:r w:rsidRPr="00853E37">
              <w:rPr>
                <w:rFonts w:ascii="Arial-BoldMT" w:hAnsi="Arial-BoldMT"/>
                <w:b/>
                <w:bCs/>
                <w:color w:val="00000A"/>
                <w:sz w:val="24"/>
                <w:szCs w:val="24"/>
              </w:rPr>
              <w:t>VALOR ANUAL</w:t>
            </w:r>
          </w:p>
        </w:tc>
      </w:tr>
      <w:tr w:rsidR="00F70DE3" w:rsidTr="00F70DE3">
        <w:tc>
          <w:tcPr>
            <w:tcW w:w="2657" w:type="dxa"/>
          </w:tcPr>
          <w:p w:rsidR="00F70DE3" w:rsidRDefault="00F70DE3" w:rsidP="00D145E5">
            <w:pPr>
              <w:autoSpaceDE w:val="0"/>
              <w:autoSpaceDN w:val="0"/>
              <w:adjustRightInd w:val="0"/>
              <w:spacing w:line="360" w:lineRule="auto"/>
              <w:jc w:val="both"/>
              <w:rPr>
                <w:rFonts w:ascii="Arial-BoldMT" w:hAnsi="Arial-BoldMT"/>
                <w:b/>
                <w:bCs/>
                <w:color w:val="00000A"/>
              </w:rPr>
            </w:pPr>
          </w:p>
        </w:tc>
        <w:tc>
          <w:tcPr>
            <w:tcW w:w="2657" w:type="dxa"/>
          </w:tcPr>
          <w:p w:rsidR="00F70DE3" w:rsidRDefault="00F70DE3" w:rsidP="00D145E5">
            <w:pPr>
              <w:autoSpaceDE w:val="0"/>
              <w:autoSpaceDN w:val="0"/>
              <w:adjustRightInd w:val="0"/>
              <w:spacing w:line="360" w:lineRule="auto"/>
              <w:jc w:val="both"/>
              <w:rPr>
                <w:rFonts w:ascii="Arial-BoldMT" w:hAnsi="Arial-BoldMT"/>
                <w:b/>
                <w:bCs/>
                <w:color w:val="00000A"/>
              </w:rPr>
            </w:pPr>
          </w:p>
        </w:tc>
        <w:tc>
          <w:tcPr>
            <w:tcW w:w="2658" w:type="dxa"/>
          </w:tcPr>
          <w:p w:rsidR="00F70DE3" w:rsidRDefault="00F70DE3" w:rsidP="00D145E5">
            <w:pPr>
              <w:autoSpaceDE w:val="0"/>
              <w:autoSpaceDN w:val="0"/>
              <w:adjustRightInd w:val="0"/>
              <w:spacing w:line="360" w:lineRule="auto"/>
              <w:jc w:val="both"/>
              <w:rPr>
                <w:rFonts w:ascii="Arial-BoldMT" w:hAnsi="Arial-BoldMT"/>
                <w:b/>
                <w:bCs/>
                <w:color w:val="00000A"/>
              </w:rPr>
            </w:pPr>
          </w:p>
        </w:tc>
        <w:tc>
          <w:tcPr>
            <w:tcW w:w="2658" w:type="dxa"/>
          </w:tcPr>
          <w:p w:rsidR="00F70DE3" w:rsidRDefault="00F70DE3" w:rsidP="00D145E5">
            <w:pPr>
              <w:autoSpaceDE w:val="0"/>
              <w:autoSpaceDN w:val="0"/>
              <w:adjustRightInd w:val="0"/>
              <w:spacing w:line="360" w:lineRule="auto"/>
              <w:jc w:val="both"/>
              <w:rPr>
                <w:rFonts w:ascii="Arial-BoldMT" w:hAnsi="Arial-BoldMT"/>
                <w:b/>
                <w:bCs/>
                <w:color w:val="00000A"/>
              </w:rPr>
            </w:pPr>
          </w:p>
        </w:tc>
      </w:tr>
      <w:tr w:rsidR="00F70DE3" w:rsidTr="00F70DE3">
        <w:tc>
          <w:tcPr>
            <w:tcW w:w="2657" w:type="dxa"/>
          </w:tcPr>
          <w:p w:rsidR="00F70DE3" w:rsidRDefault="00F70DE3" w:rsidP="00D145E5">
            <w:pPr>
              <w:autoSpaceDE w:val="0"/>
              <w:autoSpaceDN w:val="0"/>
              <w:adjustRightInd w:val="0"/>
              <w:spacing w:line="360" w:lineRule="auto"/>
              <w:jc w:val="both"/>
              <w:rPr>
                <w:rFonts w:ascii="Arial-BoldMT" w:hAnsi="Arial-BoldMT"/>
                <w:b/>
                <w:bCs/>
                <w:color w:val="00000A"/>
              </w:rPr>
            </w:pPr>
          </w:p>
        </w:tc>
        <w:tc>
          <w:tcPr>
            <w:tcW w:w="2657" w:type="dxa"/>
          </w:tcPr>
          <w:p w:rsidR="00F70DE3" w:rsidRDefault="00F70DE3" w:rsidP="00D145E5">
            <w:pPr>
              <w:autoSpaceDE w:val="0"/>
              <w:autoSpaceDN w:val="0"/>
              <w:adjustRightInd w:val="0"/>
              <w:spacing w:line="360" w:lineRule="auto"/>
              <w:jc w:val="both"/>
              <w:rPr>
                <w:rFonts w:ascii="Arial-BoldMT" w:hAnsi="Arial-BoldMT"/>
                <w:b/>
                <w:bCs/>
                <w:color w:val="00000A"/>
              </w:rPr>
            </w:pPr>
          </w:p>
        </w:tc>
        <w:tc>
          <w:tcPr>
            <w:tcW w:w="2658" w:type="dxa"/>
          </w:tcPr>
          <w:p w:rsidR="00F70DE3" w:rsidRDefault="00F70DE3" w:rsidP="00D145E5">
            <w:pPr>
              <w:autoSpaceDE w:val="0"/>
              <w:autoSpaceDN w:val="0"/>
              <w:adjustRightInd w:val="0"/>
              <w:spacing w:line="360" w:lineRule="auto"/>
              <w:jc w:val="both"/>
              <w:rPr>
                <w:rFonts w:ascii="Arial-BoldMT" w:hAnsi="Arial-BoldMT"/>
                <w:b/>
                <w:bCs/>
                <w:color w:val="00000A"/>
              </w:rPr>
            </w:pPr>
          </w:p>
        </w:tc>
        <w:tc>
          <w:tcPr>
            <w:tcW w:w="2658" w:type="dxa"/>
          </w:tcPr>
          <w:p w:rsidR="00F70DE3" w:rsidRDefault="00F70DE3" w:rsidP="00D145E5">
            <w:pPr>
              <w:autoSpaceDE w:val="0"/>
              <w:autoSpaceDN w:val="0"/>
              <w:adjustRightInd w:val="0"/>
              <w:spacing w:line="360" w:lineRule="auto"/>
              <w:jc w:val="both"/>
              <w:rPr>
                <w:rFonts w:ascii="Arial-BoldMT" w:hAnsi="Arial-BoldMT"/>
                <w:b/>
                <w:bCs/>
                <w:color w:val="00000A"/>
              </w:rPr>
            </w:pPr>
          </w:p>
        </w:tc>
      </w:tr>
      <w:tr w:rsidR="00F70DE3" w:rsidTr="004E6D82">
        <w:tc>
          <w:tcPr>
            <w:tcW w:w="5314" w:type="dxa"/>
            <w:gridSpan w:val="2"/>
          </w:tcPr>
          <w:p w:rsidR="00F70DE3" w:rsidRDefault="00F70DE3" w:rsidP="00F70DE3">
            <w:pPr>
              <w:autoSpaceDE w:val="0"/>
              <w:autoSpaceDN w:val="0"/>
              <w:adjustRightInd w:val="0"/>
              <w:spacing w:line="360" w:lineRule="auto"/>
              <w:jc w:val="center"/>
              <w:rPr>
                <w:rFonts w:ascii="Arial-BoldMT" w:hAnsi="Arial-BoldMT"/>
                <w:b/>
                <w:bCs/>
                <w:color w:val="00000A"/>
              </w:rPr>
            </w:pPr>
            <w:r w:rsidRPr="00853E37">
              <w:rPr>
                <w:rFonts w:ascii="Arial-BoldMT" w:hAnsi="Arial-BoldMT"/>
                <w:b/>
                <w:bCs/>
                <w:color w:val="00000A"/>
                <w:sz w:val="24"/>
                <w:szCs w:val="24"/>
              </w:rPr>
              <w:t>SUBTOTAL (R$)</w:t>
            </w:r>
          </w:p>
        </w:tc>
        <w:tc>
          <w:tcPr>
            <w:tcW w:w="2658" w:type="dxa"/>
          </w:tcPr>
          <w:p w:rsidR="00F70DE3" w:rsidRDefault="00F70DE3" w:rsidP="00D145E5">
            <w:pPr>
              <w:autoSpaceDE w:val="0"/>
              <w:autoSpaceDN w:val="0"/>
              <w:adjustRightInd w:val="0"/>
              <w:spacing w:line="360" w:lineRule="auto"/>
              <w:jc w:val="both"/>
              <w:rPr>
                <w:rFonts w:ascii="Arial-BoldMT" w:hAnsi="Arial-BoldMT"/>
                <w:b/>
                <w:bCs/>
                <w:color w:val="00000A"/>
              </w:rPr>
            </w:pPr>
          </w:p>
        </w:tc>
        <w:tc>
          <w:tcPr>
            <w:tcW w:w="2658" w:type="dxa"/>
          </w:tcPr>
          <w:p w:rsidR="00F70DE3" w:rsidRDefault="00F70DE3" w:rsidP="00D145E5">
            <w:pPr>
              <w:autoSpaceDE w:val="0"/>
              <w:autoSpaceDN w:val="0"/>
              <w:adjustRightInd w:val="0"/>
              <w:spacing w:line="360" w:lineRule="auto"/>
              <w:jc w:val="both"/>
              <w:rPr>
                <w:rFonts w:ascii="Arial-BoldMT" w:hAnsi="Arial-BoldMT"/>
                <w:b/>
                <w:bCs/>
                <w:color w:val="00000A"/>
              </w:rPr>
            </w:pPr>
          </w:p>
        </w:tc>
      </w:tr>
    </w:tbl>
    <w:p w:rsidR="00F70DE3" w:rsidRPr="00853E37" w:rsidRDefault="00853E37" w:rsidP="00D145E5">
      <w:pPr>
        <w:autoSpaceDE w:val="0"/>
        <w:autoSpaceDN w:val="0"/>
        <w:adjustRightInd w:val="0"/>
        <w:spacing w:line="360" w:lineRule="auto"/>
        <w:jc w:val="both"/>
        <w:rPr>
          <w:rFonts w:ascii="Arial-BoldMT" w:hAnsi="Arial-BoldMT"/>
          <w:b/>
          <w:bCs/>
          <w:color w:val="00000A"/>
        </w:rPr>
      </w:pPr>
      <w:r w:rsidRPr="00853E37">
        <w:rPr>
          <w:rFonts w:ascii="Arial-BoldMT" w:hAnsi="Arial-BoldMT"/>
          <w:b/>
          <w:bCs/>
          <w:color w:val="00000A"/>
        </w:rPr>
        <w:br/>
      </w:r>
    </w:p>
    <w:tbl>
      <w:tblPr>
        <w:tblStyle w:val="Tabelacomgrade"/>
        <w:tblW w:w="0" w:type="auto"/>
        <w:tblInd w:w="108" w:type="dxa"/>
        <w:tblLayout w:type="fixed"/>
        <w:tblLook w:val="04A0" w:firstRow="1" w:lastRow="0" w:firstColumn="1" w:lastColumn="0" w:noHBand="0" w:noVBand="1"/>
      </w:tblPr>
      <w:tblGrid>
        <w:gridCol w:w="851"/>
        <w:gridCol w:w="2268"/>
        <w:gridCol w:w="1701"/>
        <w:gridCol w:w="1417"/>
        <w:gridCol w:w="2198"/>
        <w:gridCol w:w="1913"/>
      </w:tblGrid>
      <w:tr w:rsidR="00F70DE3" w:rsidTr="00EB31E0">
        <w:tc>
          <w:tcPr>
            <w:tcW w:w="10348" w:type="dxa"/>
            <w:gridSpan w:val="6"/>
          </w:tcPr>
          <w:p w:rsidR="00F70DE3" w:rsidRDefault="00F70DE3" w:rsidP="00F70DE3">
            <w:pPr>
              <w:autoSpaceDE w:val="0"/>
              <w:autoSpaceDN w:val="0"/>
              <w:adjustRightInd w:val="0"/>
              <w:spacing w:line="360" w:lineRule="auto"/>
              <w:jc w:val="center"/>
              <w:rPr>
                <w:rFonts w:ascii="Arial-BoldMT" w:hAnsi="Arial-BoldMT"/>
                <w:b/>
                <w:bCs/>
                <w:color w:val="00000A"/>
              </w:rPr>
            </w:pPr>
            <w:r w:rsidRPr="00853E37">
              <w:rPr>
                <w:rFonts w:ascii="Arial-BoldMT" w:hAnsi="Arial-BoldMT"/>
                <w:b/>
                <w:bCs/>
                <w:color w:val="00000A"/>
                <w:sz w:val="24"/>
                <w:szCs w:val="24"/>
              </w:rPr>
              <w:t>RECURSOS HUMANOS (informar toda a composição da equipe de</w:t>
            </w:r>
            <w:r>
              <w:rPr>
                <w:rFonts w:ascii="Arial-BoldMT" w:hAnsi="Arial-BoldMT"/>
                <w:b/>
                <w:bCs/>
                <w:color w:val="00000A"/>
                <w:sz w:val="24"/>
                <w:szCs w:val="24"/>
              </w:rPr>
              <w:t xml:space="preserve"> </w:t>
            </w:r>
            <w:r w:rsidRPr="00853E37">
              <w:rPr>
                <w:rFonts w:ascii="Arial-BoldMT" w:hAnsi="Arial-BoldMT"/>
                <w:b/>
                <w:bCs/>
                <w:color w:val="00000A"/>
                <w:sz w:val="24"/>
                <w:szCs w:val="24"/>
              </w:rPr>
              <w:t>profissionais que será remunerada com o valor da parceria)</w:t>
            </w:r>
          </w:p>
        </w:tc>
      </w:tr>
      <w:tr w:rsidR="00F70DE3" w:rsidRPr="00EB31E0" w:rsidTr="00EB31E0">
        <w:tc>
          <w:tcPr>
            <w:tcW w:w="851" w:type="dxa"/>
          </w:tcPr>
          <w:p w:rsidR="00F70DE3" w:rsidRPr="00EB31E0" w:rsidRDefault="00F70DE3" w:rsidP="00D145E5">
            <w:pPr>
              <w:autoSpaceDE w:val="0"/>
              <w:autoSpaceDN w:val="0"/>
              <w:adjustRightInd w:val="0"/>
              <w:spacing w:line="360" w:lineRule="auto"/>
              <w:jc w:val="both"/>
              <w:rPr>
                <w:rFonts w:ascii="Arial-BoldMT" w:hAnsi="Arial-BoldMT"/>
                <w:b/>
                <w:bCs/>
                <w:color w:val="00000A"/>
                <w:sz w:val="20"/>
                <w:szCs w:val="20"/>
              </w:rPr>
            </w:pPr>
            <w:r w:rsidRPr="00EB31E0">
              <w:rPr>
                <w:rFonts w:ascii="Arial-BoldMT" w:hAnsi="Arial-BoldMT"/>
                <w:b/>
                <w:bCs/>
                <w:color w:val="00000A"/>
                <w:sz w:val="20"/>
                <w:szCs w:val="20"/>
              </w:rPr>
              <w:t>ITEM</w:t>
            </w:r>
          </w:p>
        </w:tc>
        <w:tc>
          <w:tcPr>
            <w:tcW w:w="2268" w:type="dxa"/>
          </w:tcPr>
          <w:p w:rsidR="00F70DE3" w:rsidRPr="00EB31E0" w:rsidRDefault="00F70DE3" w:rsidP="00D145E5">
            <w:pPr>
              <w:autoSpaceDE w:val="0"/>
              <w:autoSpaceDN w:val="0"/>
              <w:adjustRightInd w:val="0"/>
              <w:spacing w:line="360" w:lineRule="auto"/>
              <w:jc w:val="both"/>
              <w:rPr>
                <w:rFonts w:ascii="Arial-BoldMT" w:hAnsi="Arial-BoldMT"/>
                <w:b/>
                <w:bCs/>
                <w:color w:val="00000A"/>
                <w:sz w:val="20"/>
                <w:szCs w:val="20"/>
              </w:rPr>
            </w:pPr>
            <w:r w:rsidRPr="00EB31E0">
              <w:rPr>
                <w:rFonts w:ascii="Arial-BoldMT" w:hAnsi="Arial-BoldMT"/>
                <w:b/>
                <w:bCs/>
                <w:color w:val="00000A"/>
                <w:sz w:val="20"/>
                <w:szCs w:val="20"/>
              </w:rPr>
              <w:t>ESPECIFICAÇÃO</w:t>
            </w:r>
            <w:r w:rsidRPr="00EB31E0">
              <w:rPr>
                <w:rFonts w:ascii="Arial-BoldMT" w:hAnsi="Arial-BoldMT"/>
                <w:b/>
                <w:bCs/>
                <w:color w:val="00000A"/>
                <w:sz w:val="20"/>
                <w:szCs w:val="20"/>
              </w:rPr>
              <w:br/>
              <w:t>(FORMAÇÃO</w:t>
            </w:r>
            <w:r w:rsidRPr="00EB31E0">
              <w:rPr>
                <w:rFonts w:ascii="Arial-BoldMT" w:hAnsi="Arial-BoldMT"/>
                <w:b/>
                <w:bCs/>
                <w:color w:val="00000A"/>
                <w:sz w:val="20"/>
                <w:szCs w:val="20"/>
              </w:rPr>
              <w:br/>
              <w:t>PROFISSIONAL)</w:t>
            </w:r>
          </w:p>
        </w:tc>
        <w:tc>
          <w:tcPr>
            <w:tcW w:w="1701" w:type="dxa"/>
          </w:tcPr>
          <w:p w:rsidR="00F70DE3" w:rsidRPr="00EB31E0" w:rsidRDefault="00F70DE3" w:rsidP="00EB31E0">
            <w:pPr>
              <w:autoSpaceDE w:val="0"/>
              <w:autoSpaceDN w:val="0"/>
              <w:adjustRightInd w:val="0"/>
              <w:spacing w:line="360" w:lineRule="auto"/>
              <w:jc w:val="both"/>
              <w:rPr>
                <w:rFonts w:ascii="Arial-BoldMT" w:hAnsi="Arial-BoldMT"/>
                <w:b/>
                <w:bCs/>
                <w:color w:val="00000A"/>
                <w:sz w:val="20"/>
                <w:szCs w:val="20"/>
              </w:rPr>
            </w:pPr>
            <w:r w:rsidRPr="00EB31E0">
              <w:rPr>
                <w:rFonts w:ascii="Arial-BoldMT" w:hAnsi="Arial-BoldMT"/>
                <w:b/>
                <w:bCs/>
                <w:color w:val="00000A"/>
                <w:sz w:val="20"/>
                <w:szCs w:val="20"/>
              </w:rPr>
              <w:t>FUNÇÃO</w:t>
            </w:r>
            <w:r w:rsidR="00EB31E0" w:rsidRPr="00EB31E0">
              <w:rPr>
                <w:rFonts w:ascii="Arial-BoldMT" w:hAnsi="Arial-BoldMT"/>
                <w:b/>
                <w:bCs/>
                <w:color w:val="00000A"/>
                <w:sz w:val="20"/>
                <w:szCs w:val="20"/>
              </w:rPr>
              <w:t xml:space="preserve"> </w:t>
            </w:r>
            <w:r w:rsidRPr="00EB31E0">
              <w:rPr>
                <w:rFonts w:ascii="Arial-BoldMT" w:hAnsi="Arial-BoldMT"/>
                <w:b/>
                <w:bCs/>
                <w:color w:val="00000A"/>
                <w:sz w:val="20"/>
                <w:szCs w:val="20"/>
              </w:rPr>
              <w:t>NO</w:t>
            </w:r>
            <w:r w:rsidRPr="00EB31E0">
              <w:rPr>
                <w:rFonts w:ascii="Arial-BoldMT" w:hAnsi="Arial-BoldMT"/>
                <w:b/>
                <w:bCs/>
                <w:color w:val="00000A"/>
                <w:sz w:val="20"/>
                <w:szCs w:val="20"/>
              </w:rPr>
              <w:br/>
              <w:t>PROJETO</w:t>
            </w:r>
          </w:p>
        </w:tc>
        <w:tc>
          <w:tcPr>
            <w:tcW w:w="1417" w:type="dxa"/>
          </w:tcPr>
          <w:p w:rsidR="00F70DE3" w:rsidRPr="00EB31E0" w:rsidRDefault="00EB31E0" w:rsidP="00EB31E0">
            <w:pPr>
              <w:autoSpaceDE w:val="0"/>
              <w:autoSpaceDN w:val="0"/>
              <w:adjustRightInd w:val="0"/>
              <w:spacing w:line="360" w:lineRule="auto"/>
              <w:jc w:val="both"/>
              <w:rPr>
                <w:rFonts w:ascii="Arial-BoldMT" w:hAnsi="Arial-BoldMT"/>
                <w:b/>
                <w:bCs/>
                <w:color w:val="00000A"/>
                <w:sz w:val="20"/>
                <w:szCs w:val="20"/>
              </w:rPr>
            </w:pPr>
            <w:r w:rsidRPr="00EB31E0">
              <w:rPr>
                <w:rFonts w:ascii="Arial-BoldMT" w:hAnsi="Arial-BoldMT"/>
                <w:b/>
                <w:bCs/>
                <w:color w:val="00000A"/>
                <w:sz w:val="20"/>
                <w:szCs w:val="20"/>
              </w:rPr>
              <w:t>NÚMERO</w:t>
            </w:r>
            <w:r w:rsidRPr="00EB31E0">
              <w:rPr>
                <w:rFonts w:ascii="Arial-BoldMT" w:hAnsi="Arial-BoldMT"/>
                <w:b/>
                <w:bCs/>
                <w:color w:val="00000A"/>
                <w:sz w:val="20"/>
                <w:szCs w:val="20"/>
              </w:rPr>
              <w:br/>
              <w:t>DE HORAS/</w:t>
            </w:r>
            <w:r w:rsidRPr="00EB31E0">
              <w:rPr>
                <w:rFonts w:ascii="Arial-BoldMT" w:hAnsi="Arial-BoldMT"/>
                <w:b/>
                <w:bCs/>
                <w:color w:val="00000A"/>
                <w:sz w:val="20"/>
                <w:szCs w:val="20"/>
              </w:rPr>
              <w:br/>
              <w:t>MÊS</w:t>
            </w:r>
            <w:r w:rsidRPr="00EB31E0">
              <w:rPr>
                <w:rFonts w:ascii="Arial-BoldMT" w:hAnsi="Arial-BoldMT"/>
                <w:b/>
                <w:bCs/>
                <w:color w:val="00000A"/>
                <w:sz w:val="20"/>
                <w:szCs w:val="20"/>
              </w:rPr>
              <w:br/>
            </w:r>
          </w:p>
        </w:tc>
        <w:tc>
          <w:tcPr>
            <w:tcW w:w="2198" w:type="dxa"/>
          </w:tcPr>
          <w:p w:rsidR="00F70DE3" w:rsidRPr="00EB31E0" w:rsidRDefault="00EB31E0" w:rsidP="00EB31E0">
            <w:pPr>
              <w:autoSpaceDE w:val="0"/>
              <w:autoSpaceDN w:val="0"/>
              <w:adjustRightInd w:val="0"/>
              <w:spacing w:line="360" w:lineRule="auto"/>
              <w:jc w:val="both"/>
              <w:rPr>
                <w:rFonts w:ascii="Arial-BoldMT" w:hAnsi="Arial-BoldMT"/>
                <w:b/>
                <w:bCs/>
                <w:color w:val="00000A"/>
                <w:sz w:val="20"/>
                <w:szCs w:val="20"/>
              </w:rPr>
            </w:pPr>
            <w:r w:rsidRPr="00EB31E0">
              <w:rPr>
                <w:rFonts w:ascii="Arial-BoldMT" w:hAnsi="Arial-BoldMT"/>
                <w:b/>
                <w:bCs/>
                <w:color w:val="00000A"/>
                <w:sz w:val="20"/>
                <w:szCs w:val="20"/>
              </w:rPr>
              <w:t>VÍNCULO</w:t>
            </w:r>
            <w:r>
              <w:rPr>
                <w:rFonts w:ascii="Arial-BoldMT" w:hAnsi="Arial-BoldMT"/>
                <w:b/>
                <w:bCs/>
                <w:color w:val="00000A"/>
                <w:sz w:val="20"/>
                <w:szCs w:val="20"/>
              </w:rPr>
              <w:t xml:space="preserve"> </w:t>
            </w:r>
            <w:r w:rsidRPr="00EB31E0">
              <w:rPr>
                <w:rFonts w:ascii="ArialMT" w:hAnsi="ArialMT"/>
                <w:color w:val="00000A"/>
                <w:sz w:val="20"/>
                <w:szCs w:val="20"/>
              </w:rPr>
              <w:t>(CLT;</w:t>
            </w:r>
            <w:r>
              <w:rPr>
                <w:rFonts w:ascii="ArialMT" w:hAnsi="ArialMT"/>
                <w:color w:val="00000A"/>
                <w:sz w:val="20"/>
                <w:szCs w:val="20"/>
              </w:rPr>
              <w:t xml:space="preserve"> </w:t>
            </w:r>
            <w:r w:rsidRPr="00EB31E0">
              <w:rPr>
                <w:rFonts w:ascii="ArialMT" w:hAnsi="ArialMT"/>
                <w:color w:val="00000A"/>
                <w:sz w:val="20"/>
                <w:szCs w:val="20"/>
              </w:rPr>
              <w:t>contrato</w:t>
            </w:r>
            <w:r>
              <w:rPr>
                <w:rFonts w:ascii="ArialMT" w:hAnsi="ArialMT"/>
                <w:color w:val="00000A"/>
                <w:sz w:val="20"/>
                <w:szCs w:val="20"/>
              </w:rPr>
              <w:t xml:space="preserve"> </w:t>
            </w:r>
            <w:r w:rsidRPr="00EB31E0">
              <w:rPr>
                <w:rFonts w:ascii="ArialMT" w:hAnsi="ArialMT"/>
                <w:color w:val="00000A"/>
                <w:sz w:val="20"/>
                <w:szCs w:val="20"/>
              </w:rPr>
              <w:t>de estágio;</w:t>
            </w:r>
            <w:r>
              <w:rPr>
                <w:rFonts w:ascii="ArialMT" w:hAnsi="ArialMT"/>
                <w:color w:val="00000A"/>
                <w:sz w:val="20"/>
                <w:szCs w:val="20"/>
              </w:rPr>
              <w:t xml:space="preserve"> </w:t>
            </w:r>
            <w:r w:rsidRPr="00EB31E0">
              <w:rPr>
                <w:rFonts w:ascii="ArialMT" w:hAnsi="ArialMT"/>
                <w:color w:val="00000A"/>
                <w:sz w:val="20"/>
                <w:szCs w:val="20"/>
              </w:rPr>
              <w:t>voluntário;</w:t>
            </w:r>
            <w:r>
              <w:rPr>
                <w:rFonts w:ascii="ArialMT" w:hAnsi="ArialMT"/>
                <w:color w:val="00000A"/>
                <w:sz w:val="20"/>
                <w:szCs w:val="20"/>
              </w:rPr>
              <w:t xml:space="preserve"> </w:t>
            </w:r>
            <w:r w:rsidRPr="00EB31E0">
              <w:rPr>
                <w:rFonts w:ascii="ArialMT" w:hAnsi="ArialMT"/>
                <w:color w:val="00000A"/>
                <w:sz w:val="20"/>
                <w:szCs w:val="20"/>
              </w:rPr>
              <w:t>prestador</w:t>
            </w:r>
            <w:r>
              <w:rPr>
                <w:rFonts w:ascii="ArialMT" w:hAnsi="ArialMT"/>
                <w:color w:val="00000A"/>
                <w:sz w:val="20"/>
                <w:szCs w:val="20"/>
              </w:rPr>
              <w:t xml:space="preserve"> </w:t>
            </w:r>
            <w:r w:rsidRPr="00EB31E0">
              <w:rPr>
                <w:rFonts w:ascii="ArialMT" w:hAnsi="ArialMT"/>
                <w:color w:val="00000A"/>
                <w:sz w:val="20"/>
                <w:szCs w:val="20"/>
              </w:rPr>
              <w:t>de serviço)</w:t>
            </w:r>
            <w:r>
              <w:rPr>
                <w:rFonts w:ascii="ArialMT" w:hAnsi="ArialMT"/>
                <w:color w:val="00000A"/>
                <w:sz w:val="20"/>
                <w:szCs w:val="20"/>
              </w:rPr>
              <w:t xml:space="preserve"> </w:t>
            </w:r>
          </w:p>
        </w:tc>
        <w:tc>
          <w:tcPr>
            <w:tcW w:w="1913" w:type="dxa"/>
          </w:tcPr>
          <w:p w:rsidR="00F70DE3" w:rsidRPr="00EB31E0" w:rsidRDefault="00EB31E0" w:rsidP="00D145E5">
            <w:pPr>
              <w:autoSpaceDE w:val="0"/>
              <w:autoSpaceDN w:val="0"/>
              <w:adjustRightInd w:val="0"/>
              <w:spacing w:line="360" w:lineRule="auto"/>
              <w:jc w:val="both"/>
              <w:rPr>
                <w:rFonts w:ascii="Arial-BoldMT" w:hAnsi="Arial-BoldMT"/>
                <w:b/>
                <w:bCs/>
                <w:color w:val="00000A"/>
                <w:sz w:val="20"/>
                <w:szCs w:val="20"/>
              </w:rPr>
            </w:pPr>
            <w:r w:rsidRPr="00EB31E0">
              <w:rPr>
                <w:rFonts w:ascii="Arial-BoldMT" w:hAnsi="Arial-BoldMT"/>
                <w:b/>
                <w:bCs/>
                <w:color w:val="00000A"/>
                <w:sz w:val="20"/>
                <w:szCs w:val="20"/>
              </w:rPr>
              <w:t>REMUNERAÇÃO</w:t>
            </w:r>
            <w:r w:rsidRPr="00EB31E0">
              <w:rPr>
                <w:rFonts w:ascii="Arial-BoldMT" w:hAnsi="Arial-BoldMT"/>
                <w:b/>
                <w:bCs/>
                <w:color w:val="00000A"/>
                <w:sz w:val="20"/>
                <w:szCs w:val="20"/>
              </w:rPr>
              <w:br/>
              <w:t>MENSAL</w:t>
            </w:r>
          </w:p>
        </w:tc>
      </w:tr>
      <w:tr w:rsidR="00F70DE3" w:rsidRPr="00EB31E0" w:rsidTr="00EB31E0">
        <w:tc>
          <w:tcPr>
            <w:tcW w:w="851" w:type="dxa"/>
          </w:tcPr>
          <w:p w:rsidR="00F70DE3" w:rsidRPr="00EB31E0" w:rsidRDefault="00F70DE3" w:rsidP="00D145E5">
            <w:pPr>
              <w:autoSpaceDE w:val="0"/>
              <w:autoSpaceDN w:val="0"/>
              <w:adjustRightInd w:val="0"/>
              <w:spacing w:line="360" w:lineRule="auto"/>
              <w:jc w:val="both"/>
              <w:rPr>
                <w:rFonts w:ascii="Arial-BoldMT" w:hAnsi="Arial-BoldMT"/>
                <w:b/>
                <w:bCs/>
                <w:color w:val="00000A"/>
                <w:sz w:val="20"/>
                <w:szCs w:val="20"/>
              </w:rPr>
            </w:pPr>
          </w:p>
        </w:tc>
        <w:tc>
          <w:tcPr>
            <w:tcW w:w="2268" w:type="dxa"/>
          </w:tcPr>
          <w:p w:rsidR="00F70DE3" w:rsidRPr="00EB31E0" w:rsidRDefault="00F70DE3" w:rsidP="00D145E5">
            <w:pPr>
              <w:autoSpaceDE w:val="0"/>
              <w:autoSpaceDN w:val="0"/>
              <w:adjustRightInd w:val="0"/>
              <w:spacing w:line="360" w:lineRule="auto"/>
              <w:jc w:val="both"/>
              <w:rPr>
                <w:rFonts w:ascii="Arial-BoldMT" w:hAnsi="Arial-BoldMT"/>
                <w:b/>
                <w:bCs/>
                <w:color w:val="00000A"/>
                <w:sz w:val="20"/>
                <w:szCs w:val="20"/>
              </w:rPr>
            </w:pPr>
          </w:p>
        </w:tc>
        <w:tc>
          <w:tcPr>
            <w:tcW w:w="1701" w:type="dxa"/>
          </w:tcPr>
          <w:p w:rsidR="00F70DE3" w:rsidRPr="00EB31E0" w:rsidRDefault="00F70DE3" w:rsidP="00D145E5">
            <w:pPr>
              <w:autoSpaceDE w:val="0"/>
              <w:autoSpaceDN w:val="0"/>
              <w:adjustRightInd w:val="0"/>
              <w:spacing w:line="360" w:lineRule="auto"/>
              <w:jc w:val="both"/>
              <w:rPr>
                <w:rFonts w:ascii="Arial-BoldMT" w:hAnsi="Arial-BoldMT"/>
                <w:b/>
                <w:bCs/>
                <w:color w:val="00000A"/>
                <w:sz w:val="20"/>
                <w:szCs w:val="20"/>
              </w:rPr>
            </w:pPr>
          </w:p>
        </w:tc>
        <w:tc>
          <w:tcPr>
            <w:tcW w:w="1417" w:type="dxa"/>
          </w:tcPr>
          <w:p w:rsidR="00F70DE3" w:rsidRPr="00EB31E0" w:rsidRDefault="00F70DE3" w:rsidP="00D145E5">
            <w:pPr>
              <w:autoSpaceDE w:val="0"/>
              <w:autoSpaceDN w:val="0"/>
              <w:adjustRightInd w:val="0"/>
              <w:spacing w:line="360" w:lineRule="auto"/>
              <w:jc w:val="both"/>
              <w:rPr>
                <w:rFonts w:ascii="Arial-BoldMT" w:hAnsi="Arial-BoldMT"/>
                <w:b/>
                <w:bCs/>
                <w:color w:val="00000A"/>
                <w:sz w:val="20"/>
                <w:szCs w:val="20"/>
              </w:rPr>
            </w:pPr>
          </w:p>
        </w:tc>
        <w:tc>
          <w:tcPr>
            <w:tcW w:w="2198" w:type="dxa"/>
          </w:tcPr>
          <w:p w:rsidR="00F70DE3" w:rsidRPr="00EB31E0" w:rsidRDefault="00F70DE3" w:rsidP="00D145E5">
            <w:pPr>
              <w:autoSpaceDE w:val="0"/>
              <w:autoSpaceDN w:val="0"/>
              <w:adjustRightInd w:val="0"/>
              <w:spacing w:line="360" w:lineRule="auto"/>
              <w:jc w:val="both"/>
              <w:rPr>
                <w:rFonts w:ascii="Arial-BoldMT" w:hAnsi="Arial-BoldMT"/>
                <w:b/>
                <w:bCs/>
                <w:color w:val="00000A"/>
                <w:sz w:val="20"/>
                <w:szCs w:val="20"/>
              </w:rPr>
            </w:pPr>
          </w:p>
        </w:tc>
        <w:tc>
          <w:tcPr>
            <w:tcW w:w="1913" w:type="dxa"/>
          </w:tcPr>
          <w:p w:rsidR="00F70DE3" w:rsidRPr="00EB31E0" w:rsidRDefault="00F70DE3" w:rsidP="00D145E5">
            <w:pPr>
              <w:autoSpaceDE w:val="0"/>
              <w:autoSpaceDN w:val="0"/>
              <w:adjustRightInd w:val="0"/>
              <w:spacing w:line="360" w:lineRule="auto"/>
              <w:jc w:val="both"/>
              <w:rPr>
                <w:rFonts w:ascii="Arial-BoldMT" w:hAnsi="Arial-BoldMT"/>
                <w:b/>
                <w:bCs/>
                <w:color w:val="00000A"/>
                <w:sz w:val="20"/>
                <w:szCs w:val="20"/>
              </w:rPr>
            </w:pPr>
          </w:p>
        </w:tc>
      </w:tr>
      <w:tr w:rsidR="00F70DE3" w:rsidRPr="00EB31E0" w:rsidTr="00EB31E0">
        <w:tc>
          <w:tcPr>
            <w:tcW w:w="851" w:type="dxa"/>
          </w:tcPr>
          <w:p w:rsidR="00F70DE3" w:rsidRPr="00EB31E0" w:rsidRDefault="00F70DE3" w:rsidP="00D145E5">
            <w:pPr>
              <w:autoSpaceDE w:val="0"/>
              <w:autoSpaceDN w:val="0"/>
              <w:adjustRightInd w:val="0"/>
              <w:spacing w:line="360" w:lineRule="auto"/>
              <w:jc w:val="both"/>
              <w:rPr>
                <w:rFonts w:ascii="Arial-BoldMT" w:hAnsi="Arial-BoldMT"/>
                <w:b/>
                <w:bCs/>
                <w:color w:val="00000A"/>
                <w:sz w:val="20"/>
                <w:szCs w:val="20"/>
              </w:rPr>
            </w:pPr>
          </w:p>
        </w:tc>
        <w:tc>
          <w:tcPr>
            <w:tcW w:w="2268" w:type="dxa"/>
          </w:tcPr>
          <w:p w:rsidR="00F70DE3" w:rsidRPr="00EB31E0" w:rsidRDefault="00F70DE3" w:rsidP="00D145E5">
            <w:pPr>
              <w:autoSpaceDE w:val="0"/>
              <w:autoSpaceDN w:val="0"/>
              <w:adjustRightInd w:val="0"/>
              <w:spacing w:line="360" w:lineRule="auto"/>
              <w:jc w:val="both"/>
              <w:rPr>
                <w:rFonts w:ascii="Arial-BoldMT" w:hAnsi="Arial-BoldMT"/>
                <w:b/>
                <w:bCs/>
                <w:color w:val="00000A"/>
                <w:sz w:val="20"/>
                <w:szCs w:val="20"/>
              </w:rPr>
            </w:pPr>
          </w:p>
        </w:tc>
        <w:tc>
          <w:tcPr>
            <w:tcW w:w="1701" w:type="dxa"/>
          </w:tcPr>
          <w:p w:rsidR="00F70DE3" w:rsidRPr="00EB31E0" w:rsidRDefault="00F70DE3" w:rsidP="00D145E5">
            <w:pPr>
              <w:autoSpaceDE w:val="0"/>
              <w:autoSpaceDN w:val="0"/>
              <w:adjustRightInd w:val="0"/>
              <w:spacing w:line="360" w:lineRule="auto"/>
              <w:jc w:val="both"/>
              <w:rPr>
                <w:rFonts w:ascii="Arial-BoldMT" w:hAnsi="Arial-BoldMT"/>
                <w:b/>
                <w:bCs/>
                <w:color w:val="00000A"/>
                <w:sz w:val="20"/>
                <w:szCs w:val="20"/>
              </w:rPr>
            </w:pPr>
          </w:p>
        </w:tc>
        <w:tc>
          <w:tcPr>
            <w:tcW w:w="1417" w:type="dxa"/>
          </w:tcPr>
          <w:p w:rsidR="00F70DE3" w:rsidRPr="00EB31E0" w:rsidRDefault="00F70DE3" w:rsidP="00D145E5">
            <w:pPr>
              <w:autoSpaceDE w:val="0"/>
              <w:autoSpaceDN w:val="0"/>
              <w:adjustRightInd w:val="0"/>
              <w:spacing w:line="360" w:lineRule="auto"/>
              <w:jc w:val="both"/>
              <w:rPr>
                <w:rFonts w:ascii="Arial-BoldMT" w:hAnsi="Arial-BoldMT"/>
                <w:b/>
                <w:bCs/>
                <w:color w:val="00000A"/>
                <w:sz w:val="20"/>
                <w:szCs w:val="20"/>
              </w:rPr>
            </w:pPr>
          </w:p>
        </w:tc>
        <w:tc>
          <w:tcPr>
            <w:tcW w:w="2198" w:type="dxa"/>
          </w:tcPr>
          <w:p w:rsidR="00F70DE3" w:rsidRPr="00EB31E0" w:rsidRDefault="00F70DE3" w:rsidP="00D145E5">
            <w:pPr>
              <w:autoSpaceDE w:val="0"/>
              <w:autoSpaceDN w:val="0"/>
              <w:adjustRightInd w:val="0"/>
              <w:spacing w:line="360" w:lineRule="auto"/>
              <w:jc w:val="both"/>
              <w:rPr>
                <w:rFonts w:ascii="Arial-BoldMT" w:hAnsi="Arial-BoldMT"/>
                <w:b/>
                <w:bCs/>
                <w:color w:val="00000A"/>
                <w:sz w:val="20"/>
                <w:szCs w:val="20"/>
              </w:rPr>
            </w:pPr>
          </w:p>
        </w:tc>
        <w:tc>
          <w:tcPr>
            <w:tcW w:w="1913" w:type="dxa"/>
          </w:tcPr>
          <w:p w:rsidR="00F70DE3" w:rsidRPr="00EB31E0" w:rsidRDefault="00F70DE3" w:rsidP="00D145E5">
            <w:pPr>
              <w:autoSpaceDE w:val="0"/>
              <w:autoSpaceDN w:val="0"/>
              <w:adjustRightInd w:val="0"/>
              <w:spacing w:line="360" w:lineRule="auto"/>
              <w:jc w:val="both"/>
              <w:rPr>
                <w:rFonts w:ascii="Arial-BoldMT" w:hAnsi="Arial-BoldMT"/>
                <w:b/>
                <w:bCs/>
                <w:color w:val="00000A"/>
                <w:sz w:val="20"/>
                <w:szCs w:val="20"/>
              </w:rPr>
            </w:pPr>
          </w:p>
        </w:tc>
      </w:tr>
      <w:tr w:rsidR="00EB31E0" w:rsidRPr="00EB31E0" w:rsidTr="00EB31E0">
        <w:tc>
          <w:tcPr>
            <w:tcW w:w="8435" w:type="dxa"/>
            <w:gridSpan w:val="5"/>
          </w:tcPr>
          <w:p w:rsidR="00EB31E0" w:rsidRPr="00EB31E0" w:rsidRDefault="00EB31E0" w:rsidP="00EB31E0">
            <w:pPr>
              <w:autoSpaceDE w:val="0"/>
              <w:autoSpaceDN w:val="0"/>
              <w:adjustRightInd w:val="0"/>
              <w:spacing w:line="360" w:lineRule="auto"/>
              <w:jc w:val="center"/>
              <w:rPr>
                <w:rFonts w:ascii="Arial-BoldMT" w:hAnsi="Arial-BoldMT"/>
                <w:b/>
                <w:bCs/>
                <w:color w:val="00000A"/>
                <w:sz w:val="20"/>
                <w:szCs w:val="20"/>
              </w:rPr>
            </w:pPr>
            <w:r w:rsidRPr="00EB31E0">
              <w:rPr>
                <w:rFonts w:ascii="Arial-BoldMT" w:hAnsi="Arial-BoldMT"/>
                <w:b/>
                <w:bCs/>
                <w:color w:val="00000A"/>
                <w:sz w:val="20"/>
                <w:szCs w:val="20"/>
              </w:rPr>
              <w:t>SUBTOTAL (R$)</w:t>
            </w:r>
          </w:p>
        </w:tc>
        <w:tc>
          <w:tcPr>
            <w:tcW w:w="1913" w:type="dxa"/>
          </w:tcPr>
          <w:p w:rsidR="00EB31E0" w:rsidRPr="00EB31E0" w:rsidRDefault="00EB31E0" w:rsidP="00EB31E0">
            <w:pPr>
              <w:autoSpaceDE w:val="0"/>
              <w:autoSpaceDN w:val="0"/>
              <w:adjustRightInd w:val="0"/>
              <w:spacing w:line="360" w:lineRule="auto"/>
              <w:jc w:val="center"/>
              <w:rPr>
                <w:rFonts w:ascii="Arial-BoldMT" w:hAnsi="Arial-BoldMT"/>
                <w:b/>
                <w:bCs/>
                <w:color w:val="00000A"/>
                <w:sz w:val="20"/>
                <w:szCs w:val="20"/>
              </w:rPr>
            </w:pPr>
          </w:p>
        </w:tc>
      </w:tr>
    </w:tbl>
    <w:p w:rsidR="00EB31E0" w:rsidRDefault="00853E37" w:rsidP="00D145E5">
      <w:pPr>
        <w:autoSpaceDE w:val="0"/>
        <w:autoSpaceDN w:val="0"/>
        <w:adjustRightInd w:val="0"/>
        <w:spacing w:line="360" w:lineRule="auto"/>
        <w:jc w:val="both"/>
        <w:rPr>
          <w:rFonts w:ascii="Arial-BoldMT" w:hAnsi="Arial-BoldMT"/>
          <w:b/>
          <w:bCs/>
          <w:color w:val="00000A"/>
          <w:sz w:val="24"/>
          <w:szCs w:val="24"/>
        </w:rPr>
      </w:pPr>
      <w:r w:rsidRPr="00853E37">
        <w:rPr>
          <w:rFonts w:ascii="Arial-BoldMT" w:hAnsi="Arial-BoldMT"/>
          <w:b/>
          <w:bCs/>
          <w:color w:val="00000A"/>
        </w:rPr>
        <w:br/>
      </w:r>
    </w:p>
    <w:tbl>
      <w:tblPr>
        <w:tblStyle w:val="Tabelacomgrade"/>
        <w:tblW w:w="0" w:type="auto"/>
        <w:tblLook w:val="04A0" w:firstRow="1" w:lastRow="0" w:firstColumn="1" w:lastColumn="0" w:noHBand="0" w:noVBand="1"/>
      </w:tblPr>
      <w:tblGrid>
        <w:gridCol w:w="2009"/>
        <w:gridCol w:w="2002"/>
        <w:gridCol w:w="2005"/>
        <w:gridCol w:w="2038"/>
        <w:gridCol w:w="2084"/>
      </w:tblGrid>
      <w:tr w:rsidR="00EB31E0" w:rsidTr="004E6D82">
        <w:tc>
          <w:tcPr>
            <w:tcW w:w="10630" w:type="dxa"/>
            <w:gridSpan w:val="5"/>
          </w:tcPr>
          <w:p w:rsidR="00EB31E0" w:rsidRDefault="00EB31E0" w:rsidP="00EB31E0">
            <w:pPr>
              <w:autoSpaceDE w:val="0"/>
              <w:autoSpaceDN w:val="0"/>
              <w:adjustRightInd w:val="0"/>
              <w:spacing w:line="360" w:lineRule="auto"/>
              <w:jc w:val="center"/>
              <w:rPr>
                <w:rFonts w:ascii="Arial-BoldMT" w:hAnsi="Arial-BoldMT"/>
                <w:b/>
                <w:bCs/>
                <w:color w:val="00000A"/>
                <w:sz w:val="24"/>
                <w:szCs w:val="24"/>
              </w:rPr>
            </w:pPr>
            <w:r w:rsidRPr="00853E37">
              <w:rPr>
                <w:rFonts w:ascii="Arial-BoldMT" w:hAnsi="Arial-BoldMT"/>
                <w:b/>
                <w:bCs/>
                <w:color w:val="00000A"/>
                <w:sz w:val="24"/>
                <w:szCs w:val="24"/>
              </w:rPr>
              <w:t>PLANILHA DE ESTIMATIVA DE CUSTOS*</w:t>
            </w:r>
          </w:p>
        </w:tc>
      </w:tr>
      <w:tr w:rsidR="00EB31E0" w:rsidTr="00EB31E0">
        <w:tc>
          <w:tcPr>
            <w:tcW w:w="2126" w:type="dxa"/>
          </w:tcPr>
          <w:p w:rsidR="00EB31E0" w:rsidRDefault="00EB31E0" w:rsidP="00EB31E0">
            <w:pPr>
              <w:autoSpaceDE w:val="0"/>
              <w:autoSpaceDN w:val="0"/>
              <w:adjustRightInd w:val="0"/>
              <w:spacing w:line="360" w:lineRule="auto"/>
              <w:jc w:val="center"/>
              <w:rPr>
                <w:rFonts w:ascii="Arial-BoldMT" w:hAnsi="Arial-BoldMT"/>
                <w:b/>
                <w:bCs/>
                <w:color w:val="00000A"/>
                <w:sz w:val="24"/>
                <w:szCs w:val="24"/>
              </w:rPr>
            </w:pPr>
            <w:r w:rsidRPr="00853E37">
              <w:rPr>
                <w:rFonts w:ascii="Arial-BoldMT" w:hAnsi="Arial-BoldMT"/>
                <w:b/>
                <w:bCs/>
                <w:color w:val="00000A"/>
                <w:sz w:val="24"/>
                <w:szCs w:val="24"/>
              </w:rPr>
              <w:t>NATUREZA</w:t>
            </w:r>
            <w:r w:rsidRPr="00853E37">
              <w:rPr>
                <w:rFonts w:ascii="Arial-BoldMT" w:hAnsi="Arial-BoldMT"/>
                <w:b/>
                <w:bCs/>
                <w:color w:val="00000A"/>
              </w:rPr>
              <w:br/>
            </w:r>
            <w:r w:rsidRPr="00853E37">
              <w:rPr>
                <w:rFonts w:ascii="Arial-BoldMT" w:hAnsi="Arial-BoldMT"/>
                <w:b/>
                <w:bCs/>
                <w:color w:val="00000A"/>
                <w:sz w:val="24"/>
                <w:szCs w:val="24"/>
              </w:rPr>
              <w:t>DA DESPESA</w:t>
            </w:r>
          </w:p>
        </w:tc>
        <w:tc>
          <w:tcPr>
            <w:tcW w:w="2126" w:type="dxa"/>
          </w:tcPr>
          <w:p w:rsidR="00EB31E0" w:rsidRDefault="00EB31E0" w:rsidP="00EB31E0">
            <w:pPr>
              <w:autoSpaceDE w:val="0"/>
              <w:autoSpaceDN w:val="0"/>
              <w:adjustRightInd w:val="0"/>
              <w:spacing w:line="360" w:lineRule="auto"/>
              <w:jc w:val="center"/>
              <w:rPr>
                <w:rFonts w:ascii="Arial-BoldMT" w:hAnsi="Arial-BoldMT"/>
                <w:b/>
                <w:bCs/>
                <w:color w:val="00000A"/>
                <w:sz w:val="24"/>
                <w:szCs w:val="24"/>
              </w:rPr>
            </w:pPr>
            <w:r w:rsidRPr="00853E37">
              <w:rPr>
                <w:rFonts w:ascii="Arial-BoldMT" w:hAnsi="Arial-BoldMT"/>
                <w:b/>
                <w:bCs/>
                <w:color w:val="00000A"/>
                <w:sz w:val="24"/>
                <w:szCs w:val="24"/>
              </w:rPr>
              <w:t>RECURSOS</w:t>
            </w:r>
            <w:r w:rsidRPr="00853E37">
              <w:rPr>
                <w:rFonts w:ascii="Arial-BoldMT" w:hAnsi="Arial-BoldMT"/>
                <w:b/>
                <w:bCs/>
                <w:color w:val="00000A"/>
              </w:rPr>
              <w:br/>
            </w:r>
            <w:r w:rsidRPr="00853E37">
              <w:rPr>
                <w:rFonts w:ascii="Arial-BoldMT" w:hAnsi="Arial-BoldMT"/>
                <w:b/>
                <w:bCs/>
                <w:color w:val="00000A"/>
                <w:sz w:val="24"/>
                <w:szCs w:val="24"/>
              </w:rPr>
              <w:t>HUMANOS</w:t>
            </w:r>
            <w:r w:rsidRPr="00853E37">
              <w:rPr>
                <w:rFonts w:ascii="Arial-BoldMT" w:hAnsi="Arial-BoldMT"/>
                <w:b/>
                <w:bCs/>
                <w:color w:val="00000A"/>
              </w:rPr>
              <w:br/>
            </w:r>
          </w:p>
        </w:tc>
        <w:tc>
          <w:tcPr>
            <w:tcW w:w="2126" w:type="dxa"/>
          </w:tcPr>
          <w:p w:rsidR="00EB31E0" w:rsidRDefault="00EB31E0" w:rsidP="00EB31E0">
            <w:pPr>
              <w:autoSpaceDE w:val="0"/>
              <w:autoSpaceDN w:val="0"/>
              <w:adjustRightInd w:val="0"/>
              <w:spacing w:line="360" w:lineRule="auto"/>
              <w:jc w:val="center"/>
              <w:rPr>
                <w:rFonts w:ascii="Arial-BoldMT" w:hAnsi="Arial-BoldMT"/>
                <w:b/>
                <w:bCs/>
                <w:color w:val="00000A"/>
                <w:sz w:val="24"/>
                <w:szCs w:val="24"/>
              </w:rPr>
            </w:pPr>
            <w:r w:rsidRPr="00853E37">
              <w:rPr>
                <w:rFonts w:ascii="Arial-BoldMT" w:hAnsi="Arial-BoldMT"/>
                <w:b/>
                <w:bCs/>
                <w:color w:val="00000A"/>
                <w:sz w:val="24"/>
                <w:szCs w:val="24"/>
              </w:rPr>
              <w:t>MATERIAL DE</w:t>
            </w:r>
            <w:r w:rsidRPr="00853E37">
              <w:rPr>
                <w:rFonts w:ascii="Arial-BoldMT" w:hAnsi="Arial-BoldMT"/>
                <w:b/>
                <w:bCs/>
                <w:color w:val="00000A"/>
              </w:rPr>
              <w:br/>
            </w:r>
            <w:r w:rsidRPr="00853E37">
              <w:rPr>
                <w:rFonts w:ascii="Arial-BoldMT" w:hAnsi="Arial-BoldMT"/>
                <w:b/>
                <w:bCs/>
                <w:color w:val="00000A"/>
                <w:sz w:val="24"/>
                <w:szCs w:val="24"/>
              </w:rPr>
              <w:t>CONSUMO</w:t>
            </w:r>
          </w:p>
        </w:tc>
        <w:tc>
          <w:tcPr>
            <w:tcW w:w="2126" w:type="dxa"/>
          </w:tcPr>
          <w:p w:rsidR="00EB31E0" w:rsidRDefault="00EB31E0" w:rsidP="00EB31E0">
            <w:pPr>
              <w:autoSpaceDE w:val="0"/>
              <w:autoSpaceDN w:val="0"/>
              <w:adjustRightInd w:val="0"/>
              <w:spacing w:line="360" w:lineRule="auto"/>
              <w:jc w:val="center"/>
              <w:rPr>
                <w:rFonts w:ascii="Arial-BoldMT" w:hAnsi="Arial-BoldMT"/>
                <w:b/>
                <w:bCs/>
                <w:color w:val="00000A"/>
                <w:sz w:val="24"/>
                <w:szCs w:val="24"/>
              </w:rPr>
            </w:pPr>
            <w:r w:rsidRPr="00853E37">
              <w:rPr>
                <w:rFonts w:ascii="Arial-BoldMT" w:hAnsi="Arial-BoldMT"/>
                <w:b/>
                <w:bCs/>
                <w:color w:val="00000A"/>
                <w:sz w:val="24"/>
                <w:szCs w:val="24"/>
              </w:rPr>
              <w:t>PRESTAÇÃO DE</w:t>
            </w:r>
            <w:r w:rsidRPr="00853E37">
              <w:rPr>
                <w:rFonts w:ascii="Arial-BoldMT" w:hAnsi="Arial-BoldMT"/>
                <w:b/>
                <w:bCs/>
                <w:color w:val="00000A"/>
              </w:rPr>
              <w:br/>
            </w:r>
            <w:r w:rsidRPr="00853E37">
              <w:rPr>
                <w:rFonts w:ascii="Arial-BoldMT" w:hAnsi="Arial-BoldMT"/>
                <w:b/>
                <w:bCs/>
                <w:color w:val="00000A"/>
                <w:sz w:val="24"/>
                <w:szCs w:val="24"/>
              </w:rPr>
              <w:t>SERVIÇO DE</w:t>
            </w:r>
            <w:r w:rsidRPr="00853E37">
              <w:rPr>
                <w:rFonts w:ascii="Arial-BoldMT" w:hAnsi="Arial-BoldMT"/>
                <w:b/>
                <w:bCs/>
                <w:color w:val="00000A"/>
              </w:rPr>
              <w:br/>
            </w:r>
            <w:r w:rsidRPr="00853E37">
              <w:rPr>
                <w:rFonts w:ascii="Arial-BoldMT" w:hAnsi="Arial-BoldMT"/>
                <w:b/>
                <w:bCs/>
                <w:color w:val="00000A"/>
                <w:sz w:val="24"/>
                <w:szCs w:val="24"/>
              </w:rPr>
              <w:t>TERCEIROS</w:t>
            </w:r>
          </w:p>
        </w:tc>
        <w:tc>
          <w:tcPr>
            <w:tcW w:w="2126" w:type="dxa"/>
          </w:tcPr>
          <w:p w:rsidR="00EB31E0" w:rsidRDefault="00EB31E0" w:rsidP="00EB31E0">
            <w:pPr>
              <w:autoSpaceDE w:val="0"/>
              <w:autoSpaceDN w:val="0"/>
              <w:adjustRightInd w:val="0"/>
              <w:spacing w:line="360" w:lineRule="auto"/>
              <w:jc w:val="center"/>
              <w:rPr>
                <w:rFonts w:ascii="Arial-BoldMT" w:hAnsi="Arial-BoldMT"/>
                <w:b/>
                <w:bCs/>
                <w:color w:val="00000A"/>
                <w:sz w:val="24"/>
                <w:szCs w:val="24"/>
              </w:rPr>
            </w:pPr>
            <w:r w:rsidRPr="00853E37">
              <w:rPr>
                <w:rFonts w:ascii="Arial-BoldMT" w:hAnsi="Arial-BoldMT"/>
                <w:b/>
                <w:bCs/>
                <w:color w:val="00000A"/>
                <w:sz w:val="24"/>
                <w:szCs w:val="24"/>
              </w:rPr>
              <w:t>MATERIAL</w:t>
            </w:r>
            <w:r w:rsidRPr="00853E37">
              <w:rPr>
                <w:rFonts w:ascii="Arial-BoldMT" w:hAnsi="Arial-BoldMT"/>
                <w:b/>
                <w:bCs/>
                <w:color w:val="00000A"/>
              </w:rPr>
              <w:br/>
            </w:r>
            <w:r w:rsidRPr="00853E37">
              <w:rPr>
                <w:rFonts w:ascii="Arial-BoldMT" w:hAnsi="Arial-BoldMT"/>
                <w:b/>
                <w:bCs/>
                <w:color w:val="00000A"/>
                <w:sz w:val="24"/>
                <w:szCs w:val="24"/>
              </w:rPr>
              <w:t>PERMANENTE</w:t>
            </w:r>
            <w:r w:rsidRPr="00853E37">
              <w:rPr>
                <w:rFonts w:ascii="Arial-BoldMT" w:hAnsi="Arial-BoldMT"/>
                <w:b/>
                <w:bCs/>
                <w:color w:val="00000A"/>
              </w:rPr>
              <w:br/>
            </w:r>
          </w:p>
        </w:tc>
      </w:tr>
      <w:tr w:rsidR="00EB31E0" w:rsidTr="00EB31E0">
        <w:tc>
          <w:tcPr>
            <w:tcW w:w="2126" w:type="dxa"/>
          </w:tcPr>
          <w:p w:rsidR="00EB31E0" w:rsidRPr="00EB31E0" w:rsidRDefault="00EB31E0" w:rsidP="00D145E5">
            <w:pPr>
              <w:autoSpaceDE w:val="0"/>
              <w:autoSpaceDN w:val="0"/>
              <w:adjustRightInd w:val="0"/>
              <w:spacing w:line="360" w:lineRule="auto"/>
              <w:jc w:val="both"/>
              <w:rPr>
                <w:rFonts w:ascii="Arial-BoldMT" w:hAnsi="Arial-BoldMT"/>
                <w:bCs/>
                <w:color w:val="00000A"/>
                <w:sz w:val="24"/>
                <w:szCs w:val="24"/>
              </w:rPr>
            </w:pPr>
            <w:proofErr w:type="spellStart"/>
            <w:r w:rsidRPr="00EB31E0">
              <w:rPr>
                <w:rFonts w:ascii="Arial-BoldMT" w:hAnsi="Arial-BoldMT"/>
                <w:bCs/>
                <w:color w:val="00000A"/>
                <w:sz w:val="24"/>
                <w:szCs w:val="24"/>
              </w:rPr>
              <w:t>Ago</w:t>
            </w:r>
            <w:proofErr w:type="spellEnd"/>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r>
      <w:tr w:rsidR="00EB31E0" w:rsidTr="00EB31E0">
        <w:tc>
          <w:tcPr>
            <w:tcW w:w="2126" w:type="dxa"/>
          </w:tcPr>
          <w:p w:rsidR="00EB31E0" w:rsidRPr="00EB31E0" w:rsidRDefault="00EB31E0" w:rsidP="00D145E5">
            <w:pPr>
              <w:autoSpaceDE w:val="0"/>
              <w:autoSpaceDN w:val="0"/>
              <w:adjustRightInd w:val="0"/>
              <w:spacing w:line="360" w:lineRule="auto"/>
              <w:jc w:val="both"/>
              <w:rPr>
                <w:rFonts w:ascii="Arial-BoldMT" w:hAnsi="Arial-BoldMT"/>
                <w:bCs/>
                <w:color w:val="00000A"/>
                <w:sz w:val="24"/>
                <w:szCs w:val="24"/>
              </w:rPr>
            </w:pPr>
            <w:r w:rsidRPr="00EB31E0">
              <w:rPr>
                <w:rFonts w:ascii="Arial-BoldMT" w:hAnsi="Arial-BoldMT"/>
                <w:bCs/>
                <w:color w:val="00000A"/>
                <w:sz w:val="24"/>
                <w:szCs w:val="24"/>
              </w:rPr>
              <w:t>Set</w:t>
            </w: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r>
      <w:tr w:rsidR="00EB31E0" w:rsidTr="00EB31E0">
        <w:tc>
          <w:tcPr>
            <w:tcW w:w="2126" w:type="dxa"/>
          </w:tcPr>
          <w:p w:rsidR="00EB31E0" w:rsidRPr="00EB31E0" w:rsidRDefault="00EB31E0" w:rsidP="00D145E5">
            <w:pPr>
              <w:autoSpaceDE w:val="0"/>
              <w:autoSpaceDN w:val="0"/>
              <w:adjustRightInd w:val="0"/>
              <w:spacing w:line="360" w:lineRule="auto"/>
              <w:jc w:val="both"/>
              <w:rPr>
                <w:rFonts w:ascii="Arial-BoldMT" w:hAnsi="Arial-BoldMT"/>
                <w:bCs/>
                <w:color w:val="00000A"/>
                <w:sz w:val="24"/>
                <w:szCs w:val="24"/>
              </w:rPr>
            </w:pPr>
            <w:r w:rsidRPr="00EB31E0">
              <w:rPr>
                <w:rFonts w:ascii="Arial-BoldMT" w:hAnsi="Arial-BoldMT"/>
                <w:bCs/>
                <w:color w:val="00000A"/>
                <w:sz w:val="24"/>
                <w:szCs w:val="24"/>
              </w:rPr>
              <w:t>Out</w:t>
            </w: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r>
      <w:tr w:rsidR="00EB31E0" w:rsidTr="00EB31E0">
        <w:tc>
          <w:tcPr>
            <w:tcW w:w="2126" w:type="dxa"/>
          </w:tcPr>
          <w:p w:rsidR="00EB31E0" w:rsidRPr="00EB31E0" w:rsidRDefault="00EB31E0" w:rsidP="00D145E5">
            <w:pPr>
              <w:autoSpaceDE w:val="0"/>
              <w:autoSpaceDN w:val="0"/>
              <w:adjustRightInd w:val="0"/>
              <w:spacing w:line="360" w:lineRule="auto"/>
              <w:jc w:val="both"/>
              <w:rPr>
                <w:rFonts w:ascii="Arial-BoldMT" w:hAnsi="Arial-BoldMT"/>
                <w:bCs/>
                <w:color w:val="00000A"/>
                <w:sz w:val="24"/>
                <w:szCs w:val="24"/>
              </w:rPr>
            </w:pPr>
            <w:proofErr w:type="spellStart"/>
            <w:r w:rsidRPr="00EB31E0">
              <w:rPr>
                <w:rFonts w:ascii="Arial-BoldMT" w:hAnsi="Arial-BoldMT"/>
                <w:bCs/>
                <w:color w:val="00000A"/>
                <w:sz w:val="24"/>
                <w:szCs w:val="24"/>
              </w:rPr>
              <w:t>Nov</w:t>
            </w:r>
            <w:proofErr w:type="spellEnd"/>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r>
      <w:tr w:rsidR="00EB31E0" w:rsidTr="00EB31E0">
        <w:tc>
          <w:tcPr>
            <w:tcW w:w="2126" w:type="dxa"/>
          </w:tcPr>
          <w:p w:rsidR="00EB31E0" w:rsidRPr="00EB31E0" w:rsidRDefault="00EB31E0" w:rsidP="00D145E5">
            <w:pPr>
              <w:autoSpaceDE w:val="0"/>
              <w:autoSpaceDN w:val="0"/>
              <w:adjustRightInd w:val="0"/>
              <w:spacing w:line="360" w:lineRule="auto"/>
              <w:jc w:val="both"/>
              <w:rPr>
                <w:rFonts w:ascii="Arial-BoldMT" w:hAnsi="Arial-BoldMT"/>
                <w:bCs/>
                <w:color w:val="00000A"/>
                <w:sz w:val="24"/>
                <w:szCs w:val="24"/>
              </w:rPr>
            </w:pPr>
            <w:r w:rsidRPr="00EB31E0">
              <w:rPr>
                <w:rFonts w:ascii="Arial-BoldMT" w:hAnsi="Arial-BoldMT"/>
                <w:bCs/>
                <w:color w:val="00000A"/>
                <w:sz w:val="24"/>
                <w:szCs w:val="24"/>
              </w:rPr>
              <w:t>Dez</w:t>
            </w: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r>
      <w:tr w:rsidR="00EB31E0" w:rsidTr="00EB31E0">
        <w:tc>
          <w:tcPr>
            <w:tcW w:w="2126" w:type="dxa"/>
          </w:tcPr>
          <w:p w:rsidR="00EB31E0" w:rsidRPr="00EB31E0" w:rsidRDefault="00EB31E0" w:rsidP="00D145E5">
            <w:pPr>
              <w:autoSpaceDE w:val="0"/>
              <w:autoSpaceDN w:val="0"/>
              <w:adjustRightInd w:val="0"/>
              <w:spacing w:line="360" w:lineRule="auto"/>
              <w:jc w:val="both"/>
              <w:rPr>
                <w:rFonts w:ascii="Arial-BoldMT" w:hAnsi="Arial-BoldMT"/>
                <w:bCs/>
                <w:color w:val="00000A"/>
                <w:sz w:val="24"/>
                <w:szCs w:val="24"/>
              </w:rPr>
            </w:pPr>
            <w:r w:rsidRPr="00EB31E0">
              <w:rPr>
                <w:rFonts w:ascii="Arial-BoldMT" w:hAnsi="Arial-BoldMT"/>
                <w:bCs/>
                <w:color w:val="00000A"/>
                <w:sz w:val="24"/>
                <w:szCs w:val="24"/>
              </w:rPr>
              <w:t>Jan ........</w:t>
            </w: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r>
      <w:tr w:rsidR="00EB31E0" w:rsidTr="00EB31E0">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r w:rsidRPr="00853E37">
              <w:rPr>
                <w:rFonts w:ascii="Arial-BoldMT" w:hAnsi="Arial-BoldMT"/>
                <w:b/>
                <w:bCs/>
                <w:color w:val="00000A"/>
                <w:sz w:val="24"/>
                <w:szCs w:val="24"/>
              </w:rPr>
              <w:t>SUBTOTAL</w:t>
            </w: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c>
          <w:tcPr>
            <w:tcW w:w="2126" w:type="dxa"/>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p>
        </w:tc>
      </w:tr>
      <w:tr w:rsidR="00EB31E0" w:rsidTr="004E6D82">
        <w:tc>
          <w:tcPr>
            <w:tcW w:w="10630" w:type="dxa"/>
            <w:gridSpan w:val="5"/>
          </w:tcPr>
          <w:p w:rsidR="00EB31E0" w:rsidRDefault="00EB31E0" w:rsidP="00D145E5">
            <w:pPr>
              <w:autoSpaceDE w:val="0"/>
              <w:autoSpaceDN w:val="0"/>
              <w:adjustRightInd w:val="0"/>
              <w:spacing w:line="360" w:lineRule="auto"/>
              <w:jc w:val="both"/>
              <w:rPr>
                <w:rFonts w:ascii="Arial-BoldMT" w:hAnsi="Arial-BoldMT"/>
                <w:b/>
                <w:bCs/>
                <w:color w:val="00000A"/>
                <w:sz w:val="24"/>
                <w:szCs w:val="24"/>
              </w:rPr>
            </w:pPr>
            <w:r w:rsidRPr="00853E37">
              <w:rPr>
                <w:rFonts w:ascii="Arial-BoldMT" w:hAnsi="Arial-BoldMT"/>
                <w:b/>
                <w:bCs/>
                <w:color w:val="00000A"/>
                <w:sz w:val="24"/>
                <w:szCs w:val="24"/>
              </w:rPr>
              <w:t>TOTAL</w:t>
            </w:r>
          </w:p>
        </w:tc>
      </w:tr>
    </w:tbl>
    <w:p w:rsidR="000B6633"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BoldMT" w:hAnsi="Arial-BoldMT"/>
          <w:b/>
          <w:bCs/>
          <w:color w:val="00000A"/>
        </w:rPr>
        <w:lastRenderedPageBreak/>
        <w:br/>
      </w:r>
      <w:r w:rsidRPr="00853E37">
        <w:rPr>
          <w:rFonts w:ascii="Arial-BoldMT" w:hAnsi="Arial-BoldMT"/>
          <w:b/>
          <w:bCs/>
          <w:color w:val="00000A"/>
        </w:rPr>
        <w:br/>
      </w:r>
      <w:r w:rsidRPr="00853E37">
        <w:rPr>
          <w:rFonts w:ascii="ArialMT" w:hAnsi="ArialMT"/>
          <w:color w:val="00000A"/>
          <w:sz w:val="24"/>
          <w:szCs w:val="24"/>
        </w:rPr>
        <w:t>* A Organização da Sociedade Civil – OSC deverá discriminar os elementos que</w:t>
      </w:r>
      <w:r w:rsidR="000B6633">
        <w:rPr>
          <w:rFonts w:ascii="ArialMT" w:hAnsi="ArialMT"/>
          <w:color w:val="00000A"/>
          <w:sz w:val="24"/>
          <w:szCs w:val="24"/>
        </w:rPr>
        <w:t xml:space="preserve"> </w:t>
      </w:r>
      <w:r w:rsidRPr="00853E37">
        <w:rPr>
          <w:rFonts w:ascii="ArialMT" w:hAnsi="ArialMT"/>
          <w:color w:val="00000A"/>
          <w:sz w:val="24"/>
          <w:szCs w:val="24"/>
        </w:rPr>
        <w:t>compõem a respectiva natureza da despesa – Ex.:</w:t>
      </w:r>
      <w:r w:rsidR="000B6633">
        <w:rPr>
          <w:rFonts w:ascii="ArialMT" w:hAnsi="ArialMT"/>
          <w:color w:val="00000A"/>
          <w:sz w:val="24"/>
          <w:szCs w:val="24"/>
        </w:rPr>
        <w:t xml:space="preserve"> </w:t>
      </w:r>
      <w:r w:rsidRPr="00853E37">
        <w:rPr>
          <w:rFonts w:ascii="ArialMT" w:hAnsi="ArialMT"/>
          <w:color w:val="00000A"/>
          <w:sz w:val="24"/>
          <w:szCs w:val="24"/>
        </w:rPr>
        <w:t>a) Recursos Humanos (salário, 13º salário, férias, FGTS, encargos sociais,</w:t>
      </w:r>
      <w:r w:rsidR="000B6633">
        <w:rPr>
          <w:rFonts w:ascii="ArialMT" w:hAnsi="ArialMT"/>
          <w:color w:val="00000A"/>
          <w:sz w:val="24"/>
          <w:szCs w:val="24"/>
        </w:rPr>
        <w:t xml:space="preserve"> </w:t>
      </w:r>
      <w:r w:rsidRPr="00853E37">
        <w:rPr>
          <w:rFonts w:ascii="ArialMT" w:hAnsi="ArialMT"/>
          <w:color w:val="00000A"/>
          <w:sz w:val="24"/>
          <w:szCs w:val="24"/>
        </w:rPr>
        <w:t xml:space="preserve">despesas com rescisão, </w:t>
      </w:r>
      <w:proofErr w:type="spellStart"/>
      <w:r w:rsidRPr="00853E37">
        <w:rPr>
          <w:rFonts w:ascii="ArialMT" w:hAnsi="ArialMT"/>
          <w:color w:val="00000A"/>
          <w:sz w:val="24"/>
          <w:szCs w:val="24"/>
        </w:rPr>
        <w:t>etc</w:t>
      </w:r>
      <w:proofErr w:type="spellEnd"/>
      <w:r w:rsidRPr="00853E37">
        <w:rPr>
          <w:rFonts w:ascii="ArialMT" w:hAnsi="ArialMT"/>
          <w:color w:val="00000A"/>
          <w:sz w:val="24"/>
          <w:szCs w:val="24"/>
        </w:rPr>
        <w:t>);</w:t>
      </w:r>
      <w:r w:rsidR="000B6633">
        <w:rPr>
          <w:rFonts w:ascii="ArialMT" w:hAnsi="ArialMT"/>
          <w:color w:val="00000A"/>
          <w:sz w:val="24"/>
          <w:szCs w:val="24"/>
        </w:rPr>
        <w:t xml:space="preserve"> </w:t>
      </w:r>
    </w:p>
    <w:p w:rsidR="000B6633" w:rsidRDefault="00853E37" w:rsidP="00D145E5">
      <w:pPr>
        <w:autoSpaceDE w:val="0"/>
        <w:autoSpaceDN w:val="0"/>
        <w:adjustRightInd w:val="0"/>
        <w:spacing w:line="360" w:lineRule="auto"/>
        <w:jc w:val="both"/>
        <w:rPr>
          <w:rFonts w:ascii="ArialMT" w:hAnsi="ArialMT"/>
          <w:color w:val="00000A"/>
          <w:sz w:val="24"/>
          <w:szCs w:val="24"/>
        </w:rPr>
      </w:pPr>
      <w:r w:rsidRPr="00853E37">
        <w:rPr>
          <w:rFonts w:ascii="ArialMT" w:hAnsi="ArialMT"/>
          <w:color w:val="00000A"/>
          <w:sz w:val="24"/>
          <w:szCs w:val="24"/>
        </w:rPr>
        <w:t>b) Material de Consumo (alimentação; gêneros alimentícios, material pedagógico,</w:t>
      </w:r>
      <w:r w:rsidR="000B6633">
        <w:rPr>
          <w:rFonts w:ascii="ArialMT" w:hAnsi="ArialMT"/>
          <w:color w:val="00000A"/>
          <w:sz w:val="24"/>
          <w:szCs w:val="24"/>
        </w:rPr>
        <w:t xml:space="preserve"> </w:t>
      </w:r>
      <w:r w:rsidRPr="00853E37">
        <w:rPr>
          <w:rFonts w:ascii="ArialMT" w:hAnsi="ArialMT"/>
          <w:color w:val="00000A"/>
          <w:sz w:val="24"/>
          <w:szCs w:val="24"/>
        </w:rPr>
        <w:t>material de limpeza e higiene, material gráfico, etc.);</w:t>
      </w:r>
      <w:r w:rsidR="000B6633">
        <w:rPr>
          <w:rFonts w:ascii="ArialMT" w:hAnsi="ArialMT"/>
          <w:color w:val="00000A"/>
          <w:sz w:val="24"/>
          <w:szCs w:val="24"/>
        </w:rPr>
        <w:t xml:space="preserve"> </w:t>
      </w:r>
      <w:r w:rsidRPr="00853E37">
        <w:rPr>
          <w:rFonts w:ascii="ArialMT" w:hAnsi="ArialMT"/>
          <w:color w:val="00000A"/>
          <w:sz w:val="24"/>
          <w:szCs w:val="24"/>
        </w:rPr>
        <w:t>c) Prestação de Serviço de Terceiros (recursos humanos, transporte, serviços</w:t>
      </w:r>
      <w:r w:rsidR="000B6633">
        <w:rPr>
          <w:rFonts w:ascii="ArialMT" w:hAnsi="ArialMT"/>
          <w:color w:val="00000A"/>
          <w:sz w:val="24"/>
          <w:szCs w:val="24"/>
        </w:rPr>
        <w:t xml:space="preserve"> </w:t>
      </w:r>
      <w:r w:rsidRPr="00853E37">
        <w:rPr>
          <w:rFonts w:ascii="ArialMT" w:hAnsi="ArialMT"/>
          <w:color w:val="00000A"/>
          <w:sz w:val="24"/>
          <w:szCs w:val="24"/>
        </w:rPr>
        <w:t>especializados, etc.)</w:t>
      </w:r>
      <w:r w:rsidR="000B6633">
        <w:rPr>
          <w:rFonts w:ascii="ArialMT" w:hAnsi="ArialMT"/>
          <w:color w:val="00000A"/>
          <w:sz w:val="24"/>
          <w:szCs w:val="24"/>
        </w:rPr>
        <w:t xml:space="preserve"> </w:t>
      </w:r>
      <w:r w:rsidRPr="00853E37">
        <w:rPr>
          <w:rFonts w:ascii="ArialMT" w:hAnsi="ArialMT"/>
          <w:color w:val="00000A"/>
          <w:sz w:val="24"/>
          <w:szCs w:val="24"/>
        </w:rPr>
        <w:t>d) Material Permanente (despesas de capital – com observância das regras</w:t>
      </w:r>
      <w:r w:rsidR="000B6633">
        <w:rPr>
          <w:rFonts w:ascii="ArialMT" w:hAnsi="ArialMT"/>
          <w:color w:val="00000A"/>
          <w:sz w:val="24"/>
          <w:szCs w:val="24"/>
        </w:rPr>
        <w:t xml:space="preserve"> </w:t>
      </w:r>
      <w:r w:rsidRPr="00853E37">
        <w:rPr>
          <w:rFonts w:ascii="ArialMT" w:hAnsi="ArialMT"/>
          <w:color w:val="00000A"/>
          <w:sz w:val="24"/>
          <w:szCs w:val="24"/>
        </w:rPr>
        <w:t>previstas neste Edital).</w:t>
      </w:r>
      <w:r w:rsidR="000B6633">
        <w:rPr>
          <w:rFonts w:ascii="ArialMT" w:hAnsi="ArialMT"/>
          <w:color w:val="00000A"/>
          <w:sz w:val="24"/>
          <w:szCs w:val="24"/>
        </w:rPr>
        <w:t xml:space="preserve"> </w:t>
      </w:r>
    </w:p>
    <w:p w:rsidR="000B6633" w:rsidRDefault="000B6633" w:rsidP="00D145E5">
      <w:pPr>
        <w:autoSpaceDE w:val="0"/>
        <w:autoSpaceDN w:val="0"/>
        <w:adjustRightInd w:val="0"/>
        <w:spacing w:line="360" w:lineRule="auto"/>
        <w:jc w:val="both"/>
        <w:rPr>
          <w:rFonts w:ascii="ArialMT" w:hAnsi="ArialMT"/>
          <w:color w:val="00000A"/>
          <w:sz w:val="24"/>
          <w:szCs w:val="24"/>
        </w:rPr>
      </w:pPr>
    </w:p>
    <w:p w:rsidR="000B6633" w:rsidRDefault="00853E37" w:rsidP="000B6633">
      <w:pPr>
        <w:autoSpaceDE w:val="0"/>
        <w:autoSpaceDN w:val="0"/>
        <w:adjustRightInd w:val="0"/>
        <w:spacing w:line="360" w:lineRule="auto"/>
        <w:jc w:val="center"/>
        <w:rPr>
          <w:rFonts w:ascii="Arial-BoldMT" w:hAnsi="Arial-BoldMT"/>
          <w:b/>
          <w:bCs/>
          <w:color w:val="00000A"/>
          <w:sz w:val="24"/>
          <w:szCs w:val="24"/>
        </w:rPr>
      </w:pPr>
      <w:r w:rsidRPr="00853E37">
        <w:rPr>
          <w:rFonts w:ascii="ArialMT" w:hAnsi="ArialMT"/>
          <w:color w:val="00000A"/>
          <w:sz w:val="24"/>
          <w:szCs w:val="24"/>
        </w:rPr>
        <w:t>______________________________________</w:t>
      </w:r>
      <w:r w:rsidRPr="00853E37">
        <w:rPr>
          <w:rFonts w:ascii="ArialMT" w:hAnsi="ArialMT"/>
          <w:color w:val="00000A"/>
        </w:rPr>
        <w:br/>
      </w:r>
      <w:r w:rsidRPr="00853E37">
        <w:rPr>
          <w:rFonts w:ascii="ArialMT" w:hAnsi="ArialMT"/>
          <w:color w:val="00000A"/>
          <w:sz w:val="24"/>
          <w:szCs w:val="24"/>
        </w:rPr>
        <w:t>Local e Data</w:t>
      </w:r>
      <w:r w:rsidRPr="00853E37">
        <w:rPr>
          <w:rFonts w:ascii="ArialMT" w:hAnsi="ArialMT"/>
          <w:color w:val="00000A"/>
        </w:rPr>
        <w:br/>
      </w:r>
      <w:r w:rsidRPr="00853E37">
        <w:rPr>
          <w:rFonts w:ascii="ArialMT" w:hAnsi="ArialMT"/>
          <w:color w:val="00000A"/>
          <w:sz w:val="24"/>
          <w:szCs w:val="24"/>
        </w:rPr>
        <w:t>______________________________________</w:t>
      </w:r>
      <w:r w:rsidRPr="00853E37">
        <w:rPr>
          <w:rFonts w:ascii="ArialMT" w:hAnsi="ArialMT"/>
          <w:color w:val="00000A"/>
        </w:rPr>
        <w:br/>
      </w:r>
      <w:r w:rsidRPr="00853E37">
        <w:rPr>
          <w:rFonts w:ascii="ArialMT" w:hAnsi="ArialMT"/>
          <w:color w:val="00000A"/>
          <w:sz w:val="24"/>
          <w:szCs w:val="24"/>
        </w:rPr>
        <w:t>(Nome e Cargo do Representante Legal da OSC)</w:t>
      </w:r>
      <w:r w:rsidRPr="00853E37">
        <w:br/>
      </w:r>
      <w:r w:rsidRPr="00853E37">
        <w:rPr>
          <w:rFonts w:ascii="TimesNewRomanPSMT" w:hAnsi="TimesNewRomanPSMT"/>
          <w:color w:val="00000A"/>
        </w:rPr>
        <w:br/>
      </w:r>
    </w:p>
    <w:p w:rsidR="000B6633" w:rsidRDefault="000B6633" w:rsidP="000B6633">
      <w:pPr>
        <w:jc w:val="center"/>
        <w:rPr>
          <w:rFonts w:ascii="Arial-BoldMT" w:hAnsi="Arial-BoldMT"/>
          <w:b/>
          <w:bCs/>
          <w:color w:val="00000A"/>
          <w:sz w:val="24"/>
          <w:szCs w:val="24"/>
        </w:rPr>
      </w:pPr>
      <w:r>
        <w:rPr>
          <w:rFonts w:ascii="Arial-BoldMT" w:hAnsi="Arial-BoldMT"/>
          <w:b/>
          <w:bCs/>
          <w:color w:val="00000A"/>
          <w:sz w:val="24"/>
          <w:szCs w:val="24"/>
        </w:rPr>
        <w:br w:type="page"/>
      </w:r>
      <w:r w:rsidR="00853E37" w:rsidRPr="00853E37">
        <w:rPr>
          <w:rFonts w:ascii="Arial-BoldMT" w:hAnsi="Arial-BoldMT"/>
          <w:b/>
          <w:bCs/>
          <w:color w:val="00000A"/>
          <w:sz w:val="24"/>
          <w:szCs w:val="24"/>
        </w:rPr>
        <w:lastRenderedPageBreak/>
        <w:t>ANEXO VI</w:t>
      </w:r>
    </w:p>
    <w:p w:rsidR="000B6633" w:rsidRDefault="00853E37" w:rsidP="000B6633">
      <w:pPr>
        <w:jc w:val="center"/>
        <w:rPr>
          <w:rFonts w:ascii="Arial-BoldMT" w:hAnsi="Arial-BoldMT"/>
          <w:b/>
          <w:bCs/>
          <w:color w:val="00000A"/>
          <w:sz w:val="24"/>
          <w:szCs w:val="24"/>
        </w:rPr>
      </w:pPr>
      <w:r w:rsidRPr="00853E37">
        <w:rPr>
          <w:rFonts w:ascii="Arial-BoldMT" w:hAnsi="Arial-BoldMT"/>
          <w:b/>
          <w:bCs/>
          <w:color w:val="00000A"/>
        </w:rPr>
        <w:br/>
      </w:r>
      <w:r w:rsidRPr="00853E37">
        <w:rPr>
          <w:rFonts w:ascii="Arial-BoldMT" w:hAnsi="Arial-BoldMT"/>
          <w:b/>
          <w:bCs/>
          <w:color w:val="00000A"/>
          <w:sz w:val="24"/>
          <w:szCs w:val="24"/>
        </w:rPr>
        <w:t>DIRETRIZES PARA ELABORAÇÃO DA PROPOSTA E DO PLANO DE</w:t>
      </w:r>
      <w:r w:rsidR="000B6633">
        <w:rPr>
          <w:rFonts w:ascii="Arial-BoldMT" w:hAnsi="Arial-BoldMT"/>
          <w:b/>
          <w:bCs/>
          <w:color w:val="00000A"/>
          <w:sz w:val="24"/>
          <w:szCs w:val="24"/>
        </w:rPr>
        <w:t xml:space="preserve"> </w:t>
      </w:r>
      <w:r w:rsidRPr="00853E37">
        <w:rPr>
          <w:rFonts w:ascii="Arial-BoldMT" w:hAnsi="Arial-BoldMT"/>
          <w:b/>
          <w:bCs/>
          <w:color w:val="00000A"/>
          <w:sz w:val="24"/>
          <w:szCs w:val="24"/>
        </w:rPr>
        <w:t>TRABALHO</w:t>
      </w:r>
    </w:p>
    <w:p w:rsidR="000B6633" w:rsidRDefault="00853E37" w:rsidP="000B6633">
      <w:pPr>
        <w:rPr>
          <w:rFonts w:ascii="ArialMT" w:hAnsi="ArialMT"/>
          <w:color w:val="00000A"/>
          <w:sz w:val="24"/>
          <w:szCs w:val="24"/>
        </w:rPr>
      </w:pPr>
      <w:r w:rsidRPr="00853E37">
        <w:rPr>
          <w:rFonts w:ascii="Arial-BoldMT" w:hAnsi="Arial-BoldMT"/>
          <w:b/>
          <w:bCs/>
          <w:color w:val="00000A"/>
        </w:rPr>
        <w:br/>
      </w:r>
      <w:r w:rsidRPr="00853E37">
        <w:rPr>
          <w:rFonts w:ascii="Arial-BoldMT" w:hAnsi="Arial-BoldMT"/>
          <w:b/>
          <w:bCs/>
          <w:color w:val="00000A"/>
          <w:sz w:val="24"/>
          <w:szCs w:val="24"/>
        </w:rPr>
        <w:t>1. ORGANIZAÇÃO DA SOCIEDADE CIVIL:</w:t>
      </w:r>
      <w:r w:rsidRPr="00853E37">
        <w:rPr>
          <w:rFonts w:ascii="Arial-BoldMT" w:hAnsi="Arial-BoldMT"/>
          <w:b/>
          <w:bCs/>
          <w:color w:val="00000A"/>
        </w:rPr>
        <w:br/>
      </w:r>
      <w:r w:rsidRPr="00853E37">
        <w:rPr>
          <w:rFonts w:ascii="ArialMT" w:hAnsi="ArialMT"/>
          <w:color w:val="00000A"/>
          <w:sz w:val="24"/>
          <w:szCs w:val="24"/>
        </w:rPr>
        <w:t>- Nominar a O.S.C. que apresenta a proposta.</w:t>
      </w:r>
    </w:p>
    <w:p w:rsidR="000B6633" w:rsidRDefault="00853E37" w:rsidP="000B6633">
      <w:pPr>
        <w:rPr>
          <w:rFonts w:ascii="ArialMT" w:hAnsi="ArialMT"/>
          <w:color w:val="00000A"/>
          <w:sz w:val="24"/>
          <w:szCs w:val="24"/>
        </w:rPr>
      </w:pPr>
      <w:r w:rsidRPr="00853E37">
        <w:rPr>
          <w:rFonts w:ascii="Arial-BoldMT" w:hAnsi="Arial-BoldMT"/>
          <w:b/>
          <w:bCs/>
          <w:color w:val="00000A"/>
          <w:sz w:val="24"/>
          <w:szCs w:val="24"/>
        </w:rPr>
        <w:t>2. NOME DO PROJETO:</w:t>
      </w:r>
      <w:r w:rsidRPr="00853E37">
        <w:rPr>
          <w:rFonts w:ascii="Arial-BoldMT" w:hAnsi="Arial-BoldMT"/>
          <w:b/>
          <w:bCs/>
          <w:color w:val="00000A"/>
        </w:rPr>
        <w:br/>
      </w:r>
      <w:r w:rsidRPr="00853E37">
        <w:rPr>
          <w:rFonts w:ascii="ArialMT" w:hAnsi="ArialMT"/>
          <w:color w:val="00000A"/>
          <w:sz w:val="24"/>
          <w:szCs w:val="24"/>
        </w:rPr>
        <w:t>- Indicar o nome do projeto a ser executado.</w:t>
      </w:r>
    </w:p>
    <w:p w:rsidR="000B6633" w:rsidRDefault="00853E37" w:rsidP="000B6633">
      <w:pPr>
        <w:rPr>
          <w:rFonts w:ascii="ArialMT" w:hAnsi="ArialMT"/>
          <w:color w:val="00000A"/>
          <w:sz w:val="24"/>
          <w:szCs w:val="24"/>
        </w:rPr>
      </w:pPr>
      <w:r w:rsidRPr="00853E37">
        <w:rPr>
          <w:rFonts w:ascii="Arial-BoldMT" w:hAnsi="Arial-BoldMT"/>
          <w:b/>
          <w:bCs/>
          <w:color w:val="00000A"/>
          <w:sz w:val="24"/>
          <w:szCs w:val="24"/>
        </w:rPr>
        <w:t>3. OBJETO DA PARCERIA</w:t>
      </w:r>
      <w:r w:rsidRPr="00853E37">
        <w:rPr>
          <w:rFonts w:ascii="ArialMT" w:hAnsi="ArialMT"/>
          <w:color w:val="00000A"/>
          <w:sz w:val="24"/>
          <w:szCs w:val="24"/>
        </w:rPr>
        <w:t>:</w:t>
      </w:r>
      <w:r w:rsidRPr="00853E37">
        <w:rPr>
          <w:rFonts w:ascii="ArialMT" w:hAnsi="ArialMT"/>
          <w:color w:val="00000A"/>
        </w:rPr>
        <w:br/>
      </w:r>
      <w:r w:rsidRPr="00853E37">
        <w:rPr>
          <w:rFonts w:ascii="ArialMT" w:hAnsi="ArialMT"/>
          <w:color w:val="00000A"/>
          <w:sz w:val="24"/>
          <w:szCs w:val="24"/>
        </w:rPr>
        <w:t>- Descrever o produto final do objeto da parceria e sua finalidade, os quais deverão</w:t>
      </w:r>
      <w:r w:rsidRPr="00853E37">
        <w:rPr>
          <w:rFonts w:ascii="ArialMT" w:hAnsi="ArialMT"/>
          <w:color w:val="00000A"/>
        </w:rPr>
        <w:br/>
      </w:r>
      <w:r w:rsidRPr="00853E37">
        <w:rPr>
          <w:rFonts w:ascii="ArialMT" w:hAnsi="ArialMT"/>
          <w:color w:val="00000A"/>
          <w:sz w:val="24"/>
          <w:szCs w:val="24"/>
        </w:rPr>
        <w:t xml:space="preserve">guardar compatibilidade com as disposições da Lei </w:t>
      </w:r>
      <w:r w:rsidR="000B6633">
        <w:rPr>
          <w:rFonts w:ascii="ArialMT" w:hAnsi="ArialMT"/>
          <w:color w:val="00000A"/>
          <w:sz w:val="24"/>
          <w:szCs w:val="24"/>
        </w:rPr>
        <w:t>Municipal nº 907/2019</w:t>
      </w:r>
      <w:r w:rsidRPr="00853E37">
        <w:rPr>
          <w:rFonts w:ascii="ArialMT" w:hAnsi="ArialMT"/>
          <w:color w:val="00000A"/>
          <w:sz w:val="24"/>
          <w:szCs w:val="24"/>
        </w:rPr>
        <w:t>.</w:t>
      </w:r>
    </w:p>
    <w:p w:rsidR="000B6633" w:rsidRDefault="00853E37" w:rsidP="000B6633">
      <w:pPr>
        <w:rPr>
          <w:rFonts w:ascii="ArialMT" w:hAnsi="ArialMT"/>
          <w:color w:val="00000A"/>
          <w:sz w:val="24"/>
          <w:szCs w:val="24"/>
        </w:rPr>
      </w:pPr>
      <w:r w:rsidRPr="00853E37">
        <w:rPr>
          <w:rFonts w:ascii="Arial-BoldMT" w:hAnsi="Arial-BoldMT"/>
          <w:b/>
          <w:bCs/>
          <w:color w:val="00000A"/>
          <w:sz w:val="24"/>
          <w:szCs w:val="24"/>
        </w:rPr>
        <w:t xml:space="preserve">4. PÚBLICO ALVO: </w:t>
      </w:r>
      <w:r w:rsidRPr="00853E37">
        <w:rPr>
          <w:rFonts w:ascii="ArialMT" w:hAnsi="ArialMT"/>
          <w:color w:val="00000A"/>
          <w:sz w:val="24"/>
          <w:szCs w:val="24"/>
        </w:rPr>
        <w:t>Indicar o público que será beneficiado com a pareceria.</w:t>
      </w:r>
    </w:p>
    <w:p w:rsidR="000B6633" w:rsidRDefault="00853E37" w:rsidP="000B6633">
      <w:pPr>
        <w:rPr>
          <w:rFonts w:ascii="ArialMT" w:hAnsi="ArialMT"/>
          <w:color w:val="00000A"/>
          <w:sz w:val="24"/>
          <w:szCs w:val="24"/>
        </w:rPr>
      </w:pPr>
      <w:r w:rsidRPr="00853E37">
        <w:rPr>
          <w:rFonts w:ascii="Arial-BoldMT" w:hAnsi="Arial-BoldMT"/>
          <w:b/>
          <w:bCs/>
          <w:color w:val="00000A"/>
          <w:sz w:val="24"/>
          <w:szCs w:val="24"/>
        </w:rPr>
        <w:t>5. PRAZO DE EXECUÇÃO</w:t>
      </w:r>
      <w:r w:rsidRPr="00853E37">
        <w:rPr>
          <w:rFonts w:ascii="ArialMT" w:hAnsi="ArialMT"/>
          <w:color w:val="00000A"/>
          <w:sz w:val="24"/>
          <w:szCs w:val="24"/>
        </w:rPr>
        <w:t>:</w:t>
      </w:r>
      <w:r w:rsidRPr="00853E37">
        <w:rPr>
          <w:rFonts w:ascii="ArialMT" w:hAnsi="ArialMT"/>
          <w:color w:val="00000A"/>
        </w:rPr>
        <w:br/>
      </w:r>
      <w:r w:rsidRPr="00853E37">
        <w:rPr>
          <w:rFonts w:ascii="ArialMT" w:hAnsi="ArialMT"/>
          <w:color w:val="00000A"/>
          <w:sz w:val="24"/>
          <w:szCs w:val="24"/>
        </w:rPr>
        <w:t>- Indicar o prazo para a execução das atividades e o cumprimento das metas.</w:t>
      </w:r>
    </w:p>
    <w:p w:rsidR="000B6633" w:rsidRDefault="00853E37" w:rsidP="000B6633">
      <w:pPr>
        <w:rPr>
          <w:rFonts w:ascii="ArialMT" w:hAnsi="ArialMT"/>
          <w:color w:val="00000A"/>
          <w:sz w:val="24"/>
          <w:szCs w:val="24"/>
        </w:rPr>
      </w:pPr>
      <w:r w:rsidRPr="00853E37">
        <w:rPr>
          <w:rFonts w:ascii="Arial-BoldMT" w:hAnsi="Arial-BoldMT"/>
          <w:b/>
          <w:bCs/>
          <w:color w:val="00000A"/>
          <w:sz w:val="24"/>
          <w:szCs w:val="24"/>
        </w:rPr>
        <w:t>6. DIAGNÓSTICO</w:t>
      </w:r>
      <w:r w:rsidRPr="00853E37">
        <w:rPr>
          <w:rFonts w:ascii="ArialMT" w:hAnsi="ArialMT"/>
          <w:color w:val="00000A"/>
          <w:sz w:val="24"/>
          <w:szCs w:val="24"/>
        </w:rPr>
        <w:t>:</w:t>
      </w:r>
      <w:r w:rsidRPr="00853E37">
        <w:rPr>
          <w:rFonts w:ascii="ArialMT" w:hAnsi="ArialMT"/>
          <w:color w:val="00000A"/>
        </w:rPr>
        <w:br/>
      </w:r>
      <w:r w:rsidRPr="00853E37">
        <w:rPr>
          <w:rFonts w:ascii="ArialMT" w:hAnsi="ArialMT"/>
          <w:color w:val="00000A"/>
          <w:sz w:val="24"/>
          <w:szCs w:val="24"/>
        </w:rPr>
        <w:t>- Descrever com clareza e sucintamente o diagnóstico da realidade que será objeto</w:t>
      </w:r>
      <w:r w:rsidRPr="00853E37">
        <w:rPr>
          <w:rFonts w:ascii="ArialMT" w:hAnsi="ArialMT"/>
          <w:color w:val="00000A"/>
        </w:rPr>
        <w:br/>
      </w:r>
      <w:r w:rsidRPr="00853E37">
        <w:rPr>
          <w:rFonts w:ascii="ArialMT" w:hAnsi="ArialMT"/>
          <w:color w:val="00000A"/>
          <w:sz w:val="24"/>
          <w:szCs w:val="24"/>
        </w:rPr>
        <w:t>das atividades da parceria, devendo ser demonstrado o nexo entre essa realidade</w:t>
      </w:r>
      <w:r w:rsidRPr="00853E37">
        <w:rPr>
          <w:rFonts w:ascii="ArialMT" w:hAnsi="ArialMT"/>
          <w:color w:val="00000A"/>
        </w:rPr>
        <w:br/>
      </w:r>
      <w:r w:rsidRPr="00853E37">
        <w:rPr>
          <w:rFonts w:ascii="ArialMT" w:hAnsi="ArialMT"/>
          <w:color w:val="00000A"/>
          <w:sz w:val="24"/>
          <w:szCs w:val="24"/>
        </w:rPr>
        <w:t>e as atividades ou metas a serem atingidas.</w:t>
      </w:r>
    </w:p>
    <w:p w:rsidR="000B6633" w:rsidRDefault="00853E37" w:rsidP="000B6633">
      <w:pPr>
        <w:rPr>
          <w:rFonts w:ascii="ArialMT" w:hAnsi="ArialMT"/>
          <w:color w:val="00000A"/>
          <w:sz w:val="24"/>
          <w:szCs w:val="24"/>
        </w:rPr>
      </w:pPr>
      <w:r w:rsidRPr="00853E37">
        <w:rPr>
          <w:rFonts w:ascii="Arial-BoldMT" w:hAnsi="Arial-BoldMT"/>
          <w:b/>
          <w:bCs/>
          <w:color w:val="00000A"/>
          <w:sz w:val="24"/>
          <w:szCs w:val="24"/>
        </w:rPr>
        <w:t>7. AÇÕES, METAS E OS INDICADORES</w:t>
      </w:r>
      <w:r w:rsidRPr="00853E37">
        <w:rPr>
          <w:rFonts w:ascii="ArialMT" w:hAnsi="ArialMT"/>
          <w:color w:val="00000A"/>
          <w:sz w:val="24"/>
          <w:szCs w:val="24"/>
        </w:rPr>
        <w:t>:</w:t>
      </w:r>
      <w:r w:rsidRPr="00853E37">
        <w:rPr>
          <w:rFonts w:ascii="ArialMT" w:hAnsi="ArialMT"/>
          <w:color w:val="00000A"/>
        </w:rPr>
        <w:br/>
      </w:r>
      <w:r w:rsidRPr="00853E37">
        <w:rPr>
          <w:rFonts w:ascii="ArialMT" w:hAnsi="ArialMT"/>
          <w:color w:val="00000A"/>
          <w:sz w:val="24"/>
          <w:szCs w:val="24"/>
        </w:rPr>
        <w:t>- Descrever as ações a serem executadas, contemplando as metas a serem</w:t>
      </w:r>
      <w:r w:rsidRPr="00853E37">
        <w:rPr>
          <w:rFonts w:ascii="ArialMT" w:hAnsi="ArialMT"/>
          <w:color w:val="00000A"/>
        </w:rPr>
        <w:br/>
      </w:r>
      <w:r w:rsidRPr="00853E37">
        <w:rPr>
          <w:rFonts w:ascii="ArialMT" w:hAnsi="ArialMT"/>
          <w:color w:val="00000A"/>
          <w:sz w:val="24"/>
          <w:szCs w:val="24"/>
        </w:rPr>
        <w:t>atingidas e indicadores que aferirão o cumprimento das metas.</w:t>
      </w:r>
    </w:p>
    <w:p w:rsidR="000B6633" w:rsidRDefault="00853E37" w:rsidP="000B6633">
      <w:pPr>
        <w:rPr>
          <w:rFonts w:ascii="ArialMT" w:hAnsi="ArialMT"/>
          <w:color w:val="00000A"/>
          <w:sz w:val="24"/>
          <w:szCs w:val="24"/>
        </w:rPr>
      </w:pPr>
      <w:r w:rsidRPr="00853E37">
        <w:rPr>
          <w:rFonts w:ascii="Arial-BoldMT" w:hAnsi="Arial-BoldMT"/>
          <w:b/>
          <w:bCs/>
          <w:color w:val="00000A"/>
          <w:sz w:val="24"/>
          <w:szCs w:val="24"/>
        </w:rPr>
        <w:t>8. VALOR GLOBAL:</w:t>
      </w:r>
      <w:r w:rsidRPr="00853E37">
        <w:rPr>
          <w:rFonts w:ascii="Arial-BoldMT" w:hAnsi="Arial-BoldMT"/>
          <w:b/>
          <w:bCs/>
          <w:color w:val="00000A"/>
        </w:rPr>
        <w:br/>
      </w:r>
      <w:r w:rsidRPr="00853E37">
        <w:rPr>
          <w:rFonts w:ascii="ArialMT" w:hAnsi="ArialMT"/>
          <w:color w:val="00000A"/>
          <w:sz w:val="24"/>
          <w:szCs w:val="24"/>
        </w:rPr>
        <w:t>- Indicar o valor da parceria, com previsão para o cronograma de desembolso</w:t>
      </w:r>
      <w:r w:rsidRPr="00853E37">
        <w:rPr>
          <w:rFonts w:ascii="ArialMT" w:hAnsi="ArialMT"/>
          <w:color w:val="00000A"/>
        </w:rPr>
        <w:br/>
      </w:r>
      <w:r w:rsidRPr="00853E37">
        <w:rPr>
          <w:rFonts w:ascii="ArialMT" w:hAnsi="ArialMT"/>
          <w:color w:val="00000A"/>
          <w:sz w:val="24"/>
          <w:szCs w:val="24"/>
        </w:rPr>
        <w:t>financeiro.</w:t>
      </w:r>
    </w:p>
    <w:p w:rsidR="000B6633" w:rsidRDefault="000B6633" w:rsidP="000B6633">
      <w:pPr>
        <w:rPr>
          <w:rFonts w:ascii="ArialMT" w:hAnsi="ArialMT"/>
          <w:color w:val="00000A"/>
          <w:sz w:val="24"/>
          <w:szCs w:val="24"/>
        </w:rPr>
      </w:pPr>
    </w:p>
    <w:p w:rsidR="000B6633" w:rsidRDefault="000B6633" w:rsidP="000B6633">
      <w:pPr>
        <w:rPr>
          <w:rFonts w:ascii="ArialMT" w:hAnsi="ArialMT"/>
          <w:color w:val="00000A"/>
          <w:sz w:val="24"/>
          <w:szCs w:val="24"/>
        </w:rPr>
      </w:pPr>
    </w:p>
    <w:p w:rsidR="000B6633" w:rsidRDefault="00853E37" w:rsidP="000B6633">
      <w:pPr>
        <w:jc w:val="center"/>
        <w:rPr>
          <w:rFonts w:ascii="TimesNewRomanPSMT" w:hAnsi="TimesNewRomanPSMT"/>
          <w:color w:val="00000A"/>
          <w:sz w:val="24"/>
          <w:szCs w:val="24"/>
        </w:rPr>
      </w:pPr>
      <w:r w:rsidRPr="00853E37">
        <w:rPr>
          <w:rFonts w:ascii="ArialMT" w:hAnsi="ArialMT"/>
          <w:color w:val="00000A"/>
        </w:rPr>
        <w:br/>
      </w:r>
      <w:r w:rsidRPr="00853E37">
        <w:rPr>
          <w:rFonts w:ascii="ArialMT" w:hAnsi="ArialMT"/>
          <w:color w:val="00000A"/>
          <w:sz w:val="24"/>
          <w:szCs w:val="24"/>
        </w:rPr>
        <w:t>______________________________________</w:t>
      </w:r>
      <w:r w:rsidRPr="00853E37">
        <w:rPr>
          <w:rFonts w:ascii="ArialMT" w:hAnsi="ArialMT"/>
          <w:color w:val="00000A"/>
        </w:rPr>
        <w:br/>
      </w:r>
      <w:r w:rsidRPr="00853E37">
        <w:rPr>
          <w:rFonts w:ascii="ArialMT" w:hAnsi="ArialMT"/>
          <w:color w:val="00000A"/>
          <w:sz w:val="24"/>
          <w:szCs w:val="24"/>
        </w:rPr>
        <w:t>Local e Data</w:t>
      </w:r>
      <w:r w:rsidRPr="00853E37">
        <w:rPr>
          <w:rFonts w:ascii="ArialMT" w:hAnsi="ArialMT"/>
          <w:color w:val="00000A"/>
        </w:rPr>
        <w:br/>
      </w:r>
      <w:r w:rsidRPr="00853E37">
        <w:rPr>
          <w:rFonts w:ascii="ArialMT" w:hAnsi="ArialMT"/>
          <w:color w:val="00000A"/>
          <w:sz w:val="24"/>
          <w:szCs w:val="24"/>
        </w:rPr>
        <w:t>______________________________________</w:t>
      </w:r>
      <w:r w:rsidRPr="00853E37">
        <w:rPr>
          <w:rFonts w:ascii="ArialMT" w:hAnsi="ArialMT"/>
          <w:color w:val="00000A"/>
        </w:rPr>
        <w:br/>
      </w:r>
      <w:r w:rsidRPr="00853E37">
        <w:rPr>
          <w:rFonts w:ascii="ArialMT" w:hAnsi="ArialMT"/>
          <w:color w:val="00000A"/>
          <w:sz w:val="24"/>
          <w:szCs w:val="24"/>
        </w:rPr>
        <w:t>(Nome e Cargo do Representante Legal da OSC)</w:t>
      </w:r>
      <w:r w:rsidRPr="00853E37">
        <w:br/>
      </w:r>
    </w:p>
    <w:p w:rsidR="000B6633" w:rsidRDefault="00853E37" w:rsidP="000B6633">
      <w:pPr>
        <w:rPr>
          <w:rFonts w:ascii="Arial-BoldMT" w:hAnsi="Arial-BoldMT"/>
          <w:b/>
          <w:bCs/>
          <w:color w:val="00000A"/>
          <w:sz w:val="24"/>
          <w:szCs w:val="24"/>
        </w:rPr>
      </w:pPr>
      <w:r w:rsidRPr="00853E37">
        <w:rPr>
          <w:rFonts w:ascii="TimesNewRomanPSMT" w:hAnsi="TimesNewRomanPSMT"/>
          <w:color w:val="00000A"/>
        </w:rPr>
        <w:br/>
      </w:r>
    </w:p>
    <w:p w:rsidR="000B6633" w:rsidRDefault="000B6633">
      <w:pPr>
        <w:rPr>
          <w:rFonts w:ascii="Arial-BoldMT" w:hAnsi="Arial-BoldMT"/>
          <w:b/>
          <w:bCs/>
          <w:color w:val="00000A"/>
          <w:sz w:val="24"/>
          <w:szCs w:val="24"/>
        </w:rPr>
      </w:pPr>
      <w:r>
        <w:rPr>
          <w:rFonts w:ascii="Arial-BoldMT" w:hAnsi="Arial-BoldMT"/>
          <w:b/>
          <w:bCs/>
          <w:color w:val="00000A"/>
          <w:sz w:val="24"/>
          <w:szCs w:val="24"/>
        </w:rPr>
        <w:br w:type="page"/>
      </w:r>
    </w:p>
    <w:p w:rsidR="000B6633" w:rsidRDefault="00853E37" w:rsidP="000B6633">
      <w:pPr>
        <w:jc w:val="center"/>
        <w:rPr>
          <w:rFonts w:ascii="Arial-BoldMT" w:hAnsi="Arial-BoldMT"/>
          <w:b/>
          <w:bCs/>
          <w:color w:val="00000A"/>
          <w:sz w:val="24"/>
          <w:szCs w:val="24"/>
        </w:rPr>
      </w:pPr>
      <w:r w:rsidRPr="00853E37">
        <w:rPr>
          <w:rFonts w:ascii="Arial-BoldMT" w:hAnsi="Arial-BoldMT"/>
          <w:b/>
          <w:bCs/>
          <w:color w:val="00000A"/>
          <w:sz w:val="24"/>
          <w:szCs w:val="24"/>
        </w:rPr>
        <w:lastRenderedPageBreak/>
        <w:t>ANEXO VII</w:t>
      </w:r>
    </w:p>
    <w:p w:rsidR="000B6633" w:rsidRDefault="00853E37" w:rsidP="000B6633">
      <w:pPr>
        <w:jc w:val="center"/>
        <w:rPr>
          <w:rFonts w:ascii="Arial-BoldMT" w:hAnsi="Arial-BoldMT"/>
          <w:b/>
          <w:bCs/>
          <w:color w:val="00000A"/>
          <w:sz w:val="24"/>
          <w:szCs w:val="24"/>
        </w:rPr>
      </w:pPr>
      <w:r w:rsidRPr="00853E37">
        <w:rPr>
          <w:rFonts w:ascii="Arial-BoldMT" w:hAnsi="Arial-BoldMT"/>
          <w:b/>
          <w:bCs/>
          <w:color w:val="00000A"/>
        </w:rPr>
        <w:br/>
      </w:r>
      <w:r w:rsidRPr="00853E37">
        <w:rPr>
          <w:rFonts w:ascii="Arial-BoldMT" w:hAnsi="Arial-BoldMT"/>
          <w:b/>
          <w:bCs/>
          <w:color w:val="00000A"/>
          <w:sz w:val="24"/>
          <w:szCs w:val="24"/>
        </w:rPr>
        <w:t>DECLARAÇÃO DA NÃO OCORRÊNCIA DE IMPEDIMENTOS</w:t>
      </w:r>
    </w:p>
    <w:p w:rsidR="000B6633" w:rsidRDefault="00853E37" w:rsidP="00EE3B14">
      <w:pPr>
        <w:jc w:val="both"/>
        <w:rPr>
          <w:rFonts w:ascii="ArialMT" w:hAnsi="ArialMT"/>
          <w:color w:val="00000A"/>
          <w:sz w:val="24"/>
          <w:szCs w:val="24"/>
        </w:rPr>
      </w:pPr>
      <w:r w:rsidRPr="00853E37">
        <w:rPr>
          <w:rFonts w:ascii="Arial-BoldMT" w:hAnsi="Arial-BoldMT"/>
          <w:b/>
          <w:bCs/>
          <w:color w:val="00000A"/>
        </w:rPr>
        <w:br/>
      </w:r>
      <w:r w:rsidRPr="00853E37">
        <w:rPr>
          <w:rFonts w:ascii="ArialMT" w:hAnsi="ArialMT"/>
          <w:color w:val="00000A"/>
          <w:sz w:val="24"/>
          <w:szCs w:val="24"/>
        </w:rPr>
        <w:t xml:space="preserve">Declaro para os devidos fins, que a </w:t>
      </w:r>
      <w:r w:rsidRPr="00853E37">
        <w:rPr>
          <w:rFonts w:ascii="Arial-ItalicMT" w:hAnsi="Arial-ItalicMT"/>
          <w:i/>
          <w:iCs/>
          <w:color w:val="00000A"/>
          <w:sz w:val="24"/>
          <w:szCs w:val="24"/>
        </w:rPr>
        <w:t xml:space="preserve">[identificação da organização da sociedade civil – OSC] </w:t>
      </w:r>
      <w:r w:rsidRPr="00853E37">
        <w:rPr>
          <w:rFonts w:ascii="ArialMT" w:hAnsi="ArialMT"/>
          <w:color w:val="00000A"/>
          <w:sz w:val="24"/>
          <w:szCs w:val="24"/>
        </w:rPr>
        <w:t>e</w:t>
      </w:r>
      <w:r w:rsidR="000B6633">
        <w:rPr>
          <w:rFonts w:ascii="ArialMT" w:hAnsi="ArialMT"/>
          <w:color w:val="00000A"/>
          <w:sz w:val="24"/>
          <w:szCs w:val="24"/>
        </w:rPr>
        <w:t xml:space="preserve"> </w:t>
      </w:r>
      <w:r w:rsidRPr="00853E37">
        <w:rPr>
          <w:rFonts w:ascii="ArialMT" w:hAnsi="ArialMT"/>
          <w:color w:val="00000A"/>
          <w:sz w:val="24"/>
          <w:szCs w:val="24"/>
        </w:rPr>
        <w:t>seus dirigentes não incorrem em quaisquer das vedações previstas no art. 39 da</w:t>
      </w:r>
      <w:r w:rsidR="000B6633">
        <w:rPr>
          <w:rFonts w:ascii="ArialMT" w:hAnsi="ArialMT"/>
          <w:color w:val="00000A"/>
          <w:sz w:val="24"/>
          <w:szCs w:val="24"/>
        </w:rPr>
        <w:t xml:space="preserve"> </w:t>
      </w:r>
      <w:r w:rsidRPr="00853E37">
        <w:rPr>
          <w:rFonts w:ascii="ArialMT" w:hAnsi="ArialMT"/>
          <w:color w:val="00000A"/>
          <w:sz w:val="24"/>
          <w:szCs w:val="24"/>
        </w:rPr>
        <w:t>Lei nº 13.019, de 2014. Nesse sentido, a citada entidade:</w:t>
      </w:r>
    </w:p>
    <w:p w:rsidR="000B6633" w:rsidRDefault="00853E37" w:rsidP="00EE3B14">
      <w:pPr>
        <w:jc w:val="both"/>
        <w:rPr>
          <w:rFonts w:ascii="ArialMT" w:hAnsi="ArialMT"/>
          <w:color w:val="000000"/>
          <w:sz w:val="24"/>
          <w:szCs w:val="24"/>
        </w:rPr>
      </w:pPr>
      <w:r w:rsidRPr="00853E37">
        <w:rPr>
          <w:rFonts w:ascii="ArialMT" w:hAnsi="ArialMT"/>
          <w:color w:val="00000A"/>
        </w:rPr>
        <w:br/>
      </w:r>
      <w:r w:rsidRPr="00853E37">
        <w:rPr>
          <w:rFonts w:ascii="Wingdings-Regular" w:hAnsi="Wingdings-Regular"/>
          <w:color w:val="00000A"/>
          <w:sz w:val="24"/>
          <w:szCs w:val="24"/>
        </w:rPr>
        <w:sym w:font="Symbol" w:char="F0D8"/>
      </w:r>
      <w:r w:rsidRPr="00853E37">
        <w:rPr>
          <w:rFonts w:ascii="Wingdings-Regular" w:hAnsi="Wingdings-Regular"/>
          <w:color w:val="00000A"/>
          <w:sz w:val="24"/>
          <w:szCs w:val="24"/>
        </w:rPr>
        <w:t xml:space="preserve"> </w:t>
      </w:r>
      <w:r w:rsidRPr="00853E37">
        <w:rPr>
          <w:rFonts w:ascii="ArialMT" w:hAnsi="ArialMT"/>
          <w:color w:val="000000"/>
          <w:sz w:val="24"/>
          <w:szCs w:val="24"/>
        </w:rPr>
        <w:t>Está regularmente constituída ou, se estrangeira, está autorizada a funcionar no território nacional;</w:t>
      </w:r>
    </w:p>
    <w:p w:rsidR="000B6633" w:rsidRDefault="00853E37" w:rsidP="00EE3B14">
      <w:pPr>
        <w:jc w:val="both"/>
        <w:rPr>
          <w:rFonts w:ascii="ArialMT" w:hAnsi="ArialMT"/>
          <w:color w:val="000000"/>
          <w:sz w:val="24"/>
          <w:szCs w:val="24"/>
        </w:rPr>
      </w:pPr>
      <w:r w:rsidRPr="00853E37">
        <w:rPr>
          <w:rFonts w:ascii="ArialMT" w:hAnsi="ArialMT"/>
          <w:color w:val="000000"/>
        </w:rPr>
        <w:br/>
      </w:r>
      <w:r w:rsidRPr="00853E37">
        <w:rPr>
          <w:rFonts w:ascii="Wingdings-Regular" w:hAnsi="Wingdings-Regular"/>
          <w:color w:val="00000A"/>
          <w:sz w:val="24"/>
          <w:szCs w:val="24"/>
        </w:rPr>
        <w:sym w:font="Symbol" w:char="F0D8"/>
      </w:r>
      <w:r w:rsidRPr="00853E37">
        <w:rPr>
          <w:rFonts w:ascii="Wingdings-Regular" w:hAnsi="Wingdings-Regular"/>
          <w:color w:val="00000A"/>
          <w:sz w:val="24"/>
          <w:szCs w:val="24"/>
        </w:rPr>
        <w:t xml:space="preserve"> </w:t>
      </w:r>
      <w:r w:rsidRPr="00853E37">
        <w:rPr>
          <w:rFonts w:ascii="ArialMT" w:hAnsi="ArialMT"/>
          <w:color w:val="000000"/>
          <w:sz w:val="24"/>
          <w:szCs w:val="24"/>
        </w:rPr>
        <w:t>Não foi omissa no dever de prestar contas de parceria anteriormente celebrada;</w:t>
      </w:r>
    </w:p>
    <w:p w:rsidR="000B6633" w:rsidRDefault="00853E37" w:rsidP="00EE3B14">
      <w:pPr>
        <w:jc w:val="both"/>
        <w:rPr>
          <w:rFonts w:ascii="ArialMT" w:hAnsi="ArialMT"/>
          <w:color w:val="000000"/>
          <w:sz w:val="24"/>
          <w:szCs w:val="24"/>
        </w:rPr>
      </w:pPr>
      <w:r w:rsidRPr="00853E37">
        <w:rPr>
          <w:rFonts w:ascii="ArialMT" w:hAnsi="ArialMT"/>
          <w:color w:val="000000"/>
        </w:rPr>
        <w:br/>
      </w:r>
      <w:r w:rsidRPr="00853E37">
        <w:rPr>
          <w:rFonts w:ascii="Wingdings-Regular" w:hAnsi="Wingdings-Regular"/>
          <w:color w:val="00000A"/>
          <w:sz w:val="24"/>
          <w:szCs w:val="24"/>
        </w:rPr>
        <w:sym w:font="Symbol" w:char="F0D8"/>
      </w:r>
      <w:r w:rsidRPr="00853E37">
        <w:rPr>
          <w:rFonts w:ascii="Wingdings-Regular" w:hAnsi="Wingdings-Regular"/>
          <w:color w:val="00000A"/>
          <w:sz w:val="24"/>
          <w:szCs w:val="24"/>
        </w:rPr>
        <w:t xml:space="preserve"> </w:t>
      </w:r>
      <w:r w:rsidRPr="00853E37">
        <w:rPr>
          <w:rFonts w:ascii="ArialMT" w:hAnsi="ArialMT"/>
          <w:color w:val="000000"/>
          <w:sz w:val="24"/>
          <w:szCs w:val="24"/>
        </w:rPr>
        <w:t>Não tem como dirigente membro de Poder ou do Ministério Público, ou dirigente de órgão ou</w:t>
      </w:r>
      <w:r w:rsidR="00EE3B14">
        <w:rPr>
          <w:rFonts w:ascii="ArialMT" w:hAnsi="ArialMT"/>
          <w:color w:val="000000"/>
          <w:sz w:val="24"/>
          <w:szCs w:val="24"/>
        </w:rPr>
        <w:t xml:space="preserve"> </w:t>
      </w:r>
      <w:r w:rsidRPr="00853E37">
        <w:rPr>
          <w:rFonts w:ascii="ArialMT" w:hAnsi="ArialMT"/>
          <w:color w:val="000000"/>
          <w:sz w:val="24"/>
          <w:szCs w:val="24"/>
        </w:rPr>
        <w:t>entidade da administração pública da mesma esfera governamental na qual será celebrado o</w:t>
      </w:r>
      <w:r w:rsidR="00EE3B14">
        <w:rPr>
          <w:rFonts w:ascii="ArialMT" w:hAnsi="ArialMT"/>
          <w:color w:val="000000"/>
          <w:sz w:val="24"/>
          <w:szCs w:val="24"/>
        </w:rPr>
        <w:t xml:space="preserve"> </w:t>
      </w:r>
      <w:r w:rsidRPr="00853E37">
        <w:rPr>
          <w:rFonts w:ascii="ArialMT" w:hAnsi="ArialMT"/>
          <w:color w:val="000000"/>
          <w:sz w:val="24"/>
          <w:szCs w:val="24"/>
        </w:rPr>
        <w:t>termo de fomento, estendendo-se a vedação aos</w:t>
      </w:r>
      <w:r w:rsidR="00EE3B14">
        <w:rPr>
          <w:rFonts w:ascii="ArialMT" w:hAnsi="ArialMT"/>
          <w:color w:val="000000"/>
          <w:sz w:val="24"/>
          <w:szCs w:val="24"/>
        </w:rPr>
        <w:t xml:space="preserve"> </w:t>
      </w:r>
      <w:r w:rsidRPr="00853E37">
        <w:rPr>
          <w:rFonts w:ascii="ArialMT" w:hAnsi="ArialMT"/>
          <w:color w:val="000000"/>
          <w:sz w:val="24"/>
          <w:szCs w:val="24"/>
        </w:rPr>
        <w:t xml:space="preserve">respectivos cônjuges ou companheiros, bem como parentes em linha reta, colateral ou por afinidade, até o segundo grau. </w:t>
      </w:r>
      <w:r w:rsidRPr="00853E37">
        <w:rPr>
          <w:rFonts w:ascii="Arial-ItalicMT" w:hAnsi="Arial-ItalicMT"/>
          <w:i/>
          <w:iCs/>
          <w:color w:val="000000"/>
          <w:sz w:val="24"/>
          <w:szCs w:val="24"/>
        </w:rPr>
        <w:t>Observação: a</w:t>
      </w:r>
      <w:r w:rsidR="00EE3B14">
        <w:rPr>
          <w:rFonts w:ascii="Arial-ItalicMT" w:hAnsi="Arial-ItalicMT"/>
          <w:i/>
          <w:iCs/>
          <w:color w:val="000000"/>
          <w:sz w:val="24"/>
          <w:szCs w:val="24"/>
        </w:rPr>
        <w:t xml:space="preserve"> </w:t>
      </w:r>
      <w:r w:rsidRPr="00853E37">
        <w:rPr>
          <w:rFonts w:ascii="Arial-ItalicMT" w:hAnsi="Arial-ItalicMT"/>
          <w:i/>
          <w:iCs/>
          <w:color w:val="000000"/>
          <w:sz w:val="24"/>
          <w:szCs w:val="24"/>
        </w:rPr>
        <w:t>presente vedação não se</w:t>
      </w:r>
      <w:r w:rsidR="00EE3B14">
        <w:rPr>
          <w:rFonts w:ascii="Arial-ItalicMT" w:hAnsi="Arial-ItalicMT"/>
          <w:i/>
          <w:iCs/>
          <w:color w:val="000000"/>
          <w:sz w:val="24"/>
          <w:szCs w:val="24"/>
        </w:rPr>
        <w:t xml:space="preserve"> </w:t>
      </w:r>
      <w:r w:rsidRPr="00853E37">
        <w:rPr>
          <w:rFonts w:ascii="Arial-ItalicMT" w:hAnsi="Arial-ItalicMT"/>
          <w:i/>
          <w:iCs/>
          <w:color w:val="000000"/>
          <w:sz w:val="24"/>
          <w:szCs w:val="24"/>
        </w:rPr>
        <w:t>aplica às entidades que, pela sua própria natureza, sejam constituídas pelas autoridades ora referidas (o que deverá ser devidamente informado e justificado pela</w:t>
      </w:r>
      <w:r w:rsidRPr="00853E37">
        <w:rPr>
          <w:rFonts w:ascii="Arial-ItalicMT" w:hAnsi="Arial-ItalicMT"/>
          <w:i/>
          <w:iCs/>
          <w:color w:val="000000"/>
        </w:rPr>
        <w:br/>
      </w:r>
      <w:r w:rsidRPr="00853E37">
        <w:rPr>
          <w:rFonts w:ascii="Arial-ItalicMT" w:hAnsi="Arial-ItalicMT"/>
          <w:i/>
          <w:iCs/>
          <w:color w:val="000000"/>
          <w:sz w:val="24"/>
          <w:szCs w:val="24"/>
        </w:rPr>
        <w:t>OSC), sendo vedado que a mesma pessoa figure no instrumento de parceria simultaneamente como dirigente e administrador público (art. 39, §5º, da Lei nº</w:t>
      </w:r>
      <w:r w:rsidR="000B6633">
        <w:rPr>
          <w:rFonts w:ascii="Arial-ItalicMT" w:hAnsi="Arial-ItalicMT"/>
          <w:i/>
          <w:iCs/>
          <w:color w:val="000000"/>
          <w:sz w:val="24"/>
          <w:szCs w:val="24"/>
        </w:rPr>
        <w:t xml:space="preserve"> </w:t>
      </w:r>
      <w:r w:rsidRPr="00853E37">
        <w:rPr>
          <w:rFonts w:ascii="Arial-ItalicMT" w:hAnsi="Arial-ItalicMT"/>
          <w:i/>
          <w:iCs/>
          <w:color w:val="000000"/>
          <w:sz w:val="24"/>
          <w:szCs w:val="24"/>
        </w:rPr>
        <w:t>13.019, de 2014)</w:t>
      </w:r>
      <w:r w:rsidRPr="00853E37">
        <w:rPr>
          <w:rFonts w:ascii="ArialMT" w:hAnsi="ArialMT"/>
          <w:color w:val="000000"/>
          <w:sz w:val="24"/>
          <w:szCs w:val="24"/>
        </w:rPr>
        <w:t>;</w:t>
      </w:r>
    </w:p>
    <w:p w:rsidR="000B6633" w:rsidRDefault="00853E37" w:rsidP="00EE3B14">
      <w:pPr>
        <w:jc w:val="both"/>
        <w:rPr>
          <w:rFonts w:ascii="ArialMT" w:hAnsi="ArialMT"/>
          <w:color w:val="000000"/>
          <w:sz w:val="24"/>
          <w:szCs w:val="24"/>
        </w:rPr>
      </w:pPr>
      <w:r w:rsidRPr="00853E37">
        <w:rPr>
          <w:rFonts w:ascii="ArialMT" w:hAnsi="ArialMT"/>
          <w:color w:val="000000"/>
        </w:rPr>
        <w:br/>
      </w:r>
      <w:r w:rsidRPr="00853E37">
        <w:rPr>
          <w:rFonts w:ascii="Wingdings-Regular" w:hAnsi="Wingdings-Regular"/>
          <w:color w:val="00000A"/>
          <w:sz w:val="24"/>
          <w:szCs w:val="24"/>
        </w:rPr>
        <w:sym w:font="Symbol" w:char="F0D8"/>
      </w:r>
      <w:r w:rsidRPr="00853E37">
        <w:rPr>
          <w:rFonts w:ascii="Wingdings-Regular" w:hAnsi="Wingdings-Regular"/>
          <w:color w:val="00000A"/>
          <w:sz w:val="24"/>
          <w:szCs w:val="24"/>
        </w:rPr>
        <w:t xml:space="preserve"> </w:t>
      </w:r>
      <w:r w:rsidRPr="00853E37">
        <w:rPr>
          <w:rFonts w:ascii="ArialMT" w:hAnsi="ArialMT"/>
          <w:color w:val="000000"/>
          <w:sz w:val="24"/>
          <w:szCs w:val="24"/>
        </w:rPr>
        <w:t xml:space="preserve">Não teve as contas rejeitadas pela administração pública nos últimos cinco anos, observadas as exceções previstas no art. 39, </w:t>
      </w:r>
      <w:r w:rsidRPr="00853E37">
        <w:rPr>
          <w:rFonts w:ascii="Arial-BoldMT" w:hAnsi="Arial-BoldMT"/>
          <w:b/>
          <w:bCs/>
          <w:color w:val="000000"/>
          <w:sz w:val="24"/>
          <w:szCs w:val="24"/>
        </w:rPr>
        <w:t>caput</w:t>
      </w:r>
      <w:r w:rsidRPr="00853E37">
        <w:rPr>
          <w:rFonts w:ascii="ArialMT" w:hAnsi="ArialMT"/>
          <w:color w:val="000000"/>
          <w:sz w:val="24"/>
          <w:szCs w:val="24"/>
        </w:rPr>
        <w:t>, inciso IV, alíneas “a”</w:t>
      </w:r>
      <w:r w:rsidR="000B6633">
        <w:rPr>
          <w:rFonts w:ascii="ArialMT" w:hAnsi="ArialMT"/>
          <w:color w:val="000000"/>
          <w:sz w:val="24"/>
          <w:szCs w:val="24"/>
        </w:rPr>
        <w:t xml:space="preserve"> </w:t>
      </w:r>
      <w:r w:rsidRPr="00853E37">
        <w:rPr>
          <w:rFonts w:ascii="ArialMT" w:hAnsi="ArialMT"/>
          <w:color w:val="000000"/>
          <w:sz w:val="24"/>
          <w:szCs w:val="24"/>
        </w:rPr>
        <w:t>a “c”, da Lei nº 13.019, de 2014;</w:t>
      </w:r>
    </w:p>
    <w:p w:rsidR="000B6633" w:rsidRDefault="00853E37" w:rsidP="00EE3B14">
      <w:pPr>
        <w:jc w:val="both"/>
        <w:rPr>
          <w:rFonts w:ascii="ArialMT" w:hAnsi="ArialMT"/>
          <w:color w:val="000000"/>
          <w:sz w:val="24"/>
          <w:szCs w:val="24"/>
        </w:rPr>
      </w:pPr>
      <w:r w:rsidRPr="00853E37">
        <w:rPr>
          <w:rFonts w:ascii="ArialMT" w:hAnsi="ArialMT"/>
          <w:color w:val="000000"/>
        </w:rPr>
        <w:br/>
      </w:r>
      <w:r w:rsidRPr="00853E37">
        <w:rPr>
          <w:rFonts w:ascii="Wingdings-Regular" w:hAnsi="Wingdings-Regular"/>
          <w:color w:val="00000A"/>
          <w:sz w:val="24"/>
          <w:szCs w:val="24"/>
        </w:rPr>
        <w:sym w:font="Symbol" w:char="F0D8"/>
      </w:r>
      <w:r w:rsidRPr="00853E37">
        <w:rPr>
          <w:rFonts w:ascii="Wingdings-Regular" w:hAnsi="Wingdings-Regular"/>
          <w:color w:val="00000A"/>
          <w:sz w:val="24"/>
          <w:szCs w:val="24"/>
        </w:rPr>
        <w:t xml:space="preserve"> </w:t>
      </w:r>
      <w:r w:rsidRPr="00853E37">
        <w:rPr>
          <w:rFonts w:ascii="ArialMT" w:hAnsi="ArialMT"/>
          <w:color w:val="000000"/>
          <w:sz w:val="24"/>
          <w:szCs w:val="24"/>
        </w:rPr>
        <w:t>Não se encontra submetida aos efeitos das sanções de suspensão de</w:t>
      </w:r>
      <w:r w:rsidRPr="00853E37">
        <w:rPr>
          <w:rFonts w:ascii="ArialMT" w:hAnsi="ArialMT"/>
          <w:color w:val="000000"/>
        </w:rPr>
        <w:br/>
      </w:r>
      <w:r w:rsidRPr="00853E37">
        <w:rPr>
          <w:rFonts w:ascii="ArialMT" w:hAnsi="ArialMT"/>
          <w:color w:val="000000"/>
          <w:sz w:val="24"/>
          <w:szCs w:val="24"/>
        </w:rPr>
        <w:t>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w:t>
      </w:r>
      <w:r w:rsidR="000B6633">
        <w:rPr>
          <w:rFonts w:ascii="ArialMT" w:hAnsi="ArialMT"/>
          <w:color w:val="000000"/>
          <w:sz w:val="24"/>
          <w:szCs w:val="24"/>
        </w:rPr>
        <w:t>es da esfera de governo da admi</w:t>
      </w:r>
      <w:r w:rsidRPr="00853E37">
        <w:rPr>
          <w:rFonts w:ascii="ArialMT" w:hAnsi="ArialMT"/>
          <w:color w:val="000000"/>
          <w:sz w:val="24"/>
          <w:szCs w:val="24"/>
        </w:rPr>
        <w:t>nistração pública sancionadora e, por fim, declaração de inidoneidade para participar de chamamento público ou celebrar parceria ou contrato com órgãos e entidades de todas as esferas de governo;</w:t>
      </w:r>
    </w:p>
    <w:p w:rsidR="00EE3B14" w:rsidRDefault="00853E37" w:rsidP="00EE3B14">
      <w:pPr>
        <w:jc w:val="both"/>
        <w:rPr>
          <w:rFonts w:ascii="ArialMT" w:hAnsi="ArialMT"/>
          <w:color w:val="000000"/>
          <w:sz w:val="24"/>
          <w:szCs w:val="24"/>
        </w:rPr>
      </w:pPr>
      <w:r w:rsidRPr="00853E37">
        <w:rPr>
          <w:rFonts w:ascii="ArialMT" w:hAnsi="ArialMT"/>
          <w:color w:val="000000"/>
        </w:rPr>
        <w:br/>
      </w:r>
      <w:r w:rsidRPr="00853E37">
        <w:rPr>
          <w:rFonts w:ascii="Wingdings-Regular" w:hAnsi="Wingdings-Regular"/>
          <w:color w:val="00000A"/>
          <w:sz w:val="24"/>
          <w:szCs w:val="24"/>
        </w:rPr>
        <w:sym w:font="Symbol" w:char="F0D8"/>
      </w:r>
      <w:r w:rsidRPr="00853E37">
        <w:rPr>
          <w:rFonts w:ascii="Wingdings-Regular" w:hAnsi="Wingdings-Regular"/>
          <w:color w:val="00000A"/>
          <w:sz w:val="24"/>
          <w:szCs w:val="24"/>
        </w:rPr>
        <w:t xml:space="preserve"> </w:t>
      </w:r>
      <w:r w:rsidRPr="00853E37">
        <w:rPr>
          <w:rFonts w:ascii="ArialMT" w:hAnsi="ArialMT"/>
          <w:color w:val="000000"/>
          <w:sz w:val="24"/>
          <w:szCs w:val="24"/>
        </w:rPr>
        <w:t>Não teve contas de parceria julgadas irregulares ou rejeitadas por Tribunal ou Conselho de</w:t>
      </w:r>
      <w:r w:rsidR="00EE3B14">
        <w:rPr>
          <w:rFonts w:ascii="ArialMT" w:hAnsi="ArialMT"/>
          <w:color w:val="000000"/>
          <w:sz w:val="24"/>
          <w:szCs w:val="24"/>
        </w:rPr>
        <w:t xml:space="preserve"> </w:t>
      </w:r>
      <w:r w:rsidRPr="00853E37">
        <w:rPr>
          <w:rFonts w:ascii="ArialMT" w:hAnsi="ArialMT"/>
          <w:color w:val="000000"/>
          <w:sz w:val="24"/>
          <w:szCs w:val="24"/>
        </w:rPr>
        <w:t xml:space="preserve">Contas de qualquer esfera da </w:t>
      </w:r>
      <w:r w:rsidR="000B6633">
        <w:rPr>
          <w:rFonts w:ascii="ArialMT" w:hAnsi="ArialMT"/>
          <w:color w:val="000000"/>
          <w:sz w:val="24"/>
          <w:szCs w:val="24"/>
        </w:rPr>
        <w:t>Federação, em decisão irrecorrí</w:t>
      </w:r>
      <w:r w:rsidRPr="00853E37">
        <w:rPr>
          <w:rFonts w:ascii="ArialMT" w:hAnsi="ArialMT"/>
          <w:color w:val="000000"/>
          <w:sz w:val="24"/>
          <w:szCs w:val="24"/>
        </w:rPr>
        <w:t>vel, nos últimos 8 (oito) anos; e</w:t>
      </w:r>
    </w:p>
    <w:p w:rsidR="00EE3B14" w:rsidRDefault="00853E37" w:rsidP="00EE3B14">
      <w:pPr>
        <w:jc w:val="both"/>
        <w:rPr>
          <w:rFonts w:ascii="ArialMT" w:hAnsi="ArialMT"/>
          <w:color w:val="000000"/>
          <w:sz w:val="24"/>
          <w:szCs w:val="24"/>
        </w:rPr>
      </w:pPr>
      <w:r w:rsidRPr="00853E37">
        <w:rPr>
          <w:rFonts w:ascii="Wingdings-Regular" w:hAnsi="Wingdings-Regular"/>
          <w:color w:val="00000A"/>
          <w:sz w:val="24"/>
          <w:szCs w:val="24"/>
        </w:rPr>
        <w:lastRenderedPageBreak/>
        <w:sym w:font="Symbol" w:char="F0D8"/>
      </w:r>
      <w:r w:rsidRPr="00853E37">
        <w:rPr>
          <w:rFonts w:ascii="Wingdings-Regular" w:hAnsi="Wingdings-Regular"/>
          <w:color w:val="00000A"/>
          <w:sz w:val="24"/>
          <w:szCs w:val="24"/>
        </w:rPr>
        <w:t xml:space="preserve"> </w:t>
      </w:r>
      <w:r w:rsidRPr="00853E37">
        <w:rPr>
          <w:rFonts w:ascii="ArialMT" w:hAnsi="ArialMT"/>
          <w:color w:val="000000"/>
          <w:sz w:val="24"/>
          <w:szCs w:val="24"/>
        </w:rPr>
        <w:t>Não tem entre seus dirigentes pessoa cujas contas relativas a parcerias</w:t>
      </w:r>
      <w:r w:rsidR="00EE3B14">
        <w:rPr>
          <w:rFonts w:ascii="ArialMT" w:hAnsi="ArialMT"/>
          <w:color w:val="000000"/>
          <w:sz w:val="24"/>
          <w:szCs w:val="24"/>
        </w:rPr>
        <w:t xml:space="preserve"> </w:t>
      </w:r>
      <w:r w:rsidRPr="00853E37">
        <w:rPr>
          <w:rFonts w:ascii="ArialMT" w:hAnsi="ArialMT"/>
          <w:color w:val="000000"/>
          <w:sz w:val="24"/>
          <w:szCs w:val="24"/>
        </w:rPr>
        <w:t>tenham sido julgadas</w:t>
      </w:r>
      <w:r w:rsidR="00EE3B14">
        <w:rPr>
          <w:rFonts w:ascii="ArialMT" w:hAnsi="ArialMT"/>
          <w:color w:val="000000"/>
          <w:sz w:val="24"/>
          <w:szCs w:val="24"/>
        </w:rPr>
        <w:t xml:space="preserve"> </w:t>
      </w:r>
      <w:r w:rsidRPr="00853E37">
        <w:rPr>
          <w:rFonts w:ascii="ArialMT" w:hAnsi="ArialMT"/>
          <w:color w:val="000000"/>
          <w:sz w:val="24"/>
          <w:szCs w:val="24"/>
        </w:rPr>
        <w:t>irregulares ou rejeitadas por Tribunal ou Conselho de Contas</w:t>
      </w:r>
      <w:r w:rsidR="00EE3B14">
        <w:rPr>
          <w:rFonts w:ascii="ArialMT" w:hAnsi="ArialMT"/>
          <w:color w:val="000000"/>
          <w:sz w:val="24"/>
          <w:szCs w:val="24"/>
        </w:rPr>
        <w:t xml:space="preserve"> </w:t>
      </w:r>
      <w:r w:rsidRPr="00853E37">
        <w:rPr>
          <w:rFonts w:ascii="ArialMT" w:hAnsi="ArialMT"/>
          <w:color w:val="000000"/>
          <w:sz w:val="24"/>
          <w:szCs w:val="24"/>
        </w:rPr>
        <w:t>de qualquer esfera da Federação,</w:t>
      </w:r>
      <w:r w:rsidR="00EE3B14">
        <w:rPr>
          <w:rFonts w:ascii="ArialMT" w:hAnsi="ArialMT"/>
          <w:color w:val="000000"/>
          <w:sz w:val="24"/>
          <w:szCs w:val="24"/>
        </w:rPr>
        <w:t xml:space="preserve"> </w:t>
      </w:r>
      <w:r w:rsidRPr="00853E37">
        <w:rPr>
          <w:rFonts w:ascii="ArialMT" w:hAnsi="ArialMT"/>
          <w:color w:val="000000"/>
          <w:sz w:val="24"/>
          <w:szCs w:val="24"/>
        </w:rPr>
        <w:t>em decisão irrecorrível, nos últimos 8 (oito)</w:t>
      </w:r>
      <w:r w:rsidR="00EE3B14">
        <w:rPr>
          <w:rFonts w:ascii="ArialMT" w:hAnsi="ArialMT"/>
          <w:color w:val="000000"/>
          <w:sz w:val="24"/>
          <w:szCs w:val="24"/>
        </w:rPr>
        <w:t xml:space="preserve"> </w:t>
      </w:r>
      <w:r w:rsidRPr="00853E37">
        <w:rPr>
          <w:rFonts w:ascii="ArialMT" w:hAnsi="ArialMT"/>
          <w:color w:val="000000"/>
          <w:sz w:val="24"/>
          <w:szCs w:val="24"/>
        </w:rPr>
        <w:t>anos; julgada responsável por falta grave e inabilitada</w:t>
      </w:r>
      <w:r w:rsidR="00EE3B14">
        <w:rPr>
          <w:rFonts w:ascii="ArialMT" w:hAnsi="ArialMT"/>
          <w:color w:val="000000"/>
          <w:sz w:val="24"/>
          <w:szCs w:val="24"/>
        </w:rPr>
        <w:t xml:space="preserve"> </w:t>
      </w:r>
      <w:r w:rsidRPr="00853E37">
        <w:rPr>
          <w:rFonts w:ascii="ArialMT" w:hAnsi="ArialMT"/>
          <w:color w:val="000000"/>
          <w:sz w:val="24"/>
          <w:szCs w:val="24"/>
        </w:rPr>
        <w:t>para o exercício de cargo</w:t>
      </w:r>
      <w:r w:rsidR="00EE3B14">
        <w:rPr>
          <w:rFonts w:ascii="ArialMT" w:hAnsi="ArialMT"/>
          <w:color w:val="000000"/>
          <w:sz w:val="24"/>
          <w:szCs w:val="24"/>
        </w:rPr>
        <w:t xml:space="preserve"> </w:t>
      </w:r>
      <w:r w:rsidRPr="00853E37">
        <w:rPr>
          <w:rFonts w:ascii="ArialMT" w:hAnsi="ArialMT"/>
          <w:color w:val="000000"/>
          <w:sz w:val="24"/>
          <w:szCs w:val="24"/>
        </w:rPr>
        <w:t>em comissão ou função de confiança, enquanto durar a inabilitação; ou</w:t>
      </w:r>
      <w:r w:rsidR="00EE3B14">
        <w:rPr>
          <w:rFonts w:ascii="ArialMT" w:hAnsi="ArialMT"/>
          <w:color w:val="000000"/>
          <w:sz w:val="24"/>
          <w:szCs w:val="24"/>
        </w:rPr>
        <w:t xml:space="preserve"> </w:t>
      </w:r>
      <w:r w:rsidRPr="00EE3B14">
        <w:rPr>
          <w:rFonts w:ascii="ArialMT" w:hAnsi="ArialMT"/>
          <w:color w:val="000000"/>
          <w:sz w:val="24"/>
          <w:szCs w:val="24"/>
        </w:rPr>
        <w:t>considerada responsável por ato de improbidade, enquanto durarem os prazos estabelecidos nos</w:t>
      </w:r>
      <w:r w:rsidR="00EE3B14" w:rsidRPr="00EE3B14">
        <w:rPr>
          <w:rFonts w:ascii="ArialMT" w:hAnsi="ArialMT"/>
          <w:color w:val="000000"/>
          <w:sz w:val="24"/>
          <w:szCs w:val="24"/>
        </w:rPr>
        <w:t xml:space="preserve"> </w:t>
      </w:r>
      <w:r w:rsidRPr="00AB7858">
        <w:rPr>
          <w:rFonts w:ascii="ArialMT" w:hAnsi="ArialMT"/>
          <w:color w:val="000000"/>
          <w:sz w:val="24"/>
          <w:szCs w:val="24"/>
        </w:rPr>
        <w:t>incisos I, II e III do art. 12 da Lei nº 8.429, de 2 de junho de 1992.</w:t>
      </w:r>
    </w:p>
    <w:p w:rsidR="00EE3B14" w:rsidRDefault="00EE3B14" w:rsidP="000B6633">
      <w:pPr>
        <w:rPr>
          <w:rFonts w:ascii="ArialMT" w:hAnsi="ArialMT"/>
          <w:color w:val="000000"/>
          <w:sz w:val="24"/>
          <w:szCs w:val="24"/>
        </w:rPr>
      </w:pPr>
    </w:p>
    <w:p w:rsidR="00EE3B14" w:rsidRDefault="00EE3B14" w:rsidP="00EE3B14">
      <w:pPr>
        <w:jc w:val="center"/>
        <w:rPr>
          <w:rFonts w:ascii="ArialMT" w:hAnsi="ArialMT"/>
          <w:color w:val="000000"/>
        </w:rPr>
      </w:pPr>
    </w:p>
    <w:p w:rsidR="00EE3B14" w:rsidRDefault="00EE3B14" w:rsidP="00EE3B14">
      <w:pPr>
        <w:jc w:val="center"/>
        <w:rPr>
          <w:rFonts w:ascii="ArialMT" w:hAnsi="ArialMT"/>
          <w:color w:val="000000"/>
        </w:rPr>
      </w:pPr>
    </w:p>
    <w:p w:rsidR="00EE3B14" w:rsidRDefault="00853E37" w:rsidP="00EE3B14">
      <w:pPr>
        <w:jc w:val="center"/>
        <w:rPr>
          <w:rFonts w:ascii="ArialMT" w:hAnsi="ArialMT"/>
          <w:color w:val="00000A"/>
          <w:sz w:val="24"/>
          <w:szCs w:val="24"/>
        </w:rPr>
      </w:pPr>
      <w:r w:rsidRPr="00853E37">
        <w:rPr>
          <w:rFonts w:ascii="ArialMT" w:hAnsi="ArialMT"/>
          <w:color w:val="000000"/>
        </w:rPr>
        <w:br/>
      </w:r>
      <w:r w:rsidRPr="00853E37">
        <w:rPr>
          <w:rFonts w:ascii="ArialMT" w:hAnsi="ArialMT"/>
          <w:color w:val="00000A"/>
          <w:sz w:val="24"/>
          <w:szCs w:val="24"/>
        </w:rPr>
        <w:t>______________________________________</w:t>
      </w:r>
      <w:r w:rsidRPr="00853E37">
        <w:rPr>
          <w:rFonts w:ascii="ArialMT" w:hAnsi="ArialMT"/>
          <w:color w:val="00000A"/>
        </w:rPr>
        <w:br/>
      </w:r>
      <w:r w:rsidRPr="00853E37">
        <w:rPr>
          <w:rFonts w:ascii="ArialMT" w:hAnsi="ArialMT"/>
          <w:color w:val="00000A"/>
          <w:sz w:val="24"/>
          <w:szCs w:val="24"/>
        </w:rPr>
        <w:t>Local e Data</w:t>
      </w:r>
    </w:p>
    <w:p w:rsidR="00EE3B14" w:rsidRDefault="00EE3B14" w:rsidP="00EE3B14">
      <w:pPr>
        <w:jc w:val="center"/>
        <w:rPr>
          <w:rFonts w:ascii="ArialMT" w:hAnsi="ArialMT"/>
          <w:color w:val="00000A"/>
          <w:sz w:val="24"/>
          <w:szCs w:val="24"/>
        </w:rPr>
      </w:pPr>
    </w:p>
    <w:p w:rsidR="00EE3B14" w:rsidRDefault="00EE3B14" w:rsidP="00EE3B14">
      <w:pPr>
        <w:jc w:val="center"/>
        <w:rPr>
          <w:rFonts w:ascii="ArialMT" w:hAnsi="ArialMT"/>
          <w:color w:val="00000A"/>
          <w:sz w:val="24"/>
          <w:szCs w:val="24"/>
        </w:rPr>
      </w:pPr>
    </w:p>
    <w:p w:rsidR="00853E37" w:rsidRPr="00704E1D" w:rsidRDefault="00853E37" w:rsidP="00EE3B14">
      <w:pPr>
        <w:jc w:val="center"/>
        <w:rPr>
          <w:rFonts w:ascii="ArialMT" w:hAnsi="ArialMT"/>
          <w:color w:val="00000A"/>
          <w:sz w:val="24"/>
          <w:szCs w:val="24"/>
        </w:rPr>
      </w:pPr>
      <w:r w:rsidRPr="00853E37">
        <w:rPr>
          <w:rFonts w:ascii="ArialMT" w:hAnsi="ArialMT"/>
          <w:color w:val="00000A"/>
        </w:rPr>
        <w:br/>
      </w:r>
      <w:r w:rsidRPr="00853E37">
        <w:rPr>
          <w:rFonts w:ascii="ArialMT" w:hAnsi="ArialMT"/>
          <w:color w:val="00000A"/>
          <w:sz w:val="24"/>
          <w:szCs w:val="24"/>
        </w:rPr>
        <w:t>______________________________________</w:t>
      </w:r>
      <w:r w:rsidRPr="00853E37">
        <w:rPr>
          <w:rFonts w:ascii="ArialMT" w:hAnsi="ArialMT"/>
          <w:color w:val="00000A"/>
        </w:rPr>
        <w:br/>
      </w:r>
      <w:r w:rsidRPr="00853E37">
        <w:rPr>
          <w:rFonts w:ascii="ArialMT" w:hAnsi="ArialMT"/>
          <w:color w:val="00000A"/>
          <w:sz w:val="24"/>
          <w:szCs w:val="24"/>
        </w:rPr>
        <w:t>(Nome e Cargo do Representante Legal da OSC)</w:t>
      </w:r>
    </w:p>
    <w:p w:rsidR="00E80231" w:rsidRDefault="00E80231">
      <w:pPr>
        <w:rPr>
          <w:rFonts w:ascii="Verdana" w:hAnsi="Verdana"/>
          <w:sz w:val="20"/>
          <w:szCs w:val="20"/>
        </w:rPr>
      </w:pPr>
      <w:r>
        <w:rPr>
          <w:rFonts w:ascii="Verdana" w:hAnsi="Verdana"/>
          <w:sz w:val="20"/>
          <w:szCs w:val="20"/>
        </w:rPr>
        <w:br w:type="page"/>
      </w:r>
    </w:p>
    <w:p w:rsidR="00E80231" w:rsidRPr="00504244" w:rsidRDefault="00E80231" w:rsidP="00E80231">
      <w:pPr>
        <w:spacing w:line="360" w:lineRule="auto"/>
        <w:jc w:val="center"/>
        <w:rPr>
          <w:rFonts w:ascii="Verdana" w:hAnsi="Verdana"/>
          <w:b/>
          <w:sz w:val="20"/>
          <w:szCs w:val="20"/>
        </w:rPr>
      </w:pPr>
      <w:r w:rsidRPr="00504244">
        <w:rPr>
          <w:rFonts w:ascii="Verdana" w:hAnsi="Verdana"/>
          <w:b/>
          <w:sz w:val="20"/>
          <w:szCs w:val="20"/>
        </w:rPr>
        <w:lastRenderedPageBreak/>
        <w:t>ANEXO VIII</w:t>
      </w:r>
    </w:p>
    <w:p w:rsidR="00E80231" w:rsidRDefault="00E80231" w:rsidP="00E80231">
      <w:pPr>
        <w:spacing w:line="360" w:lineRule="auto"/>
        <w:rPr>
          <w:rFonts w:ascii="Verdana" w:hAnsi="Verdana" w:cs="Arial"/>
          <w:b/>
          <w:bCs/>
          <w:sz w:val="20"/>
          <w:szCs w:val="20"/>
        </w:rPr>
      </w:pPr>
    </w:p>
    <w:p w:rsidR="00E80231" w:rsidRPr="00A15945" w:rsidRDefault="00E80231" w:rsidP="00E80231">
      <w:pPr>
        <w:spacing w:line="360" w:lineRule="auto"/>
        <w:rPr>
          <w:rFonts w:ascii="Verdana" w:hAnsi="Verdana" w:cs="Arial"/>
          <w:b/>
          <w:bCs/>
          <w:sz w:val="20"/>
          <w:szCs w:val="20"/>
        </w:rPr>
      </w:pPr>
      <w:r w:rsidRPr="00A15945">
        <w:rPr>
          <w:rFonts w:ascii="Verdana" w:hAnsi="Verdana" w:cs="Arial"/>
          <w:b/>
          <w:bCs/>
          <w:sz w:val="20"/>
          <w:szCs w:val="20"/>
        </w:rPr>
        <w:t>MINUTA DO CONTRATO Nº XXXXX</w:t>
      </w:r>
    </w:p>
    <w:p w:rsidR="00E80231" w:rsidRPr="00A15945" w:rsidRDefault="00E80231" w:rsidP="00E80231">
      <w:pPr>
        <w:pStyle w:val="Corpodetexto"/>
        <w:spacing w:line="360" w:lineRule="auto"/>
        <w:jc w:val="center"/>
        <w:rPr>
          <w:rFonts w:ascii="Verdana" w:hAnsi="Verdana" w:cs="Arial"/>
          <w:sz w:val="20"/>
          <w:szCs w:val="20"/>
        </w:rPr>
      </w:pPr>
    </w:p>
    <w:p w:rsidR="00E80231" w:rsidRDefault="00E80231" w:rsidP="00E80231">
      <w:pPr>
        <w:widowControl w:val="0"/>
        <w:pBdr>
          <w:top w:val="nil"/>
          <w:left w:val="nil"/>
          <w:bottom w:val="nil"/>
          <w:right w:val="nil"/>
          <w:between w:val="nil"/>
        </w:pBdr>
        <w:spacing w:before="173" w:line="360" w:lineRule="auto"/>
        <w:rPr>
          <w:rFonts w:ascii="Verdana" w:hAnsi="Verdana"/>
          <w:b/>
          <w:color w:val="000000"/>
          <w:sz w:val="20"/>
          <w:szCs w:val="20"/>
        </w:rPr>
      </w:pPr>
      <w:r w:rsidRPr="00A15945">
        <w:rPr>
          <w:rFonts w:ascii="Verdana" w:hAnsi="Verdana"/>
          <w:b/>
          <w:color w:val="000000"/>
          <w:sz w:val="20"/>
          <w:szCs w:val="20"/>
        </w:rPr>
        <w:t xml:space="preserve">TERMO DE FOMENTO Nº </w:t>
      </w:r>
      <w:proofErr w:type="spellStart"/>
      <w:r>
        <w:rPr>
          <w:rFonts w:ascii="Verdana" w:hAnsi="Verdana"/>
          <w:b/>
          <w:color w:val="000000"/>
          <w:sz w:val="20"/>
          <w:szCs w:val="20"/>
        </w:rPr>
        <w:t>xx</w:t>
      </w:r>
      <w:proofErr w:type="spellEnd"/>
      <w:r>
        <w:rPr>
          <w:rFonts w:ascii="Verdana" w:hAnsi="Verdana"/>
          <w:b/>
          <w:color w:val="000000"/>
          <w:sz w:val="20"/>
          <w:szCs w:val="20"/>
        </w:rPr>
        <w:t>/2019</w:t>
      </w:r>
    </w:p>
    <w:p w:rsidR="00E80231" w:rsidRPr="00A15945" w:rsidRDefault="00E80231" w:rsidP="00E80231">
      <w:pPr>
        <w:widowControl w:val="0"/>
        <w:pBdr>
          <w:top w:val="nil"/>
          <w:left w:val="nil"/>
          <w:bottom w:val="nil"/>
          <w:right w:val="nil"/>
          <w:between w:val="nil"/>
        </w:pBdr>
        <w:spacing w:before="173" w:line="360" w:lineRule="auto"/>
        <w:rPr>
          <w:rFonts w:ascii="Verdana" w:hAnsi="Verdana"/>
          <w:b/>
          <w:color w:val="000000"/>
          <w:sz w:val="20"/>
          <w:szCs w:val="20"/>
        </w:rPr>
      </w:pPr>
    </w:p>
    <w:p w:rsidR="00E80231" w:rsidRDefault="00E80231" w:rsidP="00E80231">
      <w:pPr>
        <w:widowControl w:val="0"/>
        <w:pBdr>
          <w:top w:val="nil"/>
          <w:left w:val="nil"/>
          <w:bottom w:val="nil"/>
          <w:right w:val="nil"/>
          <w:between w:val="nil"/>
        </w:pBdr>
        <w:spacing w:line="360" w:lineRule="auto"/>
        <w:ind w:left="2977"/>
        <w:jc w:val="both"/>
        <w:rPr>
          <w:rFonts w:ascii="Verdana" w:hAnsi="Verdana"/>
          <w:b/>
          <w:color w:val="000000"/>
          <w:sz w:val="20"/>
          <w:szCs w:val="20"/>
        </w:rPr>
      </w:pPr>
      <w:r w:rsidRPr="00A15945">
        <w:rPr>
          <w:rFonts w:ascii="Verdana" w:hAnsi="Verdana"/>
          <w:b/>
          <w:color w:val="000000"/>
          <w:sz w:val="20"/>
          <w:szCs w:val="20"/>
        </w:rPr>
        <w:t xml:space="preserve">TERMO </w:t>
      </w:r>
      <w:r w:rsidRPr="00A15945">
        <w:rPr>
          <w:rFonts w:ascii="Verdana" w:eastAsia="Courier New" w:hAnsi="Verdana"/>
          <w:b/>
          <w:color w:val="000000"/>
          <w:sz w:val="20"/>
          <w:szCs w:val="20"/>
        </w:rPr>
        <w:t>DE F</w:t>
      </w:r>
      <w:r w:rsidRPr="00A15945">
        <w:rPr>
          <w:rFonts w:ascii="Verdana" w:hAnsi="Verdana"/>
          <w:b/>
          <w:color w:val="000000"/>
          <w:sz w:val="20"/>
          <w:szCs w:val="20"/>
        </w:rPr>
        <w:t>OMENTO N° 001</w:t>
      </w:r>
      <w:r w:rsidRPr="00A15945">
        <w:rPr>
          <w:rFonts w:ascii="Verdana" w:hAnsi="Verdana"/>
          <w:b/>
          <w:i/>
          <w:color w:val="000000"/>
          <w:sz w:val="20"/>
          <w:szCs w:val="20"/>
        </w:rPr>
        <w:t>/</w:t>
      </w:r>
      <w:r w:rsidRPr="00A15945">
        <w:rPr>
          <w:rFonts w:ascii="Verdana" w:hAnsi="Verdana"/>
          <w:b/>
          <w:color w:val="000000"/>
          <w:sz w:val="20"/>
          <w:szCs w:val="20"/>
        </w:rPr>
        <w:t xml:space="preserve">2019, QUE </w:t>
      </w:r>
      <w:r w:rsidRPr="00A15945">
        <w:rPr>
          <w:rFonts w:ascii="Verdana" w:eastAsia="Courier New" w:hAnsi="Verdana"/>
          <w:b/>
          <w:color w:val="000000"/>
          <w:sz w:val="20"/>
          <w:szCs w:val="20"/>
        </w:rPr>
        <w:t>EN</w:t>
      </w:r>
      <w:r w:rsidRPr="00A15945">
        <w:rPr>
          <w:rFonts w:ascii="Verdana" w:hAnsi="Verdana"/>
          <w:b/>
          <w:color w:val="000000"/>
          <w:sz w:val="20"/>
          <w:szCs w:val="20"/>
        </w:rPr>
        <w:t>TRE SI CELEBRAM A PREFEITURA MUNICIPAL DE GALVÃO SC,</w:t>
      </w:r>
      <w:r w:rsidRPr="00A15945">
        <w:rPr>
          <w:rFonts w:ascii="Verdana" w:hAnsi="Verdana"/>
          <w:b/>
          <w:color w:val="FF0000"/>
          <w:sz w:val="20"/>
          <w:szCs w:val="20"/>
        </w:rPr>
        <w:t xml:space="preserve"> </w:t>
      </w:r>
      <w:r w:rsidRPr="00A15945">
        <w:rPr>
          <w:rFonts w:ascii="Verdana" w:hAnsi="Verdana"/>
          <w:b/>
          <w:color w:val="000000"/>
          <w:sz w:val="20"/>
          <w:szCs w:val="20"/>
        </w:rPr>
        <w:t xml:space="preserve">POR INTERMÉDIO </w:t>
      </w:r>
      <w:proofErr w:type="spellStart"/>
      <w:r w:rsidRPr="00A15945">
        <w:rPr>
          <w:rFonts w:ascii="Verdana" w:hAnsi="Verdana"/>
          <w:b/>
          <w:color w:val="000000"/>
          <w:sz w:val="20"/>
          <w:szCs w:val="20"/>
        </w:rPr>
        <w:t>xxxxxxxxxxxxx</w:t>
      </w:r>
      <w:proofErr w:type="spellEnd"/>
      <w:r w:rsidRPr="00A15945">
        <w:rPr>
          <w:rFonts w:ascii="Verdana" w:hAnsi="Verdana"/>
          <w:b/>
          <w:color w:val="000000"/>
          <w:sz w:val="20"/>
          <w:szCs w:val="20"/>
        </w:rPr>
        <w:t>.</w:t>
      </w:r>
    </w:p>
    <w:p w:rsidR="00E80231" w:rsidRPr="00A15945" w:rsidRDefault="00E80231" w:rsidP="00E80231">
      <w:pPr>
        <w:widowControl w:val="0"/>
        <w:pBdr>
          <w:top w:val="nil"/>
          <w:left w:val="nil"/>
          <w:bottom w:val="nil"/>
          <w:right w:val="nil"/>
          <w:between w:val="nil"/>
        </w:pBdr>
        <w:spacing w:line="360" w:lineRule="auto"/>
        <w:ind w:left="2977"/>
        <w:jc w:val="both"/>
        <w:rPr>
          <w:rFonts w:ascii="Verdana" w:hAnsi="Verdana"/>
          <w:b/>
          <w:color w:val="000000"/>
          <w:sz w:val="20"/>
          <w:szCs w:val="20"/>
        </w:rPr>
      </w:pPr>
      <w:r w:rsidRPr="00A15945">
        <w:rPr>
          <w:rFonts w:ascii="Verdana" w:hAnsi="Verdana"/>
          <w:b/>
          <w:color w:val="000000"/>
          <w:sz w:val="20"/>
          <w:szCs w:val="20"/>
        </w:rPr>
        <w:t xml:space="preserve"> </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r w:rsidRPr="00A15945">
        <w:rPr>
          <w:rFonts w:ascii="Verdana" w:hAnsi="Verdana"/>
          <w:b/>
          <w:color w:val="000000"/>
          <w:sz w:val="20"/>
          <w:szCs w:val="20"/>
        </w:rPr>
        <w:t xml:space="preserve">A PREFEITURA MUNICIPAL DE GALVÃO SC </w:t>
      </w:r>
      <w:r w:rsidRPr="00A15945">
        <w:rPr>
          <w:rFonts w:ascii="Verdana" w:hAnsi="Verdana"/>
          <w:color w:val="000000"/>
          <w:sz w:val="20"/>
          <w:szCs w:val="20"/>
        </w:rPr>
        <w:t>por intermédio</w:t>
      </w:r>
      <w:r w:rsidRPr="00A15945">
        <w:rPr>
          <w:rFonts w:ascii="Verdana" w:hAnsi="Verdana"/>
          <w:b/>
          <w:color w:val="000000"/>
          <w:sz w:val="20"/>
          <w:szCs w:val="20"/>
        </w:rPr>
        <w:t xml:space="preserve"> da Secretaria de Ciência, Tecnologia</w:t>
      </w:r>
      <w:r w:rsidRPr="00A15945">
        <w:rPr>
          <w:rFonts w:ascii="Verdana" w:hAnsi="Verdana"/>
          <w:color w:val="000000"/>
          <w:sz w:val="20"/>
          <w:szCs w:val="20"/>
        </w:rPr>
        <w:t xml:space="preserve">, inscrito no </w:t>
      </w:r>
      <w:r w:rsidRPr="00A15945">
        <w:rPr>
          <w:rFonts w:ascii="Verdana" w:hAnsi="Verdana"/>
          <w:sz w:val="20"/>
          <w:szCs w:val="20"/>
        </w:rPr>
        <w:t>CNPJ sob o nº 83.009.902/0001-16 co</w:t>
      </w:r>
      <w:r w:rsidRPr="00A15945">
        <w:rPr>
          <w:rFonts w:ascii="Verdana" w:eastAsia="Courier New" w:hAnsi="Verdana"/>
          <w:sz w:val="20"/>
          <w:szCs w:val="20"/>
        </w:rPr>
        <w:t xml:space="preserve">m </w:t>
      </w:r>
      <w:r w:rsidRPr="00A15945">
        <w:rPr>
          <w:rFonts w:ascii="Verdana" w:hAnsi="Verdana"/>
          <w:sz w:val="20"/>
          <w:szCs w:val="20"/>
        </w:rPr>
        <w:t xml:space="preserve">sede </w:t>
      </w:r>
      <w:proofErr w:type="spellStart"/>
      <w:r w:rsidRPr="00A15945">
        <w:rPr>
          <w:rFonts w:ascii="Verdana" w:hAnsi="Verdana"/>
          <w:sz w:val="20"/>
          <w:szCs w:val="20"/>
        </w:rPr>
        <w:t>Av</w:t>
      </w:r>
      <w:proofErr w:type="spellEnd"/>
      <w:r w:rsidRPr="00A15945">
        <w:rPr>
          <w:rFonts w:ascii="Verdana" w:hAnsi="Verdana"/>
          <w:sz w:val="20"/>
          <w:szCs w:val="20"/>
        </w:rPr>
        <w:t xml:space="preserve"> sete de setembro, nº 548, CEP 89838-000, neste ato representado pelo Prefeito Sr. ADMIR EDI DALLA CORT, nacionalidade brasileira, estado civil casado, p</w:t>
      </w:r>
      <w:r w:rsidRPr="00A15945">
        <w:rPr>
          <w:rFonts w:ascii="Verdana" w:eastAsia="Courier New" w:hAnsi="Verdana"/>
          <w:sz w:val="20"/>
          <w:szCs w:val="20"/>
        </w:rPr>
        <w:t>or</w:t>
      </w:r>
      <w:r w:rsidRPr="00A15945">
        <w:rPr>
          <w:rFonts w:ascii="Verdana" w:hAnsi="Verdana"/>
          <w:sz w:val="20"/>
          <w:szCs w:val="20"/>
        </w:rPr>
        <w:t>tador do RG nº 1691979 SSP  inscrito no CPF</w:t>
      </w:r>
      <w:r w:rsidRPr="00A15945">
        <w:rPr>
          <w:rFonts w:ascii="Verdana" w:hAnsi="Verdana"/>
          <w:i/>
          <w:sz w:val="20"/>
          <w:szCs w:val="20"/>
        </w:rPr>
        <w:t>/</w:t>
      </w:r>
      <w:r w:rsidRPr="00A15945">
        <w:rPr>
          <w:rFonts w:ascii="Verdana" w:hAnsi="Verdana"/>
          <w:sz w:val="20"/>
          <w:szCs w:val="20"/>
        </w:rPr>
        <w:t>MF nº 585.389.929-53,</w:t>
      </w:r>
      <w:r w:rsidRPr="00A15945">
        <w:rPr>
          <w:rFonts w:ascii="Verdana" w:hAnsi="Verdana"/>
          <w:color w:val="000000"/>
          <w:sz w:val="20"/>
          <w:szCs w:val="20"/>
        </w:rPr>
        <w:t xml:space="preserve"> </w:t>
      </w:r>
      <w:r w:rsidRPr="00A15945">
        <w:rPr>
          <w:rFonts w:ascii="Verdana" w:hAnsi="Verdana"/>
          <w:b/>
          <w:color w:val="000000"/>
          <w:sz w:val="20"/>
          <w:szCs w:val="20"/>
        </w:rPr>
        <w:t xml:space="preserve">doravante designado simplesmente MUNICIPIO e o </w:t>
      </w:r>
      <w:proofErr w:type="spellStart"/>
      <w:r w:rsidRPr="00A15945">
        <w:rPr>
          <w:rFonts w:ascii="Verdana" w:hAnsi="Verdana"/>
          <w:b/>
          <w:color w:val="000000"/>
          <w:sz w:val="20"/>
          <w:szCs w:val="20"/>
        </w:rPr>
        <w:t>xxxxxxxxxx</w:t>
      </w:r>
      <w:proofErr w:type="spellEnd"/>
      <w:r w:rsidRPr="00A15945">
        <w:rPr>
          <w:rFonts w:ascii="Verdana" w:hAnsi="Verdana"/>
          <w:b/>
          <w:color w:val="000000"/>
          <w:sz w:val="20"/>
          <w:szCs w:val="20"/>
        </w:rPr>
        <w:t xml:space="preserve"> , </w:t>
      </w:r>
      <w:proofErr w:type="spellStart"/>
      <w:r w:rsidRPr="00A15945">
        <w:rPr>
          <w:rFonts w:ascii="Verdana" w:hAnsi="Verdana"/>
          <w:b/>
          <w:color w:val="000000"/>
          <w:sz w:val="20"/>
          <w:szCs w:val="20"/>
        </w:rPr>
        <w:t>xxxxxx</w:t>
      </w:r>
      <w:proofErr w:type="spellEnd"/>
      <w:r w:rsidRPr="00A15945">
        <w:rPr>
          <w:rFonts w:ascii="Verdana" w:hAnsi="Verdana"/>
          <w:b/>
          <w:color w:val="000000"/>
          <w:sz w:val="20"/>
          <w:szCs w:val="20"/>
        </w:rPr>
        <w:t xml:space="preserve">, </w:t>
      </w:r>
      <w:r w:rsidRPr="00A15945">
        <w:rPr>
          <w:rFonts w:ascii="Verdana" w:hAnsi="Verdana"/>
          <w:color w:val="000000"/>
          <w:sz w:val="20"/>
          <w:szCs w:val="20"/>
        </w:rPr>
        <w:t>c</w:t>
      </w:r>
      <w:r w:rsidRPr="00A15945">
        <w:rPr>
          <w:rFonts w:ascii="Verdana" w:eastAsia="Courier New" w:hAnsi="Verdana"/>
          <w:color w:val="000000"/>
          <w:sz w:val="20"/>
          <w:szCs w:val="20"/>
        </w:rPr>
        <w:t>o</w:t>
      </w:r>
      <w:r w:rsidRPr="00A15945">
        <w:rPr>
          <w:rFonts w:ascii="Verdana" w:hAnsi="Verdana"/>
          <w:color w:val="000000"/>
          <w:sz w:val="20"/>
          <w:szCs w:val="20"/>
        </w:rPr>
        <w:t xml:space="preserve">m sede em </w:t>
      </w:r>
      <w:proofErr w:type="spellStart"/>
      <w:r w:rsidRPr="00A15945">
        <w:rPr>
          <w:rFonts w:ascii="Verdana" w:hAnsi="Verdana"/>
          <w:color w:val="000000"/>
          <w:sz w:val="20"/>
          <w:szCs w:val="20"/>
        </w:rPr>
        <w:t>xxxxx</w:t>
      </w:r>
      <w:proofErr w:type="spellEnd"/>
      <w:r w:rsidRPr="00A15945">
        <w:rPr>
          <w:rFonts w:ascii="Verdana" w:hAnsi="Verdana"/>
          <w:color w:val="000000"/>
          <w:sz w:val="20"/>
          <w:szCs w:val="20"/>
        </w:rPr>
        <w:t xml:space="preserve">, </w:t>
      </w:r>
      <w:proofErr w:type="spellStart"/>
      <w:r w:rsidRPr="00A15945">
        <w:rPr>
          <w:rFonts w:ascii="Verdana" w:hAnsi="Verdana"/>
          <w:color w:val="000000"/>
          <w:sz w:val="20"/>
          <w:szCs w:val="20"/>
        </w:rPr>
        <w:t>xxxx</w:t>
      </w:r>
      <w:proofErr w:type="spellEnd"/>
      <w:r w:rsidRPr="00A15945">
        <w:rPr>
          <w:rFonts w:ascii="Verdana" w:hAnsi="Verdana"/>
          <w:color w:val="000000"/>
          <w:sz w:val="20"/>
          <w:szCs w:val="20"/>
        </w:rPr>
        <w:t xml:space="preserve"> nº </w:t>
      </w:r>
      <w:proofErr w:type="spellStart"/>
      <w:r w:rsidRPr="00A15945">
        <w:rPr>
          <w:rFonts w:ascii="Verdana" w:hAnsi="Verdana"/>
          <w:color w:val="000000"/>
          <w:sz w:val="20"/>
          <w:szCs w:val="20"/>
        </w:rPr>
        <w:t>xx</w:t>
      </w:r>
      <w:proofErr w:type="spellEnd"/>
      <w:r w:rsidRPr="00A15945">
        <w:rPr>
          <w:rFonts w:ascii="Verdana" w:hAnsi="Verdana"/>
          <w:color w:val="000000"/>
          <w:sz w:val="20"/>
          <w:szCs w:val="20"/>
        </w:rPr>
        <w:t xml:space="preserve">. salas </w:t>
      </w:r>
      <w:proofErr w:type="spellStart"/>
      <w:r w:rsidRPr="00A15945">
        <w:rPr>
          <w:rFonts w:ascii="Verdana" w:hAnsi="Verdana"/>
          <w:color w:val="000000"/>
          <w:sz w:val="20"/>
          <w:szCs w:val="20"/>
        </w:rPr>
        <w:t>xxx</w:t>
      </w:r>
      <w:proofErr w:type="spellEnd"/>
      <w:r w:rsidRPr="00A15945">
        <w:rPr>
          <w:rFonts w:ascii="Verdana" w:hAnsi="Verdana"/>
          <w:color w:val="000000"/>
          <w:sz w:val="20"/>
          <w:szCs w:val="20"/>
        </w:rPr>
        <w:t xml:space="preserve">, </w:t>
      </w:r>
      <w:proofErr w:type="spellStart"/>
      <w:r w:rsidRPr="00A15945">
        <w:rPr>
          <w:rFonts w:ascii="Verdana" w:hAnsi="Verdana"/>
          <w:color w:val="000000"/>
          <w:sz w:val="20"/>
          <w:szCs w:val="20"/>
        </w:rPr>
        <w:t>xxxx</w:t>
      </w:r>
      <w:proofErr w:type="spellEnd"/>
      <w:r w:rsidRPr="00A15945">
        <w:rPr>
          <w:rFonts w:ascii="Verdana" w:hAnsi="Verdana"/>
          <w:color w:val="000000"/>
          <w:sz w:val="20"/>
          <w:szCs w:val="20"/>
        </w:rPr>
        <w:t xml:space="preserve">, CEP </w:t>
      </w:r>
      <w:proofErr w:type="spellStart"/>
      <w:r w:rsidRPr="00A15945">
        <w:rPr>
          <w:rFonts w:ascii="Verdana" w:hAnsi="Verdana"/>
          <w:color w:val="000000"/>
          <w:sz w:val="20"/>
          <w:szCs w:val="20"/>
        </w:rPr>
        <w:t>xxxxx</w:t>
      </w:r>
      <w:proofErr w:type="spellEnd"/>
      <w:r w:rsidRPr="00A15945">
        <w:rPr>
          <w:rFonts w:ascii="Verdana" w:hAnsi="Verdana"/>
          <w:color w:val="000000"/>
          <w:sz w:val="20"/>
          <w:szCs w:val="20"/>
        </w:rPr>
        <w:t xml:space="preserve">, inscrito no </w:t>
      </w:r>
      <w:r w:rsidRPr="00A15945">
        <w:rPr>
          <w:rFonts w:ascii="Verdana" w:hAnsi="Verdana"/>
          <w:b/>
          <w:color w:val="000000"/>
          <w:sz w:val="20"/>
          <w:szCs w:val="20"/>
        </w:rPr>
        <w:t xml:space="preserve">Cadastro Nacional da Pessoa </w:t>
      </w:r>
      <w:r w:rsidRPr="00A15945">
        <w:rPr>
          <w:rFonts w:ascii="Verdana" w:hAnsi="Verdana"/>
          <w:color w:val="000000"/>
          <w:sz w:val="20"/>
          <w:szCs w:val="20"/>
        </w:rPr>
        <w:t>Jurídica do Ministério da Fazenda - CNPJ</w:t>
      </w:r>
      <w:r w:rsidRPr="00A15945">
        <w:rPr>
          <w:rFonts w:ascii="Verdana" w:hAnsi="Verdana"/>
          <w:i/>
          <w:color w:val="000000"/>
          <w:sz w:val="20"/>
          <w:szCs w:val="20"/>
        </w:rPr>
        <w:t>/</w:t>
      </w:r>
      <w:r w:rsidRPr="00A15945">
        <w:rPr>
          <w:rFonts w:ascii="Verdana" w:eastAsia="Courier New" w:hAnsi="Verdana"/>
          <w:i/>
          <w:color w:val="000000"/>
          <w:sz w:val="20"/>
          <w:szCs w:val="20"/>
        </w:rPr>
        <w:t>M</w:t>
      </w:r>
      <w:r w:rsidRPr="00A15945">
        <w:rPr>
          <w:rFonts w:ascii="Verdana" w:hAnsi="Verdana"/>
          <w:color w:val="000000"/>
          <w:sz w:val="20"/>
          <w:szCs w:val="20"/>
        </w:rPr>
        <w:t xml:space="preserve">F sob o no </w:t>
      </w:r>
      <w:proofErr w:type="spellStart"/>
      <w:r w:rsidRPr="00A15945">
        <w:rPr>
          <w:rFonts w:ascii="Verdana" w:hAnsi="Verdana"/>
          <w:color w:val="000000"/>
          <w:sz w:val="20"/>
          <w:szCs w:val="20"/>
        </w:rPr>
        <w:t>xxxxxxx</w:t>
      </w:r>
      <w:proofErr w:type="spellEnd"/>
      <w:r w:rsidRPr="00A15945">
        <w:rPr>
          <w:rFonts w:ascii="Verdana" w:hAnsi="Verdana"/>
          <w:color w:val="000000"/>
          <w:sz w:val="20"/>
          <w:szCs w:val="20"/>
        </w:rPr>
        <w:t xml:space="preserve">, </w:t>
      </w:r>
      <w:r w:rsidRPr="00A15945">
        <w:rPr>
          <w:rFonts w:ascii="Verdana" w:hAnsi="Verdana"/>
          <w:b/>
          <w:color w:val="000000"/>
          <w:sz w:val="20"/>
          <w:szCs w:val="20"/>
        </w:rPr>
        <w:t>neste ato, represent</w:t>
      </w:r>
      <w:r w:rsidRPr="00A15945">
        <w:rPr>
          <w:rFonts w:ascii="Verdana" w:hAnsi="Verdana"/>
          <w:color w:val="000000"/>
          <w:sz w:val="20"/>
          <w:szCs w:val="20"/>
        </w:rPr>
        <w:t xml:space="preserve">ada nos termos do seu estatuto, por seu Presidente Sr. </w:t>
      </w:r>
      <w:proofErr w:type="spellStart"/>
      <w:r w:rsidRPr="00A15945">
        <w:rPr>
          <w:rFonts w:ascii="Verdana" w:hAnsi="Verdana"/>
          <w:b/>
          <w:color w:val="000000"/>
          <w:sz w:val="20"/>
          <w:szCs w:val="20"/>
        </w:rPr>
        <w:t>xxxxx</w:t>
      </w:r>
      <w:proofErr w:type="spellEnd"/>
      <w:r w:rsidRPr="00A15945">
        <w:rPr>
          <w:rFonts w:ascii="Verdana" w:hAnsi="Verdana"/>
          <w:b/>
          <w:color w:val="000000"/>
          <w:sz w:val="20"/>
          <w:szCs w:val="20"/>
        </w:rPr>
        <w:t xml:space="preserve">, </w:t>
      </w:r>
      <w:r w:rsidRPr="00A15945">
        <w:rPr>
          <w:rFonts w:ascii="Verdana" w:hAnsi="Verdana"/>
          <w:color w:val="000000"/>
          <w:sz w:val="20"/>
          <w:szCs w:val="20"/>
        </w:rPr>
        <w:t>italiano</w:t>
      </w:r>
      <w:r w:rsidRPr="00A15945">
        <w:rPr>
          <w:rFonts w:ascii="Verdana" w:eastAsia="Courier New" w:hAnsi="Verdana"/>
          <w:b/>
          <w:color w:val="000000"/>
          <w:sz w:val="20"/>
          <w:szCs w:val="20"/>
        </w:rPr>
        <w:t xml:space="preserve">, </w:t>
      </w:r>
      <w:r w:rsidRPr="00A15945">
        <w:rPr>
          <w:rFonts w:ascii="Verdana" w:hAnsi="Verdana"/>
          <w:color w:val="000000"/>
          <w:sz w:val="20"/>
          <w:szCs w:val="20"/>
        </w:rPr>
        <w:t>separado judicialmente, a</w:t>
      </w:r>
      <w:r w:rsidRPr="00A15945">
        <w:rPr>
          <w:rFonts w:ascii="Verdana" w:eastAsia="Courier New" w:hAnsi="Verdana"/>
          <w:color w:val="000000"/>
          <w:sz w:val="20"/>
          <w:szCs w:val="20"/>
        </w:rPr>
        <w:t>d</w:t>
      </w:r>
      <w:r w:rsidRPr="00A15945">
        <w:rPr>
          <w:rFonts w:ascii="Verdana" w:hAnsi="Verdana"/>
          <w:color w:val="000000"/>
          <w:sz w:val="20"/>
          <w:szCs w:val="20"/>
        </w:rPr>
        <w:t>ministrador de empres</w:t>
      </w:r>
      <w:r w:rsidRPr="00A15945">
        <w:rPr>
          <w:rFonts w:ascii="Verdana" w:eastAsia="Courier New" w:hAnsi="Verdana"/>
          <w:color w:val="000000"/>
          <w:sz w:val="20"/>
          <w:szCs w:val="20"/>
        </w:rPr>
        <w:t>as</w:t>
      </w:r>
      <w:r w:rsidRPr="00A15945">
        <w:rPr>
          <w:rFonts w:ascii="Verdana" w:hAnsi="Verdana"/>
          <w:color w:val="000000"/>
          <w:sz w:val="20"/>
          <w:szCs w:val="20"/>
        </w:rPr>
        <w:t>,  CPF</w:t>
      </w:r>
      <w:r w:rsidRPr="00A15945">
        <w:rPr>
          <w:rFonts w:ascii="Verdana" w:hAnsi="Verdana"/>
          <w:i/>
          <w:color w:val="000000"/>
          <w:sz w:val="20"/>
          <w:szCs w:val="20"/>
        </w:rPr>
        <w:t>/</w:t>
      </w:r>
      <w:r w:rsidRPr="00A15945">
        <w:rPr>
          <w:rFonts w:ascii="Verdana" w:hAnsi="Verdana"/>
          <w:color w:val="000000"/>
          <w:sz w:val="20"/>
          <w:szCs w:val="20"/>
        </w:rPr>
        <w:t xml:space="preserve">MF sob o no </w:t>
      </w:r>
      <w:proofErr w:type="spellStart"/>
      <w:r w:rsidRPr="00A15945">
        <w:rPr>
          <w:rFonts w:ascii="Verdana" w:hAnsi="Verdana"/>
          <w:color w:val="000000"/>
          <w:sz w:val="20"/>
          <w:szCs w:val="20"/>
        </w:rPr>
        <w:t>xxxxx</w:t>
      </w:r>
      <w:proofErr w:type="spellEnd"/>
      <w:r w:rsidRPr="00A15945">
        <w:rPr>
          <w:rFonts w:ascii="Verdana" w:hAnsi="Verdana"/>
          <w:color w:val="000000"/>
          <w:sz w:val="20"/>
          <w:szCs w:val="20"/>
        </w:rPr>
        <w:t xml:space="preserve">, doravante denominado simplesmente </w:t>
      </w:r>
      <w:r w:rsidRPr="00A15945">
        <w:rPr>
          <w:rFonts w:ascii="Verdana" w:hAnsi="Verdana"/>
          <w:b/>
          <w:color w:val="000000"/>
          <w:sz w:val="20"/>
          <w:szCs w:val="20"/>
        </w:rPr>
        <w:t>ORGANIZAÇÃO DA SOCIEDADE CIVIL</w:t>
      </w:r>
      <w:r w:rsidRPr="00A15945">
        <w:rPr>
          <w:rFonts w:ascii="Verdana" w:hAnsi="Verdana"/>
          <w:color w:val="000000"/>
          <w:sz w:val="20"/>
          <w:szCs w:val="20"/>
        </w:rPr>
        <w:t xml:space="preserve"> e em conjunto denominados</w:t>
      </w:r>
      <w:r w:rsidRPr="00A15945">
        <w:rPr>
          <w:rFonts w:ascii="Verdana" w:hAnsi="Verdana"/>
          <w:b/>
          <w:color w:val="000000"/>
          <w:sz w:val="20"/>
          <w:szCs w:val="20"/>
        </w:rPr>
        <w:t xml:space="preserve"> PARCEIROS, resolvem celebrar </w:t>
      </w:r>
      <w:r w:rsidRPr="00A15945">
        <w:rPr>
          <w:rFonts w:ascii="Verdana" w:eastAsia="Courier New" w:hAnsi="Verdana"/>
          <w:b/>
          <w:color w:val="000000"/>
          <w:sz w:val="20"/>
          <w:szCs w:val="20"/>
        </w:rPr>
        <w:t xml:space="preserve">o </w:t>
      </w:r>
      <w:r w:rsidRPr="00A15945">
        <w:rPr>
          <w:rFonts w:ascii="Verdana" w:hAnsi="Verdana"/>
          <w:b/>
          <w:color w:val="000000"/>
          <w:sz w:val="20"/>
          <w:szCs w:val="20"/>
        </w:rPr>
        <w:t xml:space="preserve">presente TERMO </w:t>
      </w:r>
      <w:r w:rsidRPr="00A15945">
        <w:rPr>
          <w:rFonts w:ascii="Verdana" w:eastAsia="Courier New" w:hAnsi="Verdana"/>
          <w:b/>
          <w:color w:val="000000"/>
          <w:sz w:val="20"/>
          <w:szCs w:val="20"/>
        </w:rPr>
        <w:t>D</w:t>
      </w:r>
      <w:r w:rsidRPr="00A15945">
        <w:rPr>
          <w:rFonts w:ascii="Verdana" w:hAnsi="Verdana"/>
          <w:b/>
          <w:color w:val="000000"/>
          <w:sz w:val="20"/>
          <w:szCs w:val="20"/>
        </w:rPr>
        <w:t>E FOMENTO, com fundamento n</w:t>
      </w:r>
      <w:r w:rsidRPr="00A15945">
        <w:rPr>
          <w:rFonts w:ascii="Verdana" w:eastAsia="Courier New" w:hAnsi="Verdana"/>
          <w:b/>
          <w:color w:val="000000"/>
          <w:sz w:val="20"/>
          <w:szCs w:val="20"/>
        </w:rPr>
        <w:t xml:space="preserve">o </w:t>
      </w:r>
      <w:r w:rsidRPr="00A15945">
        <w:rPr>
          <w:rFonts w:ascii="Verdana" w:hAnsi="Verdana"/>
          <w:b/>
          <w:color w:val="000000"/>
          <w:sz w:val="20"/>
          <w:szCs w:val="20"/>
        </w:rPr>
        <w:t>a</w:t>
      </w:r>
      <w:r w:rsidRPr="00A15945">
        <w:rPr>
          <w:rFonts w:ascii="Verdana" w:eastAsia="Courier New" w:hAnsi="Verdana"/>
          <w:b/>
          <w:color w:val="000000"/>
          <w:sz w:val="20"/>
          <w:szCs w:val="20"/>
        </w:rPr>
        <w:t>rt</w:t>
      </w:r>
      <w:r w:rsidRPr="00A15945">
        <w:rPr>
          <w:rFonts w:ascii="Verdana" w:hAnsi="Verdana"/>
          <w:b/>
          <w:color w:val="000000"/>
          <w:sz w:val="20"/>
          <w:szCs w:val="20"/>
        </w:rPr>
        <w:t xml:space="preserve">. 31 </w:t>
      </w:r>
      <w:r w:rsidRPr="00A15945">
        <w:rPr>
          <w:rFonts w:ascii="Verdana" w:eastAsia="Courier New" w:hAnsi="Verdana"/>
          <w:color w:val="000000"/>
          <w:sz w:val="20"/>
          <w:szCs w:val="20"/>
        </w:rPr>
        <w:t xml:space="preserve">da </w:t>
      </w:r>
      <w:r w:rsidRPr="00A15945">
        <w:rPr>
          <w:rFonts w:ascii="Verdana" w:hAnsi="Verdana"/>
          <w:color w:val="000000"/>
          <w:sz w:val="20"/>
          <w:szCs w:val="20"/>
        </w:rPr>
        <w:t>Lei federal no 13.019</w:t>
      </w:r>
      <w:r w:rsidRPr="00A15945">
        <w:rPr>
          <w:rFonts w:ascii="Verdana" w:hAnsi="Verdana"/>
          <w:i/>
          <w:color w:val="000000"/>
          <w:sz w:val="20"/>
          <w:szCs w:val="20"/>
        </w:rPr>
        <w:t>/</w:t>
      </w:r>
      <w:r w:rsidRPr="00A15945">
        <w:rPr>
          <w:rFonts w:ascii="Verdana" w:hAnsi="Verdana"/>
          <w:color w:val="000000"/>
          <w:sz w:val="20"/>
          <w:szCs w:val="20"/>
        </w:rPr>
        <w:t>2014, sujeitando-se, no que coube</w:t>
      </w:r>
      <w:r w:rsidRPr="00A15945">
        <w:rPr>
          <w:rFonts w:ascii="Verdana" w:eastAsia="Courier New" w:hAnsi="Verdana"/>
          <w:color w:val="000000"/>
          <w:sz w:val="20"/>
          <w:szCs w:val="20"/>
        </w:rPr>
        <w:t>r</w:t>
      </w:r>
      <w:r w:rsidRPr="00A15945">
        <w:rPr>
          <w:rFonts w:ascii="Verdana" w:hAnsi="Verdana"/>
          <w:color w:val="000000"/>
          <w:sz w:val="20"/>
          <w:szCs w:val="20"/>
        </w:rPr>
        <w:t>, às demais disposições desta, mediante as cláusulas e condições dispostas neste documento.</w:t>
      </w:r>
    </w:p>
    <w:p w:rsidR="00E80231"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p>
    <w:p w:rsidR="00E80231"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r w:rsidRPr="00A15945">
        <w:rPr>
          <w:rFonts w:ascii="Verdana" w:hAnsi="Verdana"/>
          <w:color w:val="000000"/>
          <w:sz w:val="20"/>
          <w:szCs w:val="20"/>
        </w:rPr>
        <w:t>CONSIDERANDO:</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r w:rsidRPr="00A15945">
        <w:rPr>
          <w:rFonts w:ascii="Verdana" w:hAnsi="Verdana"/>
          <w:color w:val="000000"/>
          <w:sz w:val="20"/>
          <w:szCs w:val="20"/>
        </w:rPr>
        <w:t xml:space="preserve"> </w:t>
      </w:r>
    </w:p>
    <w:p w:rsidR="00E80231" w:rsidRPr="00A15945" w:rsidRDefault="00E80231" w:rsidP="00E80231">
      <w:pPr>
        <w:pStyle w:val="PargrafodaLista"/>
        <w:widowControl w:val="0"/>
        <w:numPr>
          <w:ilvl w:val="0"/>
          <w:numId w:val="2"/>
        </w:numPr>
        <w:pBdr>
          <w:top w:val="nil"/>
          <w:left w:val="nil"/>
          <w:bottom w:val="nil"/>
          <w:right w:val="nil"/>
          <w:between w:val="nil"/>
        </w:pBdr>
        <w:spacing w:after="0" w:line="360" w:lineRule="auto"/>
        <w:ind w:left="1077"/>
        <w:jc w:val="both"/>
        <w:rPr>
          <w:rFonts w:ascii="Verdana" w:hAnsi="Verdana" w:cs="Times New Roman"/>
          <w:color w:val="000000"/>
          <w:sz w:val="20"/>
          <w:szCs w:val="20"/>
        </w:rPr>
      </w:pPr>
      <w:r w:rsidRPr="00A15945">
        <w:rPr>
          <w:rFonts w:ascii="Verdana" w:hAnsi="Verdana" w:cs="Times New Roman"/>
          <w:color w:val="000000"/>
          <w:sz w:val="20"/>
          <w:szCs w:val="20"/>
        </w:rPr>
        <w:t>O artigo 23 da Constituição Federal, que atribui competência aos Municípios para proporcionar os meios de acesso à cultura, à educação, à ciência, à tecnologia, à pesquisa e à inovação;</w:t>
      </w:r>
    </w:p>
    <w:p w:rsidR="00E80231" w:rsidRPr="00A15945" w:rsidRDefault="00E80231" w:rsidP="00E80231">
      <w:pPr>
        <w:pStyle w:val="PargrafodaLista"/>
        <w:widowControl w:val="0"/>
        <w:numPr>
          <w:ilvl w:val="0"/>
          <w:numId w:val="2"/>
        </w:numPr>
        <w:pBdr>
          <w:top w:val="nil"/>
          <w:left w:val="nil"/>
          <w:bottom w:val="nil"/>
          <w:right w:val="nil"/>
          <w:between w:val="nil"/>
        </w:pBdr>
        <w:spacing w:before="973" w:after="0" w:line="360" w:lineRule="auto"/>
        <w:jc w:val="both"/>
        <w:rPr>
          <w:rFonts w:ascii="Verdana" w:hAnsi="Verdana" w:cs="Times New Roman"/>
          <w:color w:val="000000"/>
          <w:sz w:val="20"/>
          <w:szCs w:val="20"/>
        </w:rPr>
      </w:pPr>
      <w:r w:rsidRPr="00A15945">
        <w:rPr>
          <w:rFonts w:ascii="Verdana" w:hAnsi="Verdana" w:cs="Times New Roman"/>
          <w:color w:val="000000"/>
          <w:sz w:val="20"/>
          <w:szCs w:val="20"/>
        </w:rPr>
        <w:t xml:space="preserve">O artigo 25 da Lei Federal 8.666/1993 que dispõe sobre os casos passíveis de inexigibilidade de chamamento público ou processo licitatório em caso de inviabilidade </w:t>
      </w:r>
      <w:r w:rsidRPr="00A15945">
        <w:rPr>
          <w:rFonts w:ascii="Verdana" w:hAnsi="Verdana" w:cs="Times New Roman"/>
          <w:color w:val="000000"/>
          <w:sz w:val="20"/>
          <w:szCs w:val="20"/>
        </w:rPr>
        <w:lastRenderedPageBreak/>
        <w:t>de competição;</w:t>
      </w:r>
    </w:p>
    <w:p w:rsidR="00E80231" w:rsidRPr="00A15945" w:rsidRDefault="00E80231" w:rsidP="00E80231">
      <w:pPr>
        <w:pStyle w:val="PargrafodaLista"/>
        <w:widowControl w:val="0"/>
        <w:numPr>
          <w:ilvl w:val="0"/>
          <w:numId w:val="2"/>
        </w:numPr>
        <w:pBdr>
          <w:top w:val="nil"/>
          <w:left w:val="nil"/>
          <w:bottom w:val="nil"/>
          <w:right w:val="nil"/>
          <w:between w:val="nil"/>
        </w:pBdr>
        <w:spacing w:before="973" w:after="0" w:line="360" w:lineRule="auto"/>
        <w:jc w:val="both"/>
        <w:rPr>
          <w:rFonts w:ascii="Verdana" w:hAnsi="Verdana" w:cs="Times New Roman"/>
          <w:color w:val="000000"/>
          <w:sz w:val="20"/>
          <w:szCs w:val="20"/>
        </w:rPr>
      </w:pPr>
      <w:r w:rsidRPr="00A15945">
        <w:rPr>
          <w:rFonts w:ascii="Verdana" w:hAnsi="Verdana" w:cs="Times New Roman"/>
          <w:color w:val="000000"/>
          <w:sz w:val="20"/>
          <w:szCs w:val="20"/>
        </w:rPr>
        <w:t>O artigo 2º, VIII, da Lei nº 13.019/2014 que dispõe sobre o termo de fomento, instrumento por meio do qual são formalizadas as parcerias estabelecidas pela administração pública com as organizações da sociedade civil para a consecução de finalidades de interesse público e recíproco propostas pelas organizações da sociedade civil, que envolvam a transferência de recursos financeiros;</w:t>
      </w:r>
    </w:p>
    <w:p w:rsidR="00E80231" w:rsidRPr="00A15945" w:rsidRDefault="00E80231" w:rsidP="00E80231">
      <w:pPr>
        <w:pStyle w:val="PargrafodaLista"/>
        <w:widowControl w:val="0"/>
        <w:numPr>
          <w:ilvl w:val="0"/>
          <w:numId w:val="2"/>
        </w:numPr>
        <w:pBdr>
          <w:top w:val="nil"/>
          <w:left w:val="nil"/>
          <w:bottom w:val="nil"/>
          <w:right w:val="nil"/>
          <w:between w:val="nil"/>
        </w:pBdr>
        <w:spacing w:before="973" w:after="0" w:line="360" w:lineRule="auto"/>
        <w:jc w:val="both"/>
        <w:rPr>
          <w:rFonts w:ascii="Verdana" w:hAnsi="Verdana" w:cs="Times New Roman"/>
          <w:color w:val="000000"/>
          <w:sz w:val="20"/>
          <w:szCs w:val="20"/>
        </w:rPr>
      </w:pPr>
      <w:r w:rsidRPr="00A15945">
        <w:rPr>
          <w:rFonts w:ascii="Verdana" w:hAnsi="Verdana" w:cs="Times New Roman"/>
          <w:color w:val="000000"/>
          <w:sz w:val="20"/>
          <w:szCs w:val="20"/>
        </w:rPr>
        <w:t>O artigo 10 da Lei Federal 13.019/2014 que dispõe sobre o compromisso com a transparência e a lisura em todos os processos tornando obrigatória a administração pública manter, em seu sítio oficial na internet, a relação de parcerias celebradas e dos respectivos planos de trabalho, até 180 dias após o respectivo encerramento;</w:t>
      </w:r>
    </w:p>
    <w:p w:rsidR="00E80231" w:rsidRPr="00A15945" w:rsidRDefault="00E80231" w:rsidP="00E80231">
      <w:pPr>
        <w:pStyle w:val="PargrafodaLista"/>
        <w:widowControl w:val="0"/>
        <w:numPr>
          <w:ilvl w:val="0"/>
          <w:numId w:val="2"/>
        </w:numPr>
        <w:pBdr>
          <w:top w:val="nil"/>
          <w:left w:val="nil"/>
          <w:bottom w:val="nil"/>
          <w:right w:val="nil"/>
          <w:between w:val="nil"/>
        </w:pBdr>
        <w:spacing w:before="973" w:after="0" w:line="360" w:lineRule="auto"/>
        <w:jc w:val="both"/>
        <w:rPr>
          <w:rFonts w:ascii="Verdana" w:hAnsi="Verdana" w:cs="Times New Roman"/>
          <w:color w:val="000000"/>
          <w:sz w:val="20"/>
          <w:szCs w:val="20"/>
        </w:rPr>
      </w:pPr>
      <w:r w:rsidRPr="00A15945">
        <w:rPr>
          <w:rFonts w:ascii="Verdana" w:hAnsi="Verdana" w:cs="Times New Roman"/>
          <w:color w:val="000000"/>
          <w:sz w:val="20"/>
          <w:szCs w:val="20"/>
        </w:rPr>
        <w:t>O artigo 31 Da Lei Federal nº 13.019/2014 que dispõe sobre a inexigibilidade o chamamento público na hipótese de inviabilidade de competição entre organizações da sociedade civil em razão da natureza singular do objeto da parceria ou se as metas somente puderem ser atingidas por uma entidade especifica quando a parceria decorrer da transferência para a organização da sociedade civil que esteja autorizada em lei na qual seja identificada expressamente a entidade beneficiada, inclusive quando se tratar da subvenção prevista no inciso I da S3º do art. 12 da Lei 4.320 de 17 de Março de 1964, observando o disposto no art. 26 da Lei Complementar nº 101, de 4 de Maio de 2000.</w:t>
      </w:r>
    </w:p>
    <w:p w:rsidR="00E80231" w:rsidRPr="00A15945" w:rsidRDefault="00E80231" w:rsidP="00E80231">
      <w:pPr>
        <w:pStyle w:val="PargrafodaLista"/>
        <w:widowControl w:val="0"/>
        <w:numPr>
          <w:ilvl w:val="0"/>
          <w:numId w:val="2"/>
        </w:numPr>
        <w:pBdr>
          <w:top w:val="nil"/>
          <w:left w:val="nil"/>
          <w:bottom w:val="nil"/>
          <w:right w:val="nil"/>
          <w:between w:val="nil"/>
        </w:pBdr>
        <w:spacing w:before="973" w:after="0" w:line="360" w:lineRule="auto"/>
        <w:jc w:val="both"/>
        <w:rPr>
          <w:rFonts w:ascii="Verdana" w:hAnsi="Verdana" w:cs="Times New Roman"/>
          <w:color w:val="000000"/>
          <w:sz w:val="20"/>
          <w:szCs w:val="20"/>
        </w:rPr>
      </w:pPr>
      <w:r w:rsidRPr="00A15945">
        <w:rPr>
          <w:rFonts w:ascii="Verdana" w:hAnsi="Verdana" w:cs="Times New Roman"/>
          <w:color w:val="000000"/>
          <w:sz w:val="20"/>
          <w:szCs w:val="20"/>
        </w:rPr>
        <w:t xml:space="preserve">O artigo 42, inciso VII da Lei Federal 13.019/2014, que dispõe sobre o instrumento jurídico a ser usado para a formalização da parceria, bem como a obrigação de prestar contas com definição de forma, metodologia e prazos. </w:t>
      </w:r>
    </w:p>
    <w:p w:rsidR="00E80231" w:rsidRDefault="00E80231" w:rsidP="00E80231">
      <w:pPr>
        <w:widowControl w:val="0"/>
        <w:pBdr>
          <w:top w:val="nil"/>
          <w:left w:val="nil"/>
          <w:bottom w:val="nil"/>
          <w:right w:val="nil"/>
          <w:between w:val="nil"/>
        </w:pBdr>
        <w:spacing w:line="360" w:lineRule="auto"/>
        <w:ind w:left="357"/>
        <w:jc w:val="both"/>
        <w:rPr>
          <w:rFonts w:ascii="Verdana" w:hAnsi="Verdana"/>
          <w:color w:val="000000"/>
          <w:sz w:val="20"/>
          <w:szCs w:val="20"/>
        </w:rPr>
      </w:pPr>
    </w:p>
    <w:p w:rsidR="00E80231" w:rsidRDefault="00E80231" w:rsidP="00E80231">
      <w:pPr>
        <w:widowControl w:val="0"/>
        <w:pBdr>
          <w:top w:val="nil"/>
          <w:left w:val="nil"/>
          <w:bottom w:val="nil"/>
          <w:right w:val="nil"/>
          <w:between w:val="nil"/>
        </w:pBdr>
        <w:spacing w:line="360" w:lineRule="auto"/>
        <w:ind w:left="357"/>
        <w:jc w:val="both"/>
        <w:rPr>
          <w:rFonts w:ascii="Verdana" w:hAnsi="Verdana"/>
          <w:color w:val="000000"/>
          <w:sz w:val="20"/>
          <w:szCs w:val="20"/>
        </w:rPr>
      </w:pPr>
      <w:proofErr w:type="spellStart"/>
      <w:r w:rsidRPr="00A15945">
        <w:rPr>
          <w:rFonts w:ascii="Verdana" w:hAnsi="Verdana"/>
          <w:color w:val="000000"/>
          <w:sz w:val="20"/>
          <w:szCs w:val="20"/>
        </w:rPr>
        <w:t>Obs</w:t>
      </w:r>
      <w:proofErr w:type="spellEnd"/>
      <w:r w:rsidRPr="00A15945">
        <w:rPr>
          <w:rFonts w:ascii="Verdana" w:hAnsi="Verdana"/>
          <w:color w:val="000000"/>
          <w:sz w:val="20"/>
          <w:szCs w:val="20"/>
        </w:rPr>
        <w:t>: Lei 907/2019 de 16/05/201</w:t>
      </w:r>
      <w:r w:rsidR="00987510">
        <w:rPr>
          <w:rFonts w:ascii="Verdana" w:hAnsi="Verdana"/>
          <w:color w:val="000000"/>
          <w:sz w:val="20"/>
          <w:szCs w:val="20"/>
        </w:rPr>
        <w:t>9</w:t>
      </w:r>
    </w:p>
    <w:p w:rsidR="00E80231" w:rsidRPr="00A15945" w:rsidRDefault="00E80231" w:rsidP="00E80231">
      <w:pPr>
        <w:widowControl w:val="0"/>
        <w:pBdr>
          <w:top w:val="nil"/>
          <w:left w:val="nil"/>
          <w:bottom w:val="nil"/>
          <w:right w:val="nil"/>
          <w:between w:val="nil"/>
        </w:pBdr>
        <w:spacing w:line="360" w:lineRule="auto"/>
        <w:ind w:left="357"/>
        <w:jc w:val="both"/>
        <w:rPr>
          <w:rFonts w:ascii="Verdana" w:hAnsi="Verdana"/>
          <w:color w:val="000000"/>
          <w:sz w:val="20"/>
          <w:szCs w:val="20"/>
        </w:rPr>
      </w:pPr>
    </w:p>
    <w:p w:rsidR="00E80231"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r w:rsidRPr="00A15945">
        <w:rPr>
          <w:rFonts w:ascii="Verdana" w:hAnsi="Verdana"/>
          <w:color w:val="000000"/>
          <w:sz w:val="20"/>
          <w:szCs w:val="20"/>
        </w:rPr>
        <w:t xml:space="preserve">Nos termos da autorização aqui contidos a </w:t>
      </w:r>
      <w:r w:rsidRPr="00A15945">
        <w:rPr>
          <w:rFonts w:ascii="Verdana" w:hAnsi="Verdana"/>
          <w:b/>
          <w:color w:val="000000"/>
          <w:sz w:val="20"/>
          <w:szCs w:val="20"/>
        </w:rPr>
        <w:t xml:space="preserve">PREFEITURA MUNICIPAL DE GALVÃO - SC </w:t>
      </w:r>
      <w:r w:rsidRPr="00A15945">
        <w:rPr>
          <w:rFonts w:ascii="Verdana" w:hAnsi="Verdana"/>
          <w:color w:val="000000"/>
          <w:sz w:val="20"/>
          <w:szCs w:val="20"/>
        </w:rPr>
        <w:t xml:space="preserve">e o </w:t>
      </w:r>
      <w:proofErr w:type="spellStart"/>
      <w:r w:rsidRPr="00A15945">
        <w:rPr>
          <w:rFonts w:ascii="Verdana" w:hAnsi="Verdana"/>
          <w:b/>
          <w:color w:val="000000"/>
          <w:sz w:val="20"/>
          <w:szCs w:val="20"/>
        </w:rPr>
        <w:t>xxxxxxxxx</w:t>
      </w:r>
      <w:proofErr w:type="spellEnd"/>
      <w:r w:rsidRPr="00A15945">
        <w:rPr>
          <w:rFonts w:ascii="Verdana" w:hAnsi="Verdana"/>
          <w:b/>
          <w:color w:val="000000"/>
          <w:sz w:val="20"/>
          <w:szCs w:val="20"/>
        </w:rPr>
        <w:t xml:space="preserve"> </w:t>
      </w:r>
      <w:r w:rsidRPr="00A15945">
        <w:rPr>
          <w:rFonts w:ascii="Verdana" w:hAnsi="Verdana"/>
          <w:color w:val="000000"/>
          <w:sz w:val="20"/>
          <w:szCs w:val="20"/>
        </w:rPr>
        <w:t>resolvem firmar o presente TERMO DE FOMENTO, que deverá ser executado fielmente pelos Partícipes, de acordo com as seguintes cláusulas e condições:</w:t>
      </w:r>
    </w:p>
    <w:p w:rsidR="00E80231" w:rsidRDefault="00E80231" w:rsidP="00E80231">
      <w:pPr>
        <w:widowControl w:val="0"/>
        <w:pBdr>
          <w:top w:val="nil"/>
          <w:left w:val="nil"/>
          <w:bottom w:val="nil"/>
          <w:right w:val="nil"/>
          <w:between w:val="nil"/>
        </w:pBdr>
        <w:spacing w:before="100" w:beforeAutospacing="1" w:line="360" w:lineRule="auto"/>
        <w:jc w:val="both"/>
        <w:rPr>
          <w:rFonts w:ascii="Verdana" w:hAnsi="Verdana"/>
          <w:b/>
          <w:color w:val="000000"/>
          <w:sz w:val="20"/>
          <w:szCs w:val="20"/>
        </w:rPr>
      </w:pPr>
      <w:r w:rsidRPr="00A15945">
        <w:rPr>
          <w:rFonts w:ascii="Verdana" w:hAnsi="Verdana"/>
          <w:b/>
          <w:color w:val="000000"/>
          <w:sz w:val="20"/>
          <w:szCs w:val="20"/>
        </w:rPr>
        <w:t xml:space="preserve">CLÁUSULA PRIMEIRA - OBJETO </w:t>
      </w:r>
    </w:p>
    <w:p w:rsidR="00E80231" w:rsidRPr="00A15945" w:rsidRDefault="00E80231" w:rsidP="00E80231">
      <w:pPr>
        <w:widowControl w:val="0"/>
        <w:pBdr>
          <w:top w:val="nil"/>
          <w:left w:val="nil"/>
          <w:bottom w:val="nil"/>
          <w:right w:val="nil"/>
          <w:between w:val="nil"/>
        </w:pBdr>
        <w:spacing w:line="360" w:lineRule="auto"/>
        <w:ind w:left="357"/>
        <w:jc w:val="both"/>
        <w:rPr>
          <w:rFonts w:ascii="Verdana" w:hAnsi="Verdana"/>
          <w:color w:val="000000"/>
          <w:sz w:val="20"/>
          <w:szCs w:val="20"/>
        </w:rPr>
      </w:pPr>
    </w:p>
    <w:p w:rsidR="00E80231" w:rsidRPr="00A15945" w:rsidRDefault="00E80231" w:rsidP="00E80231">
      <w:pPr>
        <w:widowControl w:val="0"/>
        <w:pBdr>
          <w:top w:val="nil"/>
          <w:left w:val="nil"/>
          <w:bottom w:val="nil"/>
          <w:right w:val="nil"/>
          <w:between w:val="nil"/>
        </w:pBdr>
        <w:spacing w:line="360" w:lineRule="auto"/>
        <w:jc w:val="both"/>
        <w:rPr>
          <w:rFonts w:ascii="Verdana" w:hAnsi="Verdana"/>
          <w:b/>
          <w:color w:val="000000"/>
          <w:sz w:val="20"/>
          <w:szCs w:val="20"/>
        </w:rPr>
      </w:pPr>
      <w:r w:rsidRPr="00A15945">
        <w:rPr>
          <w:rFonts w:ascii="Verdana" w:hAnsi="Verdana"/>
          <w:color w:val="000000"/>
          <w:sz w:val="20"/>
          <w:szCs w:val="20"/>
        </w:rPr>
        <w:t xml:space="preserve">O presente Termo tem como objeto a cooperação técnica e financeira entre </w:t>
      </w:r>
      <w:r w:rsidRPr="00A15945">
        <w:rPr>
          <w:rFonts w:ascii="Verdana" w:hAnsi="Verdana"/>
          <w:b/>
          <w:color w:val="000000"/>
          <w:sz w:val="20"/>
          <w:szCs w:val="20"/>
        </w:rPr>
        <w:t xml:space="preserve">a PREFEITURA MUNICIPAL DE GALVÃO – SC </w:t>
      </w:r>
      <w:r w:rsidRPr="00A15945">
        <w:rPr>
          <w:rFonts w:ascii="Verdana" w:hAnsi="Verdana"/>
          <w:color w:val="000000"/>
          <w:sz w:val="20"/>
          <w:szCs w:val="20"/>
        </w:rPr>
        <w:t>e o</w:t>
      </w:r>
      <w:r w:rsidRPr="00A15945">
        <w:rPr>
          <w:rFonts w:ascii="Verdana" w:hAnsi="Verdana"/>
          <w:b/>
          <w:color w:val="000000"/>
          <w:sz w:val="20"/>
          <w:szCs w:val="20"/>
        </w:rPr>
        <w:t xml:space="preserve"> </w:t>
      </w:r>
      <w:proofErr w:type="spellStart"/>
      <w:r w:rsidRPr="00A15945">
        <w:rPr>
          <w:rFonts w:ascii="Verdana" w:hAnsi="Verdana"/>
          <w:b/>
          <w:color w:val="000000"/>
          <w:sz w:val="20"/>
          <w:szCs w:val="20"/>
        </w:rPr>
        <w:t>xxxxxxx</w:t>
      </w:r>
      <w:proofErr w:type="spellEnd"/>
      <w:r w:rsidRPr="00A15945">
        <w:rPr>
          <w:rFonts w:ascii="Verdana" w:hAnsi="Verdana"/>
          <w:b/>
          <w:color w:val="000000"/>
          <w:sz w:val="20"/>
          <w:szCs w:val="20"/>
        </w:rPr>
        <w:t xml:space="preserve"> </w:t>
      </w:r>
      <w:r w:rsidRPr="00A15945">
        <w:rPr>
          <w:rFonts w:ascii="Verdana" w:hAnsi="Verdana"/>
          <w:color w:val="000000"/>
          <w:sz w:val="20"/>
          <w:szCs w:val="20"/>
        </w:rPr>
        <w:t>para a exec</w:t>
      </w:r>
      <w:r w:rsidRPr="00A15945">
        <w:rPr>
          <w:rFonts w:ascii="Verdana" w:eastAsia="Courier New" w:hAnsi="Verdana"/>
          <w:color w:val="000000"/>
          <w:sz w:val="20"/>
          <w:szCs w:val="20"/>
        </w:rPr>
        <w:t>u</w:t>
      </w:r>
      <w:r w:rsidRPr="00A15945">
        <w:rPr>
          <w:rFonts w:ascii="Verdana" w:hAnsi="Verdana"/>
          <w:color w:val="000000"/>
          <w:sz w:val="20"/>
          <w:szCs w:val="20"/>
        </w:rPr>
        <w:t xml:space="preserve">ção do projeto </w:t>
      </w:r>
      <w:r w:rsidRPr="00A15945">
        <w:rPr>
          <w:rFonts w:ascii="Verdana" w:hAnsi="Verdana"/>
          <w:b/>
          <w:color w:val="000000"/>
          <w:sz w:val="20"/>
          <w:szCs w:val="20"/>
        </w:rPr>
        <w:t>“</w:t>
      </w:r>
      <w:proofErr w:type="spellStart"/>
      <w:r w:rsidRPr="00A15945">
        <w:rPr>
          <w:rFonts w:ascii="Verdana" w:hAnsi="Verdana"/>
          <w:b/>
          <w:color w:val="000000"/>
          <w:sz w:val="20"/>
          <w:szCs w:val="20"/>
        </w:rPr>
        <w:t>xxxxxxx</w:t>
      </w:r>
      <w:proofErr w:type="spellEnd"/>
      <w:r w:rsidRPr="00A15945">
        <w:rPr>
          <w:rFonts w:ascii="Verdana" w:hAnsi="Verdana"/>
          <w:b/>
          <w:color w:val="000000"/>
          <w:sz w:val="20"/>
          <w:szCs w:val="20"/>
        </w:rPr>
        <w:t xml:space="preserve">” </w:t>
      </w:r>
      <w:r w:rsidRPr="00A15945">
        <w:rPr>
          <w:rFonts w:ascii="Verdana" w:hAnsi="Verdana"/>
          <w:color w:val="000000"/>
          <w:sz w:val="20"/>
          <w:szCs w:val="20"/>
        </w:rPr>
        <w:t>q</w:t>
      </w:r>
      <w:r w:rsidRPr="00A15945">
        <w:rPr>
          <w:rFonts w:ascii="Verdana" w:eastAsia="Courier New" w:hAnsi="Verdana"/>
          <w:color w:val="000000"/>
          <w:sz w:val="20"/>
          <w:szCs w:val="20"/>
        </w:rPr>
        <w:t>u</w:t>
      </w:r>
      <w:r w:rsidRPr="00A15945">
        <w:rPr>
          <w:rFonts w:ascii="Verdana" w:hAnsi="Verdana"/>
          <w:color w:val="000000"/>
          <w:sz w:val="20"/>
          <w:szCs w:val="20"/>
        </w:rPr>
        <w:t xml:space="preserve">e será executado no período 01/07/2019 à 01/07/2021, tendo como local no Prédio “Matheus Felipe Grigolo”, que tem como objetivo capacitar jovens de 10 a 18 anos na área de tecnologia, através </w:t>
      </w:r>
      <w:r w:rsidRPr="00A15945">
        <w:rPr>
          <w:rFonts w:ascii="Verdana" w:hAnsi="Verdana"/>
          <w:color w:val="000000"/>
          <w:sz w:val="20"/>
          <w:szCs w:val="20"/>
        </w:rPr>
        <w:lastRenderedPageBreak/>
        <w:t>da implantação de Laboratórios de Robótica, que será executado conforme especificações constantes no Plano de Trabalho anexo, que constitui parte integrante e indissociável deste instrumento.</w:t>
      </w:r>
    </w:p>
    <w:p w:rsidR="00E80231" w:rsidRPr="00A15945" w:rsidRDefault="00E80231" w:rsidP="00E80231">
      <w:pPr>
        <w:pStyle w:val="PargrafodaLista"/>
        <w:widowControl w:val="0"/>
        <w:pBdr>
          <w:top w:val="nil"/>
          <w:left w:val="nil"/>
          <w:bottom w:val="nil"/>
          <w:right w:val="nil"/>
          <w:between w:val="nil"/>
        </w:pBdr>
        <w:spacing w:line="360" w:lineRule="auto"/>
        <w:jc w:val="both"/>
        <w:rPr>
          <w:rFonts w:ascii="Verdana" w:hAnsi="Verdana" w:cs="Times New Roman"/>
          <w:color w:val="000000"/>
          <w:sz w:val="20"/>
          <w:szCs w:val="20"/>
        </w:rPr>
      </w:pPr>
    </w:p>
    <w:p w:rsidR="00E80231" w:rsidRPr="00A15945" w:rsidRDefault="00E80231" w:rsidP="00E80231">
      <w:pPr>
        <w:pStyle w:val="PargrafodaLista"/>
        <w:widowControl w:val="0"/>
        <w:pBdr>
          <w:top w:val="nil"/>
          <w:left w:val="nil"/>
          <w:bottom w:val="nil"/>
          <w:right w:val="nil"/>
          <w:between w:val="nil"/>
        </w:pBdr>
        <w:spacing w:line="360" w:lineRule="auto"/>
        <w:ind w:left="0"/>
        <w:jc w:val="both"/>
        <w:rPr>
          <w:rFonts w:ascii="Verdana" w:hAnsi="Verdana" w:cs="Times New Roman"/>
          <w:b/>
          <w:color w:val="000000"/>
          <w:sz w:val="20"/>
          <w:szCs w:val="20"/>
        </w:rPr>
      </w:pPr>
      <w:r w:rsidRPr="00A15945">
        <w:rPr>
          <w:rFonts w:ascii="Verdana" w:hAnsi="Verdana" w:cs="Times New Roman"/>
          <w:b/>
          <w:color w:val="000000"/>
          <w:sz w:val="20"/>
          <w:szCs w:val="20"/>
        </w:rPr>
        <w:t>C</w:t>
      </w:r>
      <w:r w:rsidRPr="00A15945">
        <w:rPr>
          <w:rFonts w:ascii="Verdana" w:eastAsia="Courier New" w:hAnsi="Verdana" w:cs="Times New Roman"/>
          <w:b/>
          <w:color w:val="000000"/>
          <w:sz w:val="20"/>
          <w:szCs w:val="20"/>
        </w:rPr>
        <w:t>L</w:t>
      </w:r>
      <w:r w:rsidRPr="00A15945">
        <w:rPr>
          <w:rFonts w:ascii="Verdana" w:hAnsi="Verdana" w:cs="Times New Roman"/>
          <w:b/>
          <w:color w:val="000000"/>
          <w:sz w:val="20"/>
          <w:szCs w:val="20"/>
        </w:rPr>
        <w:t>ÁUSULA SEG</w:t>
      </w:r>
      <w:r w:rsidRPr="00A15945">
        <w:rPr>
          <w:rFonts w:ascii="Verdana" w:eastAsia="Courier New" w:hAnsi="Verdana" w:cs="Times New Roman"/>
          <w:b/>
          <w:color w:val="000000"/>
          <w:sz w:val="20"/>
          <w:szCs w:val="20"/>
        </w:rPr>
        <w:t>U</w:t>
      </w:r>
      <w:r w:rsidRPr="00A15945">
        <w:rPr>
          <w:rFonts w:ascii="Verdana" w:hAnsi="Verdana" w:cs="Times New Roman"/>
          <w:b/>
          <w:color w:val="000000"/>
          <w:sz w:val="20"/>
          <w:szCs w:val="20"/>
        </w:rPr>
        <w:t xml:space="preserve">NDA – DAS OBRIGAÇÕES DOS PARTÍCIPES: </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b/>
          <w:color w:val="000000"/>
          <w:sz w:val="20"/>
          <w:szCs w:val="20"/>
        </w:rPr>
      </w:pPr>
    </w:p>
    <w:p w:rsidR="00E80231" w:rsidRPr="00A15945"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r w:rsidRPr="00A15945">
        <w:rPr>
          <w:rFonts w:ascii="Verdana" w:hAnsi="Verdana"/>
          <w:color w:val="000000"/>
          <w:sz w:val="20"/>
          <w:szCs w:val="20"/>
        </w:rPr>
        <w:t xml:space="preserve">2.1. São obrigações comuns aos </w:t>
      </w:r>
      <w:r w:rsidRPr="00A15945">
        <w:rPr>
          <w:rFonts w:ascii="Verdana" w:hAnsi="Verdana"/>
          <w:b/>
          <w:color w:val="000000"/>
          <w:sz w:val="20"/>
          <w:szCs w:val="20"/>
        </w:rPr>
        <w:t>PARTÍCIPES:</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p>
    <w:p w:rsidR="00E80231" w:rsidRPr="00A15945"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r w:rsidRPr="00A15945">
        <w:rPr>
          <w:rFonts w:ascii="Verdana" w:hAnsi="Verdana"/>
          <w:color w:val="000000"/>
          <w:sz w:val="20"/>
          <w:szCs w:val="20"/>
        </w:rPr>
        <w:t>2.1.1. Pautar-se sempre exclusivamente pelo interesse público, que constitui o fim último da presente parceria;</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r w:rsidRPr="00A15945">
        <w:rPr>
          <w:rFonts w:ascii="Verdana" w:hAnsi="Verdana"/>
          <w:color w:val="000000"/>
          <w:sz w:val="20"/>
          <w:szCs w:val="20"/>
        </w:rPr>
        <w:t xml:space="preserve">2.1.2. Agir em consonância com os princípios da Administração Pública, mais especificamente os da legalidade, impessoalidade, moralidade, publicidade, eficiência e isonomia, de forma que o objeto do presente não seja utilizado para finalidades outras que aqui previstas; </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r w:rsidRPr="00A15945">
        <w:rPr>
          <w:rFonts w:ascii="Verdana" w:hAnsi="Verdana"/>
          <w:color w:val="000000"/>
          <w:sz w:val="20"/>
          <w:szCs w:val="20"/>
        </w:rPr>
        <w:t>2.1.3. Divulgar suas participações na presente parceria da forma mais adequada ao interesse da coletividade, inclusive em seus sítios na internet, ficando vedada a utilização de nomes, símbolos ou imagens que, de alguma forma, descaracterizem o interesse público e se confundam com a promoção da natureza pessoal.</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p>
    <w:p w:rsidR="00E80231" w:rsidRPr="00A15945" w:rsidRDefault="00E80231" w:rsidP="00E80231">
      <w:pPr>
        <w:widowControl w:val="0"/>
        <w:pBdr>
          <w:top w:val="nil"/>
          <w:left w:val="nil"/>
          <w:bottom w:val="nil"/>
          <w:right w:val="nil"/>
          <w:between w:val="nil"/>
        </w:pBdr>
        <w:spacing w:line="360" w:lineRule="auto"/>
        <w:jc w:val="both"/>
        <w:rPr>
          <w:rFonts w:ascii="Verdana" w:hAnsi="Verdana"/>
          <w:b/>
          <w:color w:val="000000"/>
          <w:sz w:val="20"/>
          <w:szCs w:val="20"/>
        </w:rPr>
      </w:pPr>
      <w:r w:rsidRPr="00A15945">
        <w:rPr>
          <w:rFonts w:ascii="Verdana" w:hAnsi="Verdana"/>
          <w:color w:val="000000"/>
          <w:sz w:val="20"/>
          <w:szCs w:val="20"/>
        </w:rPr>
        <w:t xml:space="preserve">2.2 São obrigações </w:t>
      </w:r>
      <w:r w:rsidRPr="00A15945">
        <w:rPr>
          <w:rFonts w:ascii="Verdana" w:hAnsi="Verdana"/>
          <w:b/>
          <w:color w:val="000000"/>
          <w:sz w:val="20"/>
          <w:szCs w:val="20"/>
        </w:rPr>
        <w:t>PREFEITURA MUNICIPAL DE GALVÃO - SC</w:t>
      </w:r>
      <w:r w:rsidRPr="00A15945">
        <w:rPr>
          <w:rFonts w:ascii="Verdana" w:hAnsi="Verdana"/>
          <w:b/>
          <w:color w:val="000000"/>
          <w:sz w:val="20"/>
          <w:szCs w:val="20"/>
          <w:highlight w:val="yellow"/>
        </w:rPr>
        <w:t xml:space="preserve"> </w:t>
      </w:r>
      <w:r w:rsidRPr="00A15945">
        <w:rPr>
          <w:rFonts w:ascii="Verdana" w:hAnsi="Verdana"/>
          <w:b/>
          <w:color w:val="000000"/>
          <w:sz w:val="20"/>
          <w:szCs w:val="20"/>
        </w:rPr>
        <w:t xml:space="preserve"> </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b/>
          <w:color w:val="000000"/>
          <w:sz w:val="20"/>
          <w:szCs w:val="20"/>
        </w:rPr>
      </w:pPr>
    </w:p>
    <w:p w:rsidR="00E80231" w:rsidRPr="00A15945" w:rsidRDefault="00CE3B3D" w:rsidP="00E80231">
      <w:pPr>
        <w:widowControl w:val="0"/>
        <w:pBdr>
          <w:top w:val="nil"/>
          <w:left w:val="nil"/>
          <w:bottom w:val="nil"/>
          <w:right w:val="nil"/>
          <w:between w:val="nil"/>
        </w:pBdr>
        <w:spacing w:line="360" w:lineRule="auto"/>
        <w:jc w:val="both"/>
        <w:rPr>
          <w:rFonts w:ascii="Verdana" w:hAnsi="Verdana"/>
          <w:b/>
          <w:color w:val="000000"/>
          <w:sz w:val="20"/>
          <w:szCs w:val="20"/>
        </w:rPr>
      </w:pPr>
      <w:r>
        <w:rPr>
          <w:rFonts w:ascii="Verdana" w:hAnsi="Verdana"/>
          <w:color w:val="000000"/>
          <w:sz w:val="20"/>
          <w:szCs w:val="20"/>
        </w:rPr>
        <w:t>2.2.1. Transferir os</w:t>
      </w:r>
      <w:r w:rsidR="00E80231" w:rsidRPr="00A15945">
        <w:rPr>
          <w:rFonts w:ascii="Verdana" w:hAnsi="Verdana"/>
          <w:color w:val="000000"/>
          <w:sz w:val="20"/>
          <w:szCs w:val="20"/>
        </w:rPr>
        <w:t xml:space="preserve"> recursos referentes à sua participação financeira;</w:t>
      </w:r>
    </w:p>
    <w:p w:rsidR="00E80231" w:rsidRPr="00A15945" w:rsidRDefault="00E80231" w:rsidP="00E80231">
      <w:pPr>
        <w:spacing w:line="360" w:lineRule="auto"/>
        <w:jc w:val="both"/>
        <w:rPr>
          <w:rFonts w:ascii="Verdana" w:hAnsi="Verdana"/>
          <w:color w:val="000000"/>
          <w:sz w:val="20"/>
          <w:szCs w:val="20"/>
        </w:rPr>
      </w:pPr>
      <w:r w:rsidRPr="00A15945">
        <w:rPr>
          <w:rFonts w:ascii="Verdana" w:hAnsi="Verdana"/>
          <w:color w:val="000000"/>
          <w:sz w:val="20"/>
          <w:szCs w:val="20"/>
        </w:rPr>
        <w:t xml:space="preserve">2.2.1.1. Disponibilizar espaço físico para viabilizar a implementação de um (1) </w:t>
      </w:r>
      <w:r w:rsidRPr="00A15945">
        <w:rPr>
          <w:rFonts w:ascii="Verdana" w:hAnsi="Verdana"/>
          <w:b/>
          <w:color w:val="000000"/>
          <w:sz w:val="20"/>
          <w:szCs w:val="20"/>
        </w:rPr>
        <w:t xml:space="preserve">Laboratório </w:t>
      </w:r>
      <w:proofErr w:type="spellStart"/>
      <w:r w:rsidRPr="00A15945">
        <w:rPr>
          <w:rFonts w:ascii="Verdana" w:hAnsi="Verdana"/>
          <w:b/>
          <w:color w:val="000000"/>
          <w:sz w:val="20"/>
          <w:szCs w:val="20"/>
        </w:rPr>
        <w:t>xxxxxxx</w:t>
      </w:r>
      <w:proofErr w:type="spellEnd"/>
      <w:r w:rsidRPr="00A15945">
        <w:rPr>
          <w:rFonts w:ascii="Verdana" w:hAnsi="Verdana"/>
          <w:b/>
          <w:color w:val="000000"/>
          <w:sz w:val="20"/>
          <w:szCs w:val="20"/>
        </w:rPr>
        <w:t>,</w:t>
      </w:r>
      <w:r w:rsidRPr="00A15945">
        <w:rPr>
          <w:rFonts w:ascii="Verdana" w:hAnsi="Verdana"/>
          <w:color w:val="000000"/>
          <w:sz w:val="20"/>
          <w:szCs w:val="20"/>
        </w:rPr>
        <w:t xml:space="preserve"> com as seguintes características: </w:t>
      </w:r>
      <w:r w:rsidRPr="00A15945">
        <w:rPr>
          <w:rFonts w:ascii="Verdana" w:hAnsi="Verdana"/>
          <w:b/>
          <w:color w:val="000000"/>
          <w:sz w:val="20"/>
          <w:szCs w:val="20"/>
        </w:rPr>
        <w:t xml:space="preserve">sala com aproximadamente 50m² com ar condicionado, para utilização exclusiva ao Projeto  - durante 02 anos, garantindo o fornecimento e despesas com energia elétrica, água, internet, segurança, limpeza e seguro do local, </w:t>
      </w:r>
      <w:r w:rsidRPr="00A15945">
        <w:rPr>
          <w:rFonts w:ascii="Verdana" w:hAnsi="Verdana"/>
          <w:color w:val="000000"/>
          <w:sz w:val="20"/>
          <w:szCs w:val="20"/>
        </w:rPr>
        <w:t>que terá como finalidade o Ensino de Robótica Educativa;</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r w:rsidRPr="00A15945">
        <w:rPr>
          <w:rFonts w:ascii="Verdana" w:hAnsi="Verdana"/>
          <w:color w:val="000000"/>
          <w:sz w:val="20"/>
          <w:szCs w:val="20"/>
        </w:rPr>
        <w:t>2.2.1.2. A disponibilização prevista no item acima contempla a prestação de serviços, a promoção de adequações do espaço, a expedição de licenças e autorizações, e quaisquer outras exigências do Poder Público.</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r w:rsidRPr="00A15945">
        <w:rPr>
          <w:rFonts w:ascii="Verdana" w:hAnsi="Verdana"/>
          <w:color w:val="000000"/>
          <w:sz w:val="20"/>
          <w:szCs w:val="20"/>
        </w:rPr>
        <w:t xml:space="preserve">2.2.1.3. A seleção do local para a implantação do </w:t>
      </w:r>
      <w:r w:rsidR="00F27361" w:rsidRPr="00F27361">
        <w:rPr>
          <w:rFonts w:ascii="Verdana" w:hAnsi="Verdana"/>
          <w:color w:val="000000"/>
          <w:sz w:val="20"/>
          <w:szCs w:val="20"/>
        </w:rPr>
        <w:t>Termo de Fomento</w:t>
      </w:r>
      <w:r w:rsidRPr="00A15945">
        <w:rPr>
          <w:rFonts w:ascii="Verdana" w:hAnsi="Verdana"/>
          <w:color w:val="000000"/>
          <w:sz w:val="20"/>
          <w:szCs w:val="20"/>
        </w:rPr>
        <w:t xml:space="preserve">, consoante aos requisitos </w:t>
      </w:r>
      <w:r w:rsidRPr="00A15945">
        <w:rPr>
          <w:rFonts w:ascii="Verdana" w:hAnsi="Verdana"/>
          <w:color w:val="000000"/>
          <w:sz w:val="20"/>
          <w:szCs w:val="20"/>
        </w:rPr>
        <w:lastRenderedPageBreak/>
        <w:t>previstos no Plano de Trabalho, considerará o interesse público, atendidos os critérios de convivência e oportunidade administrativa;</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b/>
          <w:color w:val="000000"/>
          <w:sz w:val="20"/>
          <w:szCs w:val="20"/>
        </w:rPr>
      </w:pPr>
      <w:r w:rsidRPr="00A15945">
        <w:rPr>
          <w:rFonts w:ascii="Verdana" w:hAnsi="Verdana"/>
          <w:color w:val="000000"/>
          <w:sz w:val="20"/>
          <w:szCs w:val="20"/>
        </w:rPr>
        <w:t>2.2.2.</w:t>
      </w:r>
      <w:r w:rsidRPr="00A15945">
        <w:rPr>
          <w:rFonts w:ascii="Verdana" w:hAnsi="Verdana"/>
          <w:b/>
          <w:color w:val="000000"/>
          <w:sz w:val="20"/>
          <w:szCs w:val="20"/>
        </w:rPr>
        <w:t xml:space="preserve"> </w:t>
      </w:r>
      <w:r w:rsidRPr="00A15945">
        <w:rPr>
          <w:rFonts w:ascii="Verdana" w:hAnsi="Verdana"/>
          <w:color w:val="000000"/>
          <w:sz w:val="20"/>
          <w:szCs w:val="20"/>
        </w:rPr>
        <w:t>Orientar, acompanhar, fiscalizar e avaliar a execução do objeto desta Parceria, comunicando ao Instituto quaisquer impropriedades na execução do Plano de Trabalho, nos termos da legislação vigente;</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color w:val="FF0000"/>
          <w:sz w:val="20"/>
          <w:szCs w:val="20"/>
        </w:rPr>
      </w:pPr>
      <w:r w:rsidRPr="00A15945">
        <w:rPr>
          <w:rFonts w:ascii="Verdana" w:hAnsi="Verdana"/>
          <w:color w:val="000000"/>
          <w:sz w:val="20"/>
          <w:szCs w:val="20"/>
        </w:rPr>
        <w:t>2.2.3.</w:t>
      </w:r>
      <w:r w:rsidRPr="00A15945">
        <w:rPr>
          <w:rFonts w:ascii="Verdana" w:hAnsi="Verdana"/>
          <w:b/>
          <w:color w:val="000000"/>
          <w:sz w:val="20"/>
          <w:szCs w:val="20"/>
        </w:rPr>
        <w:t xml:space="preserve"> </w:t>
      </w:r>
      <w:r w:rsidRPr="00A15945">
        <w:rPr>
          <w:rFonts w:ascii="Verdana" w:hAnsi="Verdana"/>
          <w:sz w:val="20"/>
          <w:szCs w:val="20"/>
        </w:rPr>
        <w:t>Analisar a prestação de contas apresentada pelo Instituto na consecução do objeto desta Parceria, nos termos do Plano de Trabalho e Cronograma Financeiro;</w:t>
      </w:r>
    </w:p>
    <w:p w:rsidR="00E80231" w:rsidRDefault="00E80231" w:rsidP="00E80231">
      <w:pPr>
        <w:widowControl w:val="0"/>
        <w:pBdr>
          <w:top w:val="nil"/>
          <w:left w:val="nil"/>
          <w:bottom w:val="nil"/>
          <w:right w:val="nil"/>
          <w:between w:val="nil"/>
        </w:pBdr>
        <w:spacing w:line="360" w:lineRule="auto"/>
        <w:jc w:val="both"/>
        <w:rPr>
          <w:rFonts w:ascii="Verdana" w:hAnsi="Verdana"/>
          <w:sz w:val="20"/>
          <w:szCs w:val="20"/>
        </w:rPr>
      </w:pPr>
      <w:r w:rsidRPr="00A15945">
        <w:rPr>
          <w:rFonts w:ascii="Verdana" w:hAnsi="Verdana"/>
          <w:sz w:val="20"/>
          <w:szCs w:val="20"/>
        </w:rPr>
        <w:t xml:space="preserve">2.2.4. Entregar do </w:t>
      </w:r>
      <w:proofErr w:type="spellStart"/>
      <w:r w:rsidRPr="00A15945">
        <w:rPr>
          <w:rFonts w:ascii="Verdana" w:hAnsi="Verdana"/>
          <w:sz w:val="20"/>
          <w:szCs w:val="20"/>
        </w:rPr>
        <w:t>xxxxxx</w:t>
      </w:r>
      <w:proofErr w:type="spellEnd"/>
      <w:r w:rsidRPr="00A15945">
        <w:rPr>
          <w:rFonts w:ascii="Verdana" w:hAnsi="Verdana"/>
          <w:sz w:val="20"/>
          <w:szCs w:val="20"/>
        </w:rPr>
        <w:t xml:space="preserve">, </w:t>
      </w:r>
      <w:r w:rsidRPr="00A15945">
        <w:rPr>
          <w:rFonts w:ascii="Verdana" w:hAnsi="Verdana"/>
          <w:color w:val="000000"/>
          <w:sz w:val="20"/>
          <w:szCs w:val="20"/>
        </w:rPr>
        <w:t xml:space="preserve">em Sessão de Espaço ou Comodato, </w:t>
      </w:r>
      <w:r w:rsidRPr="00A15945">
        <w:rPr>
          <w:rFonts w:ascii="Verdana" w:hAnsi="Verdana"/>
          <w:sz w:val="20"/>
          <w:szCs w:val="20"/>
        </w:rPr>
        <w:t xml:space="preserve">o local de implantação do Laboratório </w:t>
      </w:r>
      <w:proofErr w:type="spellStart"/>
      <w:r w:rsidRPr="00A15945">
        <w:rPr>
          <w:rFonts w:ascii="Verdana" w:hAnsi="Verdana"/>
          <w:sz w:val="20"/>
          <w:szCs w:val="20"/>
        </w:rPr>
        <w:t>xxxx</w:t>
      </w:r>
      <w:proofErr w:type="spellEnd"/>
      <w:r w:rsidRPr="00A15945">
        <w:rPr>
          <w:rFonts w:ascii="Verdana" w:hAnsi="Verdana"/>
          <w:sz w:val="20"/>
          <w:szCs w:val="20"/>
        </w:rPr>
        <w:t xml:space="preserve"> e, observando o seguinte:</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sz w:val="20"/>
          <w:szCs w:val="20"/>
        </w:rPr>
      </w:pPr>
    </w:p>
    <w:p w:rsidR="00E80231" w:rsidRPr="00A15945" w:rsidRDefault="00E80231" w:rsidP="00E80231">
      <w:pPr>
        <w:widowControl w:val="0"/>
        <w:pBdr>
          <w:top w:val="nil"/>
          <w:left w:val="nil"/>
          <w:bottom w:val="nil"/>
          <w:right w:val="nil"/>
          <w:between w:val="nil"/>
        </w:pBdr>
        <w:spacing w:line="360" w:lineRule="auto"/>
        <w:jc w:val="both"/>
        <w:rPr>
          <w:rFonts w:ascii="Verdana" w:hAnsi="Verdana"/>
          <w:sz w:val="20"/>
          <w:szCs w:val="20"/>
        </w:rPr>
      </w:pPr>
      <w:r w:rsidRPr="00A15945">
        <w:rPr>
          <w:rFonts w:ascii="Verdana" w:hAnsi="Verdana"/>
          <w:sz w:val="20"/>
          <w:szCs w:val="20"/>
        </w:rPr>
        <w:t>2.2.4.1. Não é permitido a o aluguel ou empréstimo da sala para outras finalidades;</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sz w:val="20"/>
          <w:szCs w:val="20"/>
        </w:rPr>
      </w:pPr>
      <w:r w:rsidRPr="00A15945">
        <w:rPr>
          <w:rFonts w:ascii="Verdana" w:hAnsi="Verdana"/>
          <w:sz w:val="20"/>
          <w:szCs w:val="20"/>
        </w:rPr>
        <w:t>2.2.4.2. Restituir à Municipalidade o objeto no prazo convencionado, ou, não sendo este determinado, findo o necessário ao uso concedido;</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sz w:val="20"/>
          <w:szCs w:val="20"/>
        </w:rPr>
      </w:pPr>
      <w:r w:rsidRPr="00A15945">
        <w:rPr>
          <w:rFonts w:ascii="Verdana" w:hAnsi="Verdana"/>
          <w:sz w:val="20"/>
          <w:szCs w:val="20"/>
        </w:rPr>
        <w:t>2.2.4.3. Providenciar a cobertura de seguros voltados a segurança das pessoas e bens, durante o período em que o Laboratório estiver em funcionamento, atendendo a disposição da Lei;</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sz w:val="20"/>
          <w:szCs w:val="20"/>
        </w:rPr>
      </w:pPr>
      <w:r w:rsidRPr="00A15945">
        <w:rPr>
          <w:rFonts w:ascii="Verdana" w:hAnsi="Verdana"/>
          <w:sz w:val="20"/>
          <w:szCs w:val="20"/>
        </w:rPr>
        <w:t>2.2.4.4. Se responsabilizar pelos encargos decorrentes das despesas de água, luz, segurança e limpeza do local, bem como a manutenção geral do mesmo;</w:t>
      </w:r>
    </w:p>
    <w:p w:rsidR="00E80231"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r w:rsidRPr="00A15945">
        <w:rPr>
          <w:rFonts w:ascii="Verdana" w:hAnsi="Verdana"/>
          <w:sz w:val="20"/>
          <w:szCs w:val="20"/>
        </w:rPr>
        <w:t>2.2.4.5.</w:t>
      </w:r>
      <w:r w:rsidRPr="00A15945">
        <w:rPr>
          <w:rFonts w:ascii="Verdana" w:hAnsi="Verdana"/>
          <w:color w:val="000000"/>
          <w:sz w:val="20"/>
          <w:szCs w:val="20"/>
        </w:rPr>
        <w:t xml:space="preserve"> Exigir </w:t>
      </w:r>
      <w:r w:rsidRPr="00A15945">
        <w:rPr>
          <w:rFonts w:ascii="Verdana" w:hAnsi="Verdana"/>
          <w:strike/>
          <w:color w:val="000000"/>
          <w:sz w:val="20"/>
          <w:szCs w:val="20"/>
        </w:rPr>
        <w:t>da</w:t>
      </w:r>
      <w:r w:rsidRPr="00A15945">
        <w:rPr>
          <w:rFonts w:ascii="Verdana" w:hAnsi="Verdana"/>
          <w:color w:val="000000"/>
          <w:sz w:val="20"/>
          <w:szCs w:val="20"/>
        </w:rPr>
        <w:t xml:space="preserve"> do </w:t>
      </w:r>
      <w:proofErr w:type="spellStart"/>
      <w:r w:rsidRPr="00A15945">
        <w:rPr>
          <w:rFonts w:ascii="Verdana" w:hAnsi="Verdana"/>
          <w:color w:val="000000"/>
          <w:sz w:val="20"/>
          <w:szCs w:val="20"/>
        </w:rPr>
        <w:t>xxxxxx</w:t>
      </w:r>
      <w:proofErr w:type="spellEnd"/>
      <w:r w:rsidRPr="00A15945">
        <w:rPr>
          <w:rFonts w:ascii="Verdana" w:hAnsi="Verdana"/>
          <w:color w:val="000000"/>
          <w:sz w:val="20"/>
          <w:szCs w:val="20"/>
        </w:rPr>
        <w:t xml:space="preserve"> o saneamento de eventuais irregularid</w:t>
      </w:r>
      <w:r w:rsidRPr="00A15945">
        <w:rPr>
          <w:rFonts w:ascii="Verdana" w:eastAsia="Courier New" w:hAnsi="Verdana"/>
          <w:color w:val="000000"/>
          <w:sz w:val="20"/>
          <w:szCs w:val="20"/>
        </w:rPr>
        <w:t>a</w:t>
      </w:r>
      <w:r w:rsidRPr="00A15945">
        <w:rPr>
          <w:rFonts w:ascii="Verdana" w:hAnsi="Verdana"/>
          <w:color w:val="000000"/>
          <w:sz w:val="20"/>
          <w:szCs w:val="20"/>
        </w:rPr>
        <w:t xml:space="preserve">des observadas em decorrência do acompanhamento, </w:t>
      </w:r>
      <w:r w:rsidRPr="00A15945">
        <w:rPr>
          <w:rFonts w:ascii="Verdana" w:eastAsia="Courier New" w:hAnsi="Verdana"/>
          <w:color w:val="000000"/>
          <w:sz w:val="20"/>
          <w:szCs w:val="20"/>
        </w:rPr>
        <w:t>d</w:t>
      </w:r>
      <w:r w:rsidRPr="00A15945">
        <w:rPr>
          <w:rFonts w:ascii="Verdana" w:hAnsi="Verdana"/>
          <w:color w:val="000000"/>
          <w:sz w:val="20"/>
          <w:szCs w:val="20"/>
        </w:rPr>
        <w:t>a fi</w:t>
      </w:r>
      <w:r w:rsidRPr="00A15945">
        <w:rPr>
          <w:rFonts w:ascii="Verdana" w:eastAsia="Courier New" w:hAnsi="Verdana"/>
          <w:color w:val="000000"/>
          <w:sz w:val="20"/>
          <w:szCs w:val="20"/>
        </w:rPr>
        <w:t>sc</w:t>
      </w:r>
      <w:r w:rsidRPr="00A15945">
        <w:rPr>
          <w:rFonts w:ascii="Verdana" w:hAnsi="Verdana"/>
          <w:color w:val="000000"/>
          <w:sz w:val="20"/>
          <w:szCs w:val="20"/>
        </w:rPr>
        <w:t>alizaçã</w:t>
      </w:r>
      <w:r w:rsidRPr="00A15945">
        <w:rPr>
          <w:rFonts w:ascii="Verdana" w:eastAsia="Courier New" w:hAnsi="Verdana"/>
          <w:color w:val="000000"/>
          <w:sz w:val="20"/>
          <w:szCs w:val="20"/>
        </w:rPr>
        <w:t xml:space="preserve">o e </w:t>
      </w:r>
      <w:r w:rsidRPr="00A15945">
        <w:rPr>
          <w:rFonts w:ascii="Verdana" w:hAnsi="Verdana"/>
          <w:color w:val="000000"/>
          <w:sz w:val="20"/>
          <w:szCs w:val="20"/>
        </w:rPr>
        <w:t>da a</w:t>
      </w:r>
      <w:r w:rsidRPr="00A15945">
        <w:rPr>
          <w:rFonts w:ascii="Verdana" w:eastAsia="Courier New" w:hAnsi="Verdana"/>
          <w:color w:val="000000"/>
          <w:sz w:val="20"/>
          <w:szCs w:val="20"/>
        </w:rPr>
        <w:t>val</w:t>
      </w:r>
      <w:r w:rsidRPr="00A15945">
        <w:rPr>
          <w:rFonts w:ascii="Verdana" w:hAnsi="Verdana"/>
          <w:color w:val="000000"/>
          <w:sz w:val="20"/>
          <w:szCs w:val="20"/>
        </w:rPr>
        <w:t>iação deste Termo;</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r w:rsidRPr="00A15945">
        <w:rPr>
          <w:rFonts w:ascii="Verdana" w:hAnsi="Verdana"/>
          <w:sz w:val="20"/>
          <w:szCs w:val="20"/>
        </w:rPr>
        <w:t xml:space="preserve">2.3. Cumprir as entregas listadas no item 6 (ENTREGAS: PATROCINADORES/APOIADORES/ PARCEIROS) constantes no </w:t>
      </w:r>
      <w:r w:rsidRPr="00A15945">
        <w:rPr>
          <w:rFonts w:ascii="Verdana" w:hAnsi="Verdana"/>
          <w:b/>
          <w:sz w:val="20"/>
          <w:szCs w:val="20"/>
        </w:rPr>
        <w:t>ANEXO 1.</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sz w:val="20"/>
          <w:szCs w:val="20"/>
        </w:rPr>
      </w:pPr>
      <w:r w:rsidRPr="00A15945">
        <w:rPr>
          <w:rFonts w:ascii="Verdana" w:hAnsi="Verdana"/>
          <w:sz w:val="20"/>
          <w:szCs w:val="20"/>
        </w:rPr>
        <w:t>2.3. São obrigações da empresa vencedora</w:t>
      </w:r>
      <w:r w:rsidRPr="00A15945">
        <w:rPr>
          <w:rFonts w:ascii="Verdana" w:hAnsi="Verdana"/>
          <w:b/>
          <w:sz w:val="20"/>
          <w:szCs w:val="20"/>
        </w:rPr>
        <w:t>:</w:t>
      </w:r>
      <w:r w:rsidRPr="00A15945">
        <w:rPr>
          <w:rFonts w:ascii="Verdana" w:hAnsi="Verdana"/>
          <w:sz w:val="20"/>
          <w:szCs w:val="20"/>
        </w:rPr>
        <w:t xml:space="preserve"> </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sz w:val="20"/>
          <w:szCs w:val="20"/>
        </w:rPr>
      </w:pPr>
      <w:r w:rsidRPr="00A15945">
        <w:rPr>
          <w:rFonts w:ascii="Verdana" w:hAnsi="Verdana"/>
          <w:sz w:val="20"/>
          <w:szCs w:val="20"/>
        </w:rPr>
        <w:t>2.3.1. Executar o objeto pactuado na cláusula primeira deste instrumento, em total consonância com o Plano de Trabalho, que integra o presente, independente da transição, zelando pela boa qualidade das ações e serviços prestados, assim como pela eficiência, eficácia e efetividade e economicidade em suas atividades;</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sz w:val="20"/>
          <w:szCs w:val="20"/>
        </w:rPr>
      </w:pPr>
      <w:r w:rsidRPr="00A15945">
        <w:rPr>
          <w:rFonts w:ascii="Verdana" w:hAnsi="Verdana"/>
          <w:sz w:val="20"/>
          <w:szCs w:val="20"/>
        </w:rPr>
        <w:t>2.3.3. Responsabilizar-se pelo pagamento por todos os tributos, encargos de natureza trabalhista e previdenciários dos profissionais eventualmente envolvidos na execução do presente;</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sz w:val="20"/>
          <w:szCs w:val="20"/>
        </w:rPr>
      </w:pPr>
      <w:r w:rsidRPr="00A15945">
        <w:rPr>
          <w:rFonts w:ascii="Verdana" w:hAnsi="Verdana"/>
          <w:sz w:val="20"/>
          <w:szCs w:val="20"/>
        </w:rPr>
        <w:t xml:space="preserve">2.3.4. Zelar e fazer com que terceiros colaboradores para a realização e/ou participantes do evento cumpram fielmente as normas de segurança, inclusive as emanadas pelas autoridades </w:t>
      </w:r>
      <w:r w:rsidRPr="00A15945">
        <w:rPr>
          <w:rFonts w:ascii="Verdana" w:hAnsi="Verdana"/>
          <w:sz w:val="20"/>
          <w:szCs w:val="20"/>
        </w:rPr>
        <w:lastRenderedPageBreak/>
        <w:t>administrativas que porventura existam no local.</w:t>
      </w:r>
    </w:p>
    <w:p w:rsidR="00E80231" w:rsidRPr="00A15945" w:rsidRDefault="00E80231" w:rsidP="00E80231">
      <w:pPr>
        <w:widowControl w:val="0"/>
        <w:pBdr>
          <w:top w:val="nil"/>
          <w:left w:val="nil"/>
          <w:bottom w:val="nil"/>
          <w:right w:val="nil"/>
          <w:between w:val="nil"/>
        </w:pBdr>
        <w:spacing w:line="360" w:lineRule="auto"/>
        <w:rPr>
          <w:rFonts w:ascii="Verdana" w:hAnsi="Verdana"/>
          <w:sz w:val="20"/>
          <w:szCs w:val="20"/>
        </w:rPr>
      </w:pPr>
      <w:r w:rsidRPr="00A15945">
        <w:rPr>
          <w:rFonts w:ascii="Verdana" w:hAnsi="Verdana"/>
          <w:sz w:val="20"/>
          <w:szCs w:val="20"/>
        </w:rPr>
        <w:t xml:space="preserve">2.3.5. Em qualquer situação, os profissionais contratados e/ou subcontratados para a prestação dos serviços para a execução do Plano de Trabalho permanecerão subordinados ao XXXXX, não estabelecendo qualquer vínculo com a </w:t>
      </w:r>
      <w:r w:rsidRPr="00A15945">
        <w:rPr>
          <w:rFonts w:ascii="Verdana" w:hAnsi="Verdana"/>
          <w:b/>
          <w:color w:val="000000"/>
          <w:sz w:val="20"/>
          <w:szCs w:val="20"/>
        </w:rPr>
        <w:t>PREFEITURA MUNICIPAL DE GALVÃO - SC</w:t>
      </w:r>
    </w:p>
    <w:p w:rsidR="00E80231" w:rsidRPr="00A15945" w:rsidRDefault="00E80231" w:rsidP="00E80231">
      <w:pPr>
        <w:widowControl w:val="0"/>
        <w:pBdr>
          <w:top w:val="nil"/>
          <w:left w:val="nil"/>
          <w:bottom w:val="nil"/>
          <w:right w:val="nil"/>
          <w:between w:val="nil"/>
        </w:pBdr>
        <w:spacing w:line="360" w:lineRule="auto"/>
        <w:rPr>
          <w:rFonts w:ascii="Verdana" w:hAnsi="Verdana"/>
          <w:sz w:val="20"/>
          <w:szCs w:val="20"/>
        </w:rPr>
      </w:pPr>
      <w:r w:rsidRPr="00A15945">
        <w:rPr>
          <w:rFonts w:ascii="Verdana" w:hAnsi="Verdana"/>
          <w:sz w:val="20"/>
          <w:szCs w:val="20"/>
        </w:rPr>
        <w:t xml:space="preserve">2.3.6. Divulgar a logomarca da </w:t>
      </w:r>
      <w:r w:rsidRPr="00A15945">
        <w:rPr>
          <w:rFonts w:ascii="Verdana" w:hAnsi="Verdana"/>
          <w:b/>
          <w:color w:val="000000"/>
          <w:sz w:val="20"/>
          <w:szCs w:val="20"/>
        </w:rPr>
        <w:t>PREFEITURA MUNICIPAL DE GALVÃO - SC</w:t>
      </w:r>
      <w:r w:rsidRPr="00A15945">
        <w:rPr>
          <w:rFonts w:ascii="Verdana" w:hAnsi="Verdana"/>
          <w:b/>
          <w:color w:val="FF0000"/>
          <w:sz w:val="20"/>
          <w:szCs w:val="20"/>
        </w:rPr>
        <w:t xml:space="preserve"> </w:t>
      </w:r>
      <w:r w:rsidRPr="00A15945">
        <w:rPr>
          <w:rFonts w:ascii="Verdana" w:hAnsi="Verdana"/>
          <w:sz w:val="20"/>
          <w:szCs w:val="20"/>
        </w:rPr>
        <w:t xml:space="preserve"> como apoiador institucional em seu sitio eletrônico, mídias sociais, bem como nos materiais de comunicação visual;</w:t>
      </w:r>
    </w:p>
    <w:p w:rsidR="00E80231" w:rsidRPr="00A15945" w:rsidRDefault="00E80231" w:rsidP="00E80231">
      <w:pPr>
        <w:widowControl w:val="0"/>
        <w:pBdr>
          <w:top w:val="nil"/>
          <w:left w:val="nil"/>
          <w:bottom w:val="nil"/>
          <w:right w:val="nil"/>
          <w:between w:val="nil"/>
        </w:pBdr>
        <w:spacing w:line="360" w:lineRule="auto"/>
        <w:rPr>
          <w:rFonts w:ascii="Verdana" w:hAnsi="Verdana"/>
          <w:sz w:val="20"/>
          <w:szCs w:val="20"/>
        </w:rPr>
      </w:pPr>
      <w:r w:rsidRPr="00A15945">
        <w:rPr>
          <w:rFonts w:ascii="Verdana" w:hAnsi="Verdana"/>
          <w:sz w:val="20"/>
          <w:szCs w:val="20"/>
        </w:rPr>
        <w:t>2.3.7. Franquear o acesso aos documentos, informações e aos locais relacionados a execução do objeto da presente parceria ao seu gestor, bem como aos agentes de controle interno do Tribunal de Contas do MUNICÍPIO DE GALVÃO - SC</w:t>
      </w:r>
    </w:p>
    <w:p w:rsidR="00E80231" w:rsidRPr="00A15945" w:rsidRDefault="00E80231" w:rsidP="00E80231">
      <w:pPr>
        <w:widowControl w:val="0"/>
        <w:pBdr>
          <w:top w:val="nil"/>
          <w:left w:val="nil"/>
          <w:bottom w:val="nil"/>
          <w:right w:val="nil"/>
          <w:between w:val="nil"/>
        </w:pBdr>
        <w:spacing w:line="360" w:lineRule="auto"/>
        <w:rPr>
          <w:rFonts w:ascii="Verdana" w:hAnsi="Verdana"/>
          <w:sz w:val="20"/>
          <w:szCs w:val="20"/>
        </w:rPr>
      </w:pPr>
      <w:r w:rsidRPr="00A15945">
        <w:rPr>
          <w:rFonts w:ascii="Verdana" w:hAnsi="Verdana"/>
          <w:sz w:val="20"/>
          <w:szCs w:val="20"/>
        </w:rPr>
        <w:t>2.3.8. A não prorrogação do prazo de vigência contratual por conveniência da Administração não gerará para a Contratada, direito a qualquer tipo de indenização.</w:t>
      </w:r>
    </w:p>
    <w:p w:rsidR="00E80231" w:rsidRPr="00A15945" w:rsidRDefault="00E80231" w:rsidP="00CC16C7">
      <w:pPr>
        <w:widowControl w:val="0"/>
        <w:pBdr>
          <w:top w:val="nil"/>
          <w:left w:val="nil"/>
          <w:bottom w:val="nil"/>
          <w:right w:val="nil"/>
          <w:between w:val="nil"/>
        </w:pBdr>
        <w:spacing w:after="0" w:line="360" w:lineRule="auto"/>
        <w:rPr>
          <w:rFonts w:ascii="Verdana" w:hAnsi="Verdana"/>
          <w:sz w:val="20"/>
          <w:szCs w:val="20"/>
        </w:rPr>
      </w:pPr>
    </w:p>
    <w:p w:rsidR="00E80231" w:rsidRPr="00A15945" w:rsidRDefault="00E80231" w:rsidP="00E80231">
      <w:pPr>
        <w:pStyle w:val="PargrafodaLista"/>
        <w:widowControl w:val="0"/>
        <w:pBdr>
          <w:top w:val="nil"/>
          <w:left w:val="nil"/>
          <w:bottom w:val="nil"/>
          <w:right w:val="nil"/>
          <w:between w:val="nil"/>
        </w:pBdr>
        <w:spacing w:line="360" w:lineRule="auto"/>
        <w:ind w:left="0"/>
        <w:jc w:val="both"/>
        <w:rPr>
          <w:rFonts w:ascii="Verdana" w:hAnsi="Verdana" w:cs="Times New Roman"/>
          <w:b/>
          <w:color w:val="000000"/>
          <w:sz w:val="20"/>
          <w:szCs w:val="20"/>
        </w:rPr>
      </w:pPr>
      <w:r w:rsidRPr="00A15945">
        <w:rPr>
          <w:rFonts w:ascii="Verdana" w:hAnsi="Verdana" w:cs="Times New Roman"/>
          <w:b/>
          <w:color w:val="000000"/>
          <w:sz w:val="20"/>
          <w:szCs w:val="20"/>
        </w:rPr>
        <w:t>C</w:t>
      </w:r>
      <w:r w:rsidRPr="00A15945">
        <w:rPr>
          <w:rFonts w:ascii="Verdana" w:eastAsia="Courier New" w:hAnsi="Verdana" w:cs="Times New Roman"/>
          <w:b/>
          <w:color w:val="000000"/>
          <w:sz w:val="20"/>
          <w:szCs w:val="20"/>
        </w:rPr>
        <w:t>L</w:t>
      </w:r>
      <w:r w:rsidRPr="00A15945">
        <w:rPr>
          <w:rFonts w:ascii="Verdana" w:hAnsi="Verdana" w:cs="Times New Roman"/>
          <w:b/>
          <w:color w:val="000000"/>
          <w:sz w:val="20"/>
          <w:szCs w:val="20"/>
        </w:rPr>
        <w:t xml:space="preserve">ÁUSULA TERCEIRA – DA VINCULAÇÕES DAS PEÇAS DOCUMENTAIS </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r w:rsidRPr="00A15945">
        <w:rPr>
          <w:rFonts w:ascii="Verdana" w:hAnsi="Verdana"/>
          <w:color w:val="000000"/>
          <w:sz w:val="20"/>
          <w:szCs w:val="20"/>
        </w:rPr>
        <w:t>3.1. Integram este instrumento, independente de transição o Plano de Trabalho e Cronograma de Pagamento, proposto pelo XXXXX e aprovado pelo MUNICÍPIO, bem como toda a documentação técnica que dele resultem.</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p>
    <w:p w:rsidR="00E80231" w:rsidRPr="00A15945" w:rsidRDefault="00E80231" w:rsidP="00E80231">
      <w:pPr>
        <w:pStyle w:val="PargrafodaLista"/>
        <w:widowControl w:val="0"/>
        <w:pBdr>
          <w:top w:val="nil"/>
          <w:left w:val="nil"/>
          <w:bottom w:val="nil"/>
          <w:right w:val="nil"/>
          <w:between w:val="nil"/>
        </w:pBdr>
        <w:spacing w:line="360" w:lineRule="auto"/>
        <w:ind w:left="0"/>
        <w:jc w:val="both"/>
        <w:rPr>
          <w:rFonts w:ascii="Verdana" w:hAnsi="Verdana" w:cs="Times New Roman"/>
          <w:color w:val="000000"/>
          <w:sz w:val="20"/>
          <w:szCs w:val="20"/>
        </w:rPr>
      </w:pPr>
      <w:r w:rsidRPr="00A15945">
        <w:rPr>
          <w:rFonts w:ascii="Verdana" w:hAnsi="Verdana" w:cs="Times New Roman"/>
          <w:b/>
          <w:color w:val="000000"/>
          <w:sz w:val="20"/>
          <w:szCs w:val="20"/>
        </w:rPr>
        <w:t>C</w:t>
      </w:r>
      <w:r w:rsidRPr="00A15945">
        <w:rPr>
          <w:rFonts w:ascii="Verdana" w:eastAsia="Courier New" w:hAnsi="Verdana" w:cs="Times New Roman"/>
          <w:b/>
          <w:color w:val="000000"/>
          <w:sz w:val="20"/>
          <w:szCs w:val="20"/>
        </w:rPr>
        <w:t>L</w:t>
      </w:r>
      <w:r w:rsidRPr="00A15945">
        <w:rPr>
          <w:rFonts w:ascii="Verdana" w:hAnsi="Verdana" w:cs="Times New Roman"/>
          <w:b/>
          <w:color w:val="000000"/>
          <w:sz w:val="20"/>
          <w:szCs w:val="20"/>
        </w:rPr>
        <w:t xml:space="preserve">ÁUSULA QUARTA – DOS RECURSOS FINANCEIROS E DA DOTAÇÃO </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r w:rsidRPr="00A15945">
        <w:rPr>
          <w:rFonts w:ascii="Verdana" w:hAnsi="Verdana"/>
          <w:color w:val="000000"/>
          <w:sz w:val="20"/>
          <w:szCs w:val="20"/>
        </w:rPr>
        <w:t>4.1. Os recursos financeiros para execução deste Termo serão custeados exclusivamente pelo MUNICIPIO e utilizados em estrita conformidade com o Plano de Trabalho, conforme a seguinte dotação orçamentária:</w:t>
      </w:r>
    </w:p>
    <w:p w:rsidR="00E80231" w:rsidRPr="00A15945" w:rsidRDefault="00E80231" w:rsidP="00E80231">
      <w:pPr>
        <w:widowControl w:val="0"/>
        <w:pBdr>
          <w:top w:val="nil"/>
          <w:left w:val="nil"/>
          <w:bottom w:val="nil"/>
          <w:right w:val="nil"/>
          <w:between w:val="nil"/>
        </w:pBdr>
        <w:spacing w:before="322" w:line="360" w:lineRule="auto"/>
        <w:jc w:val="both"/>
        <w:rPr>
          <w:rFonts w:ascii="Verdana" w:hAnsi="Verdana"/>
          <w:color w:val="000000"/>
          <w:sz w:val="20"/>
          <w:szCs w:val="20"/>
          <w:highlight w:val="yellow"/>
        </w:rPr>
      </w:pPr>
      <w:r w:rsidRPr="00A15945">
        <w:rPr>
          <w:rFonts w:ascii="Verdana" w:eastAsia="Courier New" w:hAnsi="Verdana"/>
          <w:b/>
          <w:color w:val="000000"/>
          <w:sz w:val="20"/>
          <w:szCs w:val="20"/>
          <w:highlight w:val="yellow"/>
        </w:rPr>
        <w:t>C</w:t>
      </w:r>
      <w:r w:rsidRPr="00A15945">
        <w:rPr>
          <w:rFonts w:ascii="Verdana" w:hAnsi="Verdana"/>
          <w:b/>
          <w:color w:val="000000"/>
          <w:sz w:val="20"/>
          <w:szCs w:val="20"/>
          <w:highlight w:val="yellow"/>
        </w:rPr>
        <w:t xml:space="preserve">ÓDIGO: </w:t>
      </w:r>
    </w:p>
    <w:p w:rsidR="00E80231" w:rsidRPr="00A15945" w:rsidRDefault="00E80231" w:rsidP="00E80231">
      <w:pPr>
        <w:widowControl w:val="0"/>
        <w:pBdr>
          <w:top w:val="nil"/>
          <w:left w:val="nil"/>
          <w:bottom w:val="nil"/>
          <w:right w:val="nil"/>
          <w:between w:val="nil"/>
        </w:pBdr>
        <w:spacing w:before="322" w:line="360" w:lineRule="auto"/>
        <w:jc w:val="both"/>
        <w:rPr>
          <w:rFonts w:ascii="Verdana" w:hAnsi="Verdana"/>
          <w:color w:val="000000"/>
          <w:sz w:val="20"/>
          <w:szCs w:val="20"/>
          <w:highlight w:val="yellow"/>
        </w:rPr>
      </w:pPr>
      <w:r w:rsidRPr="00A15945">
        <w:rPr>
          <w:rFonts w:ascii="Verdana" w:hAnsi="Verdana"/>
          <w:b/>
          <w:color w:val="000000"/>
          <w:sz w:val="20"/>
          <w:szCs w:val="20"/>
          <w:highlight w:val="yellow"/>
        </w:rPr>
        <w:t>DENOMINAÇ</w:t>
      </w:r>
      <w:r w:rsidRPr="00A15945">
        <w:rPr>
          <w:rFonts w:ascii="Verdana" w:eastAsia="Courier New" w:hAnsi="Verdana"/>
          <w:b/>
          <w:color w:val="000000"/>
          <w:sz w:val="20"/>
          <w:szCs w:val="20"/>
          <w:highlight w:val="yellow"/>
        </w:rPr>
        <w:t>Ã</w:t>
      </w:r>
      <w:r w:rsidRPr="00A15945">
        <w:rPr>
          <w:rFonts w:ascii="Verdana" w:hAnsi="Verdana"/>
          <w:b/>
          <w:color w:val="000000"/>
          <w:sz w:val="20"/>
          <w:szCs w:val="20"/>
          <w:highlight w:val="yellow"/>
        </w:rPr>
        <w:t xml:space="preserve">O: </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b/>
          <w:color w:val="000000"/>
          <w:sz w:val="20"/>
          <w:szCs w:val="20"/>
        </w:rPr>
      </w:pPr>
      <w:r w:rsidRPr="00A15945">
        <w:rPr>
          <w:rFonts w:ascii="Verdana" w:hAnsi="Verdana"/>
          <w:b/>
          <w:color w:val="000000"/>
          <w:sz w:val="20"/>
          <w:szCs w:val="20"/>
          <w:highlight w:val="yellow"/>
        </w:rPr>
        <w:t>UNIDADE ORÇAMENTÁRIA:</w:t>
      </w:r>
      <w:r w:rsidRPr="00A15945">
        <w:rPr>
          <w:rFonts w:ascii="Verdana" w:hAnsi="Verdana"/>
          <w:b/>
          <w:color w:val="000000"/>
          <w:sz w:val="20"/>
          <w:szCs w:val="20"/>
        </w:rPr>
        <w:t xml:space="preserve"> </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sz w:val="20"/>
          <w:szCs w:val="20"/>
        </w:rPr>
      </w:pPr>
      <w:r w:rsidRPr="00A15945">
        <w:rPr>
          <w:rFonts w:ascii="Verdana" w:hAnsi="Verdana"/>
          <w:sz w:val="20"/>
          <w:szCs w:val="20"/>
        </w:rPr>
        <w:t xml:space="preserve">4.2. O valor global dos recursos públicos da parceria é de </w:t>
      </w:r>
      <w:r w:rsidRPr="00A15945">
        <w:rPr>
          <w:rFonts w:ascii="Verdana" w:hAnsi="Verdana"/>
          <w:b/>
          <w:sz w:val="20"/>
          <w:szCs w:val="20"/>
        </w:rPr>
        <w:t xml:space="preserve">R$ 110.0000,00 (cento e dez mil reais), </w:t>
      </w:r>
      <w:r w:rsidRPr="00A15945">
        <w:rPr>
          <w:rFonts w:ascii="Verdana" w:hAnsi="Verdana"/>
          <w:sz w:val="20"/>
          <w:szCs w:val="20"/>
        </w:rPr>
        <w:t>que serão utilizados conforme discriminado no ANEXO 1 deste documento.</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p>
    <w:p w:rsidR="00E80231" w:rsidRPr="00A15945" w:rsidRDefault="00E80231" w:rsidP="00E80231">
      <w:pPr>
        <w:pStyle w:val="PargrafodaLista"/>
        <w:widowControl w:val="0"/>
        <w:pBdr>
          <w:top w:val="nil"/>
          <w:left w:val="nil"/>
          <w:bottom w:val="nil"/>
          <w:right w:val="nil"/>
          <w:between w:val="nil"/>
        </w:pBdr>
        <w:spacing w:line="360" w:lineRule="auto"/>
        <w:ind w:left="0"/>
        <w:jc w:val="both"/>
        <w:rPr>
          <w:rFonts w:ascii="Verdana" w:hAnsi="Verdana" w:cs="Times New Roman"/>
          <w:color w:val="000000"/>
          <w:sz w:val="20"/>
          <w:szCs w:val="20"/>
        </w:rPr>
      </w:pPr>
      <w:r w:rsidRPr="00A15945">
        <w:rPr>
          <w:rFonts w:ascii="Verdana" w:hAnsi="Verdana" w:cs="Times New Roman"/>
          <w:b/>
          <w:color w:val="000000"/>
          <w:sz w:val="20"/>
          <w:szCs w:val="20"/>
        </w:rPr>
        <w:t>CLÁUSULA QUINTA - DA LIBERAÇÃO DO RE</w:t>
      </w:r>
      <w:r w:rsidRPr="00A15945">
        <w:rPr>
          <w:rFonts w:ascii="Verdana" w:eastAsia="Courier New" w:hAnsi="Verdana" w:cs="Times New Roman"/>
          <w:b/>
          <w:color w:val="000000"/>
          <w:sz w:val="20"/>
          <w:szCs w:val="20"/>
        </w:rPr>
        <w:t>CU</w:t>
      </w:r>
      <w:r w:rsidRPr="00A15945">
        <w:rPr>
          <w:rFonts w:ascii="Verdana" w:hAnsi="Verdana" w:cs="Times New Roman"/>
          <w:b/>
          <w:color w:val="000000"/>
          <w:sz w:val="20"/>
          <w:szCs w:val="20"/>
        </w:rPr>
        <w:t xml:space="preserve">RSO FINANCEIRO </w:t>
      </w:r>
    </w:p>
    <w:p w:rsidR="00E80231" w:rsidRPr="00A15945" w:rsidRDefault="00E80231" w:rsidP="00E80231">
      <w:pPr>
        <w:widowControl w:val="0"/>
        <w:pBdr>
          <w:top w:val="nil"/>
          <w:left w:val="nil"/>
          <w:bottom w:val="nil"/>
          <w:right w:val="nil"/>
          <w:between w:val="nil"/>
        </w:pBdr>
        <w:spacing w:before="216" w:line="360" w:lineRule="auto"/>
        <w:jc w:val="both"/>
        <w:rPr>
          <w:rFonts w:ascii="Verdana" w:eastAsia="Courier New" w:hAnsi="Verdana"/>
          <w:sz w:val="20"/>
          <w:szCs w:val="20"/>
        </w:rPr>
      </w:pPr>
      <w:r w:rsidRPr="00A15945">
        <w:rPr>
          <w:rFonts w:ascii="Verdana" w:eastAsia="Courier New" w:hAnsi="Verdana"/>
          <w:sz w:val="20"/>
          <w:szCs w:val="20"/>
        </w:rPr>
        <w:lastRenderedPageBreak/>
        <w:t xml:space="preserve">5.1. A </w:t>
      </w:r>
      <w:r w:rsidRPr="00A15945">
        <w:rPr>
          <w:rFonts w:ascii="Verdana" w:hAnsi="Verdana"/>
          <w:sz w:val="20"/>
          <w:szCs w:val="20"/>
        </w:rPr>
        <w:t>liberaçã</w:t>
      </w:r>
      <w:r w:rsidRPr="00A15945">
        <w:rPr>
          <w:rFonts w:ascii="Verdana" w:eastAsia="Courier New" w:hAnsi="Verdana"/>
          <w:sz w:val="20"/>
          <w:szCs w:val="20"/>
        </w:rPr>
        <w:t xml:space="preserve">o </w:t>
      </w:r>
      <w:r w:rsidRPr="00A15945">
        <w:rPr>
          <w:rFonts w:ascii="Verdana" w:hAnsi="Verdana"/>
          <w:sz w:val="20"/>
          <w:szCs w:val="20"/>
        </w:rPr>
        <w:t>d</w:t>
      </w:r>
      <w:r w:rsidRPr="00A15945">
        <w:rPr>
          <w:rFonts w:ascii="Verdana" w:eastAsia="Courier New" w:hAnsi="Verdana"/>
          <w:sz w:val="20"/>
          <w:szCs w:val="20"/>
        </w:rPr>
        <w:t>os re</w:t>
      </w:r>
      <w:r w:rsidRPr="00A15945">
        <w:rPr>
          <w:rFonts w:ascii="Verdana" w:hAnsi="Verdana"/>
          <w:sz w:val="20"/>
          <w:szCs w:val="20"/>
        </w:rPr>
        <w:t>cursos financeiro</w:t>
      </w:r>
      <w:r w:rsidRPr="00A15945">
        <w:rPr>
          <w:rFonts w:ascii="Verdana" w:eastAsia="Courier New" w:hAnsi="Verdana"/>
          <w:sz w:val="20"/>
          <w:szCs w:val="20"/>
        </w:rPr>
        <w:t xml:space="preserve">s a </w:t>
      </w:r>
      <w:r w:rsidRPr="00A15945">
        <w:rPr>
          <w:rFonts w:ascii="Verdana" w:hAnsi="Verdana"/>
          <w:sz w:val="20"/>
          <w:szCs w:val="20"/>
        </w:rPr>
        <w:t>car</w:t>
      </w:r>
      <w:r w:rsidRPr="00A15945">
        <w:rPr>
          <w:rFonts w:ascii="Verdana" w:eastAsia="Courier New" w:hAnsi="Verdana"/>
          <w:sz w:val="20"/>
          <w:szCs w:val="20"/>
        </w:rPr>
        <w:t xml:space="preserve">go </w:t>
      </w:r>
      <w:r w:rsidRPr="00A15945">
        <w:rPr>
          <w:rFonts w:ascii="Verdana" w:hAnsi="Verdana"/>
          <w:sz w:val="20"/>
          <w:szCs w:val="20"/>
        </w:rPr>
        <w:t xml:space="preserve">do MUNICIPIO </w:t>
      </w:r>
      <w:r w:rsidRPr="00A15945">
        <w:rPr>
          <w:rFonts w:ascii="Verdana" w:eastAsia="Courier New" w:hAnsi="Verdana"/>
          <w:sz w:val="20"/>
          <w:szCs w:val="20"/>
        </w:rPr>
        <w:t>p</w:t>
      </w:r>
      <w:r w:rsidRPr="00A15945">
        <w:rPr>
          <w:rFonts w:ascii="Verdana" w:hAnsi="Verdana"/>
          <w:sz w:val="20"/>
          <w:szCs w:val="20"/>
        </w:rPr>
        <w:t xml:space="preserve">revistos na CLÁUSULA SEGUNDA, dar-se-á em </w:t>
      </w:r>
      <w:r w:rsidRPr="00A15945">
        <w:rPr>
          <w:rFonts w:ascii="Verdana" w:hAnsi="Verdana"/>
          <w:b/>
          <w:sz w:val="20"/>
          <w:szCs w:val="20"/>
        </w:rPr>
        <w:t>03 (três) parcelas,</w:t>
      </w:r>
      <w:r w:rsidRPr="00A15945">
        <w:rPr>
          <w:rFonts w:ascii="Verdana" w:hAnsi="Verdana"/>
          <w:sz w:val="20"/>
          <w:szCs w:val="20"/>
        </w:rPr>
        <w:t xml:space="preserve"> se</w:t>
      </w:r>
      <w:r w:rsidRPr="00A15945">
        <w:rPr>
          <w:rFonts w:ascii="Verdana" w:eastAsia="Courier New" w:hAnsi="Verdana"/>
          <w:sz w:val="20"/>
          <w:szCs w:val="20"/>
        </w:rPr>
        <w:t>n</w:t>
      </w:r>
      <w:r w:rsidRPr="00A15945">
        <w:rPr>
          <w:rFonts w:ascii="Verdana" w:hAnsi="Verdana"/>
          <w:sz w:val="20"/>
          <w:szCs w:val="20"/>
        </w:rPr>
        <w:t>do a primeira liberada após a publicação do extrato deste Termo no Diário Oficial do Estado, a segunda e terceira de acordo com o cronograma de desembolso, desde que cumpridas todas as atividades previstas no plano de trabalho para a fase e</w:t>
      </w:r>
      <w:r w:rsidRPr="00A15945">
        <w:rPr>
          <w:rFonts w:ascii="Verdana" w:hAnsi="Verdana"/>
          <w:i/>
          <w:sz w:val="20"/>
          <w:szCs w:val="20"/>
        </w:rPr>
        <w:t>l</w:t>
      </w:r>
      <w:r w:rsidRPr="00A15945">
        <w:rPr>
          <w:rFonts w:ascii="Verdana" w:hAnsi="Verdana"/>
          <w:sz w:val="20"/>
          <w:szCs w:val="20"/>
        </w:rPr>
        <w:t xml:space="preserve">ou etapa correspondente à parcela anterior, conforme atestado pelo MUNICIPIO. </w:t>
      </w:r>
    </w:p>
    <w:p w:rsidR="00E80231" w:rsidRPr="00A15945" w:rsidRDefault="00E80231" w:rsidP="00E80231">
      <w:pPr>
        <w:widowControl w:val="0"/>
        <w:pBdr>
          <w:top w:val="nil"/>
          <w:left w:val="nil"/>
          <w:bottom w:val="nil"/>
          <w:right w:val="nil"/>
          <w:between w:val="nil"/>
        </w:pBdr>
        <w:spacing w:before="189" w:line="360" w:lineRule="auto"/>
        <w:jc w:val="both"/>
        <w:rPr>
          <w:rFonts w:ascii="Verdana" w:hAnsi="Verdana"/>
          <w:color w:val="000000"/>
          <w:sz w:val="20"/>
          <w:szCs w:val="20"/>
        </w:rPr>
      </w:pPr>
      <w:r w:rsidRPr="00A15945">
        <w:rPr>
          <w:rFonts w:ascii="Verdana" w:hAnsi="Verdana"/>
          <w:color w:val="000000"/>
          <w:sz w:val="20"/>
          <w:szCs w:val="20"/>
        </w:rPr>
        <w:t>5.2. É ve</w:t>
      </w:r>
      <w:r w:rsidRPr="00A15945">
        <w:rPr>
          <w:rFonts w:ascii="Verdana" w:eastAsia="Courier New" w:hAnsi="Verdana"/>
          <w:color w:val="000000"/>
          <w:sz w:val="20"/>
          <w:szCs w:val="20"/>
        </w:rPr>
        <w:t>d</w:t>
      </w:r>
      <w:r w:rsidRPr="00A15945">
        <w:rPr>
          <w:rFonts w:ascii="Verdana" w:hAnsi="Verdana"/>
          <w:color w:val="000000"/>
          <w:sz w:val="20"/>
          <w:szCs w:val="20"/>
        </w:rPr>
        <w:t>a</w:t>
      </w:r>
      <w:r w:rsidRPr="00A15945">
        <w:rPr>
          <w:rFonts w:ascii="Verdana" w:eastAsia="Courier New" w:hAnsi="Verdana"/>
          <w:color w:val="000000"/>
          <w:sz w:val="20"/>
          <w:szCs w:val="20"/>
        </w:rPr>
        <w:t xml:space="preserve">da </w:t>
      </w:r>
      <w:r w:rsidRPr="00A15945">
        <w:rPr>
          <w:rFonts w:ascii="Verdana" w:hAnsi="Verdana"/>
          <w:color w:val="000000"/>
          <w:sz w:val="20"/>
          <w:szCs w:val="20"/>
        </w:rPr>
        <w:t>a r</w:t>
      </w:r>
      <w:r w:rsidRPr="00A15945">
        <w:rPr>
          <w:rFonts w:ascii="Verdana" w:eastAsia="Courier New" w:hAnsi="Verdana"/>
          <w:color w:val="000000"/>
          <w:sz w:val="20"/>
          <w:szCs w:val="20"/>
        </w:rPr>
        <w:t>e</w:t>
      </w:r>
      <w:r w:rsidRPr="00A15945">
        <w:rPr>
          <w:rFonts w:ascii="Verdana" w:hAnsi="Verdana"/>
          <w:color w:val="000000"/>
          <w:sz w:val="20"/>
          <w:szCs w:val="20"/>
        </w:rPr>
        <w:t>alizaçã</w:t>
      </w:r>
      <w:r w:rsidRPr="00A15945">
        <w:rPr>
          <w:rFonts w:ascii="Verdana" w:eastAsia="Courier New" w:hAnsi="Verdana"/>
          <w:color w:val="000000"/>
          <w:sz w:val="20"/>
          <w:szCs w:val="20"/>
        </w:rPr>
        <w:t xml:space="preserve">o </w:t>
      </w:r>
      <w:r w:rsidRPr="00A15945">
        <w:rPr>
          <w:rFonts w:ascii="Verdana" w:hAnsi="Verdana"/>
          <w:color w:val="000000"/>
          <w:sz w:val="20"/>
          <w:szCs w:val="20"/>
        </w:rPr>
        <w:t xml:space="preserve">de qualquer atividade prevista </w:t>
      </w:r>
      <w:r w:rsidRPr="00A15945">
        <w:rPr>
          <w:rFonts w:ascii="Verdana" w:eastAsia="Courier New" w:hAnsi="Verdana"/>
          <w:color w:val="000000"/>
          <w:sz w:val="20"/>
          <w:szCs w:val="20"/>
        </w:rPr>
        <w:t xml:space="preserve">no </w:t>
      </w:r>
      <w:r w:rsidRPr="00A15945">
        <w:rPr>
          <w:rFonts w:ascii="Verdana" w:hAnsi="Verdana"/>
          <w:color w:val="000000"/>
          <w:sz w:val="20"/>
          <w:szCs w:val="20"/>
        </w:rPr>
        <w:t xml:space="preserve">Plano </w:t>
      </w:r>
      <w:r w:rsidRPr="00A15945">
        <w:rPr>
          <w:rFonts w:ascii="Verdana" w:eastAsia="Courier New" w:hAnsi="Verdana"/>
          <w:color w:val="000000"/>
          <w:sz w:val="20"/>
          <w:szCs w:val="20"/>
        </w:rPr>
        <w:t>de T</w:t>
      </w:r>
      <w:r w:rsidRPr="00A15945">
        <w:rPr>
          <w:rFonts w:ascii="Verdana" w:hAnsi="Verdana"/>
          <w:color w:val="000000"/>
          <w:sz w:val="20"/>
          <w:szCs w:val="20"/>
        </w:rPr>
        <w:t>r</w:t>
      </w:r>
      <w:r w:rsidRPr="00A15945">
        <w:rPr>
          <w:rFonts w:ascii="Verdana" w:eastAsia="Courier New" w:hAnsi="Verdana"/>
          <w:color w:val="000000"/>
          <w:sz w:val="20"/>
          <w:szCs w:val="20"/>
        </w:rPr>
        <w:t>a</w:t>
      </w:r>
      <w:r w:rsidRPr="00A15945">
        <w:rPr>
          <w:rFonts w:ascii="Verdana" w:hAnsi="Verdana"/>
          <w:color w:val="000000"/>
          <w:sz w:val="20"/>
          <w:szCs w:val="20"/>
        </w:rPr>
        <w:t>balho antes d</w:t>
      </w:r>
      <w:r w:rsidRPr="00A15945">
        <w:rPr>
          <w:rFonts w:ascii="Verdana" w:eastAsia="Courier New" w:hAnsi="Verdana"/>
          <w:color w:val="000000"/>
          <w:sz w:val="20"/>
          <w:szCs w:val="20"/>
        </w:rPr>
        <w:t xml:space="preserve">o </w:t>
      </w:r>
      <w:r w:rsidRPr="00A15945">
        <w:rPr>
          <w:rFonts w:ascii="Verdana" w:hAnsi="Verdana"/>
          <w:color w:val="000000"/>
          <w:sz w:val="20"/>
          <w:szCs w:val="20"/>
        </w:rPr>
        <w:t xml:space="preserve">início </w:t>
      </w:r>
      <w:r w:rsidRPr="00A15945">
        <w:rPr>
          <w:rFonts w:ascii="Verdana" w:eastAsia="Courier New" w:hAnsi="Verdana"/>
          <w:color w:val="000000"/>
          <w:sz w:val="20"/>
          <w:szCs w:val="20"/>
        </w:rPr>
        <w:t xml:space="preserve">do </w:t>
      </w:r>
      <w:r w:rsidRPr="00A15945">
        <w:rPr>
          <w:rFonts w:ascii="Verdana" w:hAnsi="Verdana"/>
          <w:color w:val="000000"/>
          <w:sz w:val="20"/>
          <w:szCs w:val="20"/>
        </w:rPr>
        <w:t>re</w:t>
      </w:r>
      <w:r w:rsidRPr="00A15945">
        <w:rPr>
          <w:rFonts w:ascii="Verdana" w:eastAsia="Courier New" w:hAnsi="Verdana"/>
          <w:color w:val="000000"/>
          <w:sz w:val="20"/>
          <w:szCs w:val="20"/>
        </w:rPr>
        <w:t>pa</w:t>
      </w:r>
      <w:r w:rsidRPr="00A15945">
        <w:rPr>
          <w:rFonts w:ascii="Verdana" w:hAnsi="Verdana"/>
          <w:color w:val="000000"/>
          <w:sz w:val="20"/>
          <w:szCs w:val="20"/>
        </w:rPr>
        <w:t>s</w:t>
      </w:r>
      <w:r w:rsidRPr="00A15945">
        <w:rPr>
          <w:rFonts w:ascii="Verdana" w:eastAsia="Courier New" w:hAnsi="Verdana"/>
          <w:color w:val="000000"/>
          <w:sz w:val="20"/>
          <w:szCs w:val="20"/>
        </w:rPr>
        <w:t xml:space="preserve">se </w:t>
      </w:r>
      <w:r w:rsidRPr="00A15945">
        <w:rPr>
          <w:rFonts w:ascii="Verdana" w:hAnsi="Verdana"/>
          <w:color w:val="000000"/>
          <w:sz w:val="20"/>
          <w:szCs w:val="20"/>
        </w:rPr>
        <w:t>d</w:t>
      </w:r>
      <w:r w:rsidRPr="00A15945">
        <w:rPr>
          <w:rFonts w:ascii="Verdana" w:eastAsia="Courier New" w:hAnsi="Verdana"/>
          <w:color w:val="000000"/>
          <w:sz w:val="20"/>
          <w:szCs w:val="20"/>
        </w:rPr>
        <w:t>os r</w:t>
      </w:r>
      <w:r w:rsidRPr="00A15945">
        <w:rPr>
          <w:rFonts w:ascii="Verdana" w:hAnsi="Verdana"/>
          <w:color w:val="000000"/>
          <w:sz w:val="20"/>
          <w:szCs w:val="20"/>
        </w:rPr>
        <w:t xml:space="preserve">ecursos financeiros. </w:t>
      </w:r>
    </w:p>
    <w:p w:rsidR="00E80231" w:rsidRPr="00A15945" w:rsidRDefault="00E80231" w:rsidP="00E80231">
      <w:pPr>
        <w:widowControl w:val="0"/>
        <w:pBdr>
          <w:top w:val="nil"/>
          <w:left w:val="nil"/>
          <w:bottom w:val="nil"/>
          <w:right w:val="nil"/>
          <w:between w:val="nil"/>
        </w:pBdr>
        <w:spacing w:before="277" w:line="360" w:lineRule="auto"/>
        <w:jc w:val="both"/>
        <w:rPr>
          <w:rFonts w:ascii="Verdana" w:hAnsi="Verdana"/>
          <w:b/>
          <w:color w:val="000000"/>
          <w:sz w:val="20"/>
          <w:szCs w:val="20"/>
        </w:rPr>
      </w:pPr>
      <w:r w:rsidRPr="00A15945">
        <w:rPr>
          <w:rFonts w:ascii="Verdana" w:hAnsi="Verdana"/>
          <w:color w:val="000000"/>
          <w:sz w:val="20"/>
          <w:szCs w:val="20"/>
        </w:rPr>
        <w:t>5.2.1. O XXXXX movimentará os recursos previstos nesta cláusula em conta bancária específica, vinculada ao presente Term</w:t>
      </w:r>
      <w:r w:rsidRPr="00A15945">
        <w:rPr>
          <w:rFonts w:ascii="Verdana" w:eastAsia="Courier New" w:hAnsi="Verdana"/>
          <w:color w:val="000000"/>
          <w:sz w:val="20"/>
          <w:szCs w:val="20"/>
        </w:rPr>
        <w:t>o</w:t>
      </w:r>
      <w:r w:rsidRPr="00A15945">
        <w:rPr>
          <w:rFonts w:ascii="Verdana" w:hAnsi="Verdana"/>
          <w:color w:val="000000"/>
          <w:sz w:val="20"/>
          <w:szCs w:val="20"/>
        </w:rPr>
        <w:t xml:space="preserve">, assim discriminada: </w:t>
      </w:r>
      <w:r w:rsidRPr="004A3F98">
        <w:rPr>
          <w:rFonts w:ascii="Verdana" w:hAnsi="Verdana"/>
          <w:b/>
          <w:color w:val="000000"/>
          <w:sz w:val="20"/>
          <w:szCs w:val="20"/>
        </w:rPr>
        <w:t xml:space="preserve">Banco do Brasil, agência: XXXXXX conta corrente: XXXXX CNPJ </w:t>
      </w:r>
      <w:proofErr w:type="spellStart"/>
      <w:r w:rsidRPr="004A3F98">
        <w:rPr>
          <w:rFonts w:ascii="Verdana" w:hAnsi="Verdana"/>
          <w:b/>
          <w:color w:val="000000"/>
          <w:sz w:val="20"/>
          <w:szCs w:val="20"/>
        </w:rPr>
        <w:t>xxxxxxx</w:t>
      </w:r>
      <w:proofErr w:type="spellEnd"/>
    </w:p>
    <w:p w:rsidR="00E80231" w:rsidRPr="00A15945" w:rsidRDefault="00E80231" w:rsidP="00E80231">
      <w:pPr>
        <w:widowControl w:val="0"/>
        <w:pBdr>
          <w:top w:val="nil"/>
          <w:left w:val="nil"/>
          <w:bottom w:val="nil"/>
          <w:right w:val="nil"/>
          <w:between w:val="nil"/>
        </w:pBdr>
        <w:spacing w:before="277" w:line="360" w:lineRule="auto"/>
        <w:jc w:val="both"/>
        <w:rPr>
          <w:rFonts w:ascii="Verdana" w:hAnsi="Verdana"/>
          <w:sz w:val="20"/>
          <w:szCs w:val="20"/>
        </w:rPr>
      </w:pPr>
      <w:r w:rsidRPr="00FF4F84">
        <w:rPr>
          <w:rFonts w:ascii="Verdana" w:hAnsi="Verdana"/>
          <w:sz w:val="20"/>
          <w:szCs w:val="20"/>
        </w:rPr>
        <w:t>(OBS. SERÁ criada uma conta específica para movimentar os recursos)</w:t>
      </w:r>
    </w:p>
    <w:p w:rsidR="00E80231" w:rsidRPr="00A15945" w:rsidRDefault="00E80231" w:rsidP="00E80231">
      <w:pPr>
        <w:widowControl w:val="0"/>
        <w:pBdr>
          <w:top w:val="nil"/>
          <w:left w:val="nil"/>
          <w:bottom w:val="nil"/>
          <w:right w:val="nil"/>
          <w:between w:val="nil"/>
        </w:pBdr>
        <w:spacing w:before="306" w:line="360" w:lineRule="auto"/>
        <w:jc w:val="both"/>
        <w:rPr>
          <w:rFonts w:ascii="Verdana" w:hAnsi="Verdana"/>
          <w:color w:val="000000"/>
          <w:sz w:val="20"/>
          <w:szCs w:val="20"/>
        </w:rPr>
      </w:pPr>
      <w:r w:rsidRPr="00A15945">
        <w:rPr>
          <w:rFonts w:ascii="Verdana" w:hAnsi="Verdana"/>
          <w:color w:val="000000"/>
          <w:sz w:val="20"/>
          <w:szCs w:val="20"/>
        </w:rPr>
        <w:t>5.2.2. Na aplicação dos recursos deverá ser observada a legislaçã</w:t>
      </w:r>
      <w:r w:rsidRPr="00A15945">
        <w:rPr>
          <w:rFonts w:ascii="Verdana" w:eastAsia="Courier New" w:hAnsi="Verdana"/>
          <w:color w:val="000000"/>
          <w:sz w:val="20"/>
          <w:szCs w:val="20"/>
        </w:rPr>
        <w:t>o a</w:t>
      </w:r>
      <w:r w:rsidRPr="00A15945">
        <w:rPr>
          <w:rFonts w:ascii="Verdana" w:hAnsi="Verdana"/>
          <w:color w:val="000000"/>
          <w:sz w:val="20"/>
          <w:szCs w:val="20"/>
        </w:rPr>
        <w:t xml:space="preserve">plicável, realizando-se cotação </w:t>
      </w:r>
      <w:r w:rsidRPr="00A15945">
        <w:rPr>
          <w:rFonts w:ascii="Verdana" w:eastAsia="Courier New" w:hAnsi="Verdana"/>
          <w:color w:val="000000"/>
          <w:sz w:val="20"/>
          <w:szCs w:val="20"/>
        </w:rPr>
        <w:t>d</w:t>
      </w:r>
      <w:r w:rsidRPr="00A15945">
        <w:rPr>
          <w:rFonts w:ascii="Verdana" w:hAnsi="Verdana"/>
          <w:color w:val="000000"/>
          <w:sz w:val="20"/>
          <w:szCs w:val="20"/>
        </w:rPr>
        <w:t>e preços, de acordo com os princípios da economicidade e da eficiência.</w:t>
      </w:r>
    </w:p>
    <w:p w:rsidR="00E80231" w:rsidRPr="00A15945" w:rsidRDefault="00E80231" w:rsidP="00E80231">
      <w:pPr>
        <w:widowControl w:val="0"/>
        <w:pBdr>
          <w:top w:val="nil"/>
          <w:left w:val="nil"/>
          <w:bottom w:val="nil"/>
          <w:right w:val="nil"/>
          <w:between w:val="nil"/>
        </w:pBdr>
        <w:spacing w:before="306" w:line="360" w:lineRule="auto"/>
        <w:jc w:val="both"/>
        <w:rPr>
          <w:rFonts w:ascii="Verdana" w:hAnsi="Verdana"/>
          <w:color w:val="000000"/>
          <w:sz w:val="20"/>
          <w:szCs w:val="20"/>
        </w:rPr>
      </w:pPr>
      <w:r w:rsidRPr="00A15945">
        <w:rPr>
          <w:rFonts w:ascii="Verdana" w:hAnsi="Verdana"/>
          <w:color w:val="000000"/>
          <w:sz w:val="20"/>
          <w:szCs w:val="20"/>
        </w:rPr>
        <w:t xml:space="preserve">5.2.3. </w:t>
      </w:r>
      <w:r w:rsidRPr="00A15945">
        <w:rPr>
          <w:rFonts w:ascii="Verdana" w:eastAsia="Courier New" w:hAnsi="Verdana"/>
          <w:color w:val="000000"/>
          <w:sz w:val="20"/>
          <w:szCs w:val="20"/>
        </w:rPr>
        <w:t>As rec</w:t>
      </w:r>
      <w:r w:rsidRPr="00A15945">
        <w:rPr>
          <w:rFonts w:ascii="Verdana" w:hAnsi="Verdana"/>
          <w:color w:val="000000"/>
          <w:sz w:val="20"/>
          <w:szCs w:val="20"/>
        </w:rPr>
        <w:t>eita</w:t>
      </w:r>
      <w:r w:rsidRPr="00A15945">
        <w:rPr>
          <w:rFonts w:ascii="Verdana" w:eastAsia="Courier New" w:hAnsi="Verdana"/>
          <w:color w:val="000000"/>
          <w:sz w:val="20"/>
          <w:szCs w:val="20"/>
        </w:rPr>
        <w:t>s f</w:t>
      </w:r>
      <w:r w:rsidRPr="00A15945">
        <w:rPr>
          <w:rFonts w:ascii="Verdana" w:hAnsi="Verdana"/>
          <w:color w:val="000000"/>
          <w:sz w:val="20"/>
          <w:szCs w:val="20"/>
        </w:rPr>
        <w:t>inanc</w:t>
      </w:r>
      <w:r w:rsidRPr="00A15945">
        <w:rPr>
          <w:rFonts w:ascii="Verdana" w:eastAsia="Courier New" w:hAnsi="Verdana"/>
          <w:color w:val="000000"/>
          <w:sz w:val="20"/>
          <w:szCs w:val="20"/>
        </w:rPr>
        <w:t>e</w:t>
      </w:r>
      <w:r w:rsidRPr="00A15945">
        <w:rPr>
          <w:rFonts w:ascii="Verdana" w:hAnsi="Verdana"/>
          <w:color w:val="000000"/>
          <w:sz w:val="20"/>
          <w:szCs w:val="20"/>
        </w:rPr>
        <w:t xml:space="preserve">iras, serão obrigatoriamente computadas a crédito deste Termo e aplicadas, exclusivamente, no seu objeto, devendo constar de um demonstrativo específico que integrará as prestações de contas apresentadas pelo XXXXX. </w:t>
      </w:r>
    </w:p>
    <w:p w:rsidR="00E80231" w:rsidRPr="00A15945" w:rsidRDefault="00E80231" w:rsidP="00E80231">
      <w:pPr>
        <w:widowControl w:val="0"/>
        <w:pBdr>
          <w:top w:val="nil"/>
          <w:left w:val="nil"/>
          <w:bottom w:val="nil"/>
          <w:right w:val="nil"/>
          <w:between w:val="nil"/>
        </w:pBdr>
        <w:spacing w:before="275" w:line="360" w:lineRule="auto"/>
        <w:jc w:val="both"/>
        <w:rPr>
          <w:rFonts w:ascii="Verdana" w:hAnsi="Verdana"/>
          <w:color w:val="000000"/>
          <w:sz w:val="20"/>
          <w:szCs w:val="20"/>
        </w:rPr>
      </w:pPr>
      <w:r w:rsidRPr="00A15945">
        <w:rPr>
          <w:rFonts w:ascii="Verdana" w:hAnsi="Verdana"/>
          <w:color w:val="000000"/>
          <w:sz w:val="20"/>
          <w:szCs w:val="20"/>
        </w:rPr>
        <w:t>5.2.4. Quando d</w:t>
      </w:r>
      <w:r w:rsidRPr="00A15945">
        <w:rPr>
          <w:rFonts w:ascii="Verdana" w:eastAsia="Courier New" w:hAnsi="Verdana"/>
          <w:color w:val="000000"/>
          <w:sz w:val="20"/>
          <w:szCs w:val="20"/>
        </w:rPr>
        <w:t xml:space="preserve">a </w:t>
      </w:r>
      <w:r w:rsidRPr="00A15945">
        <w:rPr>
          <w:rFonts w:ascii="Verdana" w:hAnsi="Verdana"/>
          <w:color w:val="000000"/>
          <w:sz w:val="20"/>
          <w:szCs w:val="20"/>
        </w:rPr>
        <w:t>extinç</w:t>
      </w:r>
      <w:r w:rsidRPr="00A15945">
        <w:rPr>
          <w:rFonts w:ascii="Verdana" w:eastAsia="Courier New" w:hAnsi="Verdana"/>
          <w:color w:val="000000"/>
          <w:sz w:val="20"/>
          <w:szCs w:val="20"/>
        </w:rPr>
        <w:t>ão de</w:t>
      </w:r>
      <w:r w:rsidRPr="00A15945">
        <w:rPr>
          <w:rFonts w:ascii="Verdana" w:hAnsi="Verdana"/>
          <w:color w:val="000000"/>
          <w:sz w:val="20"/>
          <w:szCs w:val="20"/>
        </w:rPr>
        <w:t xml:space="preserve">ste Termo, </w:t>
      </w:r>
      <w:r w:rsidRPr="00A15945">
        <w:rPr>
          <w:rFonts w:ascii="Verdana" w:eastAsia="Courier New" w:hAnsi="Verdana"/>
          <w:color w:val="000000"/>
          <w:sz w:val="20"/>
          <w:szCs w:val="20"/>
        </w:rPr>
        <w:t>os s</w:t>
      </w:r>
      <w:r w:rsidRPr="00A15945">
        <w:rPr>
          <w:rFonts w:ascii="Verdana" w:hAnsi="Verdana"/>
          <w:color w:val="000000"/>
          <w:sz w:val="20"/>
          <w:szCs w:val="20"/>
        </w:rPr>
        <w:t>aldos fin</w:t>
      </w:r>
      <w:r w:rsidRPr="00A15945">
        <w:rPr>
          <w:rFonts w:ascii="Verdana" w:eastAsia="Courier New" w:hAnsi="Verdana"/>
          <w:color w:val="000000"/>
          <w:sz w:val="20"/>
          <w:szCs w:val="20"/>
        </w:rPr>
        <w:t>an</w:t>
      </w:r>
      <w:r w:rsidRPr="00A15945">
        <w:rPr>
          <w:rFonts w:ascii="Verdana" w:hAnsi="Verdana"/>
          <w:color w:val="000000"/>
          <w:sz w:val="20"/>
          <w:szCs w:val="20"/>
        </w:rPr>
        <w:t>ceiros remanescentes, inclusive os provenientes das receitas obtidas das aplicaçõ</w:t>
      </w:r>
      <w:r w:rsidRPr="00A15945">
        <w:rPr>
          <w:rFonts w:ascii="Verdana" w:eastAsia="Courier New" w:hAnsi="Verdana"/>
          <w:color w:val="000000"/>
          <w:sz w:val="20"/>
          <w:szCs w:val="20"/>
        </w:rPr>
        <w:t>e</w:t>
      </w:r>
      <w:r w:rsidRPr="00A15945">
        <w:rPr>
          <w:rFonts w:ascii="Verdana" w:hAnsi="Verdana"/>
          <w:color w:val="000000"/>
          <w:sz w:val="20"/>
          <w:szCs w:val="20"/>
        </w:rPr>
        <w:t xml:space="preserve">s financeiras realizadas, quando houverem, </w:t>
      </w:r>
      <w:r w:rsidRPr="00A15945">
        <w:rPr>
          <w:rFonts w:ascii="Verdana" w:eastAsia="Courier New" w:hAnsi="Verdana"/>
          <w:color w:val="000000"/>
          <w:sz w:val="20"/>
          <w:szCs w:val="20"/>
        </w:rPr>
        <w:t>s</w:t>
      </w:r>
      <w:r w:rsidRPr="00A15945">
        <w:rPr>
          <w:rFonts w:ascii="Verdana" w:hAnsi="Verdana"/>
          <w:color w:val="000000"/>
          <w:sz w:val="20"/>
          <w:szCs w:val="20"/>
        </w:rPr>
        <w:t>erão devolvido</w:t>
      </w:r>
      <w:r w:rsidRPr="00A15945">
        <w:rPr>
          <w:rFonts w:ascii="Verdana" w:eastAsia="Courier New" w:hAnsi="Verdana"/>
          <w:color w:val="000000"/>
          <w:sz w:val="20"/>
          <w:szCs w:val="20"/>
        </w:rPr>
        <w:t>s ao MUNICIPIO</w:t>
      </w:r>
      <w:r w:rsidRPr="00A15945">
        <w:rPr>
          <w:rFonts w:ascii="Verdana" w:hAnsi="Verdana"/>
          <w:color w:val="000000"/>
          <w:sz w:val="20"/>
          <w:szCs w:val="20"/>
        </w:rPr>
        <w:t>, no prazo improrrogável de 30 (trinta) di</w:t>
      </w:r>
      <w:r w:rsidRPr="00A15945">
        <w:rPr>
          <w:rFonts w:ascii="Verdana" w:eastAsia="Courier New" w:hAnsi="Verdana"/>
          <w:color w:val="000000"/>
          <w:sz w:val="20"/>
          <w:szCs w:val="20"/>
        </w:rPr>
        <w:t>a</w:t>
      </w:r>
      <w:r w:rsidRPr="00A15945">
        <w:rPr>
          <w:rFonts w:ascii="Verdana" w:hAnsi="Verdana"/>
          <w:color w:val="000000"/>
          <w:sz w:val="20"/>
          <w:szCs w:val="20"/>
        </w:rPr>
        <w:t xml:space="preserve">s após a finalização do PLANO DE TRABALHO sob pena da imediata instauração de tomada de contas especial, providenciada pelo MUNICIPIO. </w:t>
      </w:r>
    </w:p>
    <w:p w:rsidR="00E80231" w:rsidRPr="00A15945" w:rsidRDefault="00E80231" w:rsidP="00E80231">
      <w:pPr>
        <w:widowControl w:val="0"/>
        <w:pBdr>
          <w:top w:val="nil"/>
          <w:left w:val="nil"/>
          <w:bottom w:val="nil"/>
          <w:right w:val="nil"/>
          <w:between w:val="nil"/>
        </w:pBdr>
        <w:spacing w:before="229" w:line="360" w:lineRule="auto"/>
        <w:jc w:val="both"/>
        <w:rPr>
          <w:rFonts w:ascii="Verdana" w:hAnsi="Verdana"/>
          <w:color w:val="000000"/>
          <w:sz w:val="20"/>
          <w:szCs w:val="20"/>
        </w:rPr>
      </w:pPr>
      <w:r w:rsidRPr="00A15945">
        <w:rPr>
          <w:rFonts w:ascii="Verdana" w:hAnsi="Verdana"/>
          <w:color w:val="000000"/>
          <w:sz w:val="20"/>
          <w:szCs w:val="20"/>
        </w:rPr>
        <w:t xml:space="preserve">5.2.5. O repasse dos recursos previstos </w:t>
      </w:r>
      <w:r w:rsidRPr="00A15945">
        <w:rPr>
          <w:rFonts w:ascii="Verdana" w:eastAsia="Courier New" w:hAnsi="Verdana"/>
          <w:color w:val="000000"/>
          <w:sz w:val="20"/>
          <w:szCs w:val="20"/>
        </w:rPr>
        <w:t>n</w:t>
      </w:r>
      <w:r w:rsidRPr="00A15945">
        <w:rPr>
          <w:rFonts w:ascii="Verdana" w:hAnsi="Verdana"/>
          <w:color w:val="000000"/>
          <w:sz w:val="20"/>
          <w:szCs w:val="20"/>
        </w:rPr>
        <w:t>esta cláusula fi</w:t>
      </w:r>
      <w:r w:rsidRPr="00A15945">
        <w:rPr>
          <w:rFonts w:ascii="Verdana" w:eastAsia="Courier New" w:hAnsi="Verdana"/>
          <w:color w:val="000000"/>
          <w:sz w:val="20"/>
          <w:szCs w:val="20"/>
        </w:rPr>
        <w:t>ca</w:t>
      </w:r>
      <w:r w:rsidRPr="00A15945">
        <w:rPr>
          <w:rFonts w:ascii="Verdana" w:hAnsi="Verdana"/>
          <w:color w:val="000000"/>
          <w:sz w:val="20"/>
          <w:szCs w:val="20"/>
        </w:rPr>
        <w:t>rá automaticamente s</w:t>
      </w:r>
      <w:r w:rsidRPr="00A15945">
        <w:rPr>
          <w:rFonts w:ascii="Verdana" w:eastAsia="Courier New" w:hAnsi="Verdana"/>
          <w:color w:val="000000"/>
          <w:sz w:val="20"/>
          <w:szCs w:val="20"/>
        </w:rPr>
        <w:t>u</w:t>
      </w:r>
      <w:r w:rsidRPr="00A15945">
        <w:rPr>
          <w:rFonts w:ascii="Verdana" w:hAnsi="Verdana"/>
          <w:color w:val="000000"/>
          <w:sz w:val="20"/>
          <w:szCs w:val="20"/>
        </w:rPr>
        <w:t xml:space="preserve">spenso, </w:t>
      </w:r>
      <w:r w:rsidRPr="00A15945">
        <w:rPr>
          <w:rFonts w:ascii="Verdana" w:eastAsia="Courier New" w:hAnsi="Verdana"/>
          <w:color w:val="000000"/>
          <w:sz w:val="20"/>
          <w:szCs w:val="20"/>
        </w:rPr>
        <w:t xml:space="preserve">e </w:t>
      </w:r>
      <w:r w:rsidRPr="00A15945">
        <w:rPr>
          <w:rFonts w:ascii="Verdana" w:hAnsi="Verdana"/>
          <w:color w:val="000000"/>
          <w:sz w:val="20"/>
          <w:szCs w:val="20"/>
        </w:rPr>
        <w:t>reti</w:t>
      </w:r>
      <w:r w:rsidRPr="00A15945">
        <w:rPr>
          <w:rFonts w:ascii="Verdana" w:eastAsia="Courier New" w:hAnsi="Verdana"/>
          <w:color w:val="000000"/>
          <w:sz w:val="20"/>
          <w:szCs w:val="20"/>
        </w:rPr>
        <w:t xml:space="preserve">dos os </w:t>
      </w:r>
      <w:r w:rsidRPr="00A15945">
        <w:rPr>
          <w:rFonts w:ascii="Verdana" w:hAnsi="Verdana"/>
          <w:color w:val="000000"/>
          <w:sz w:val="20"/>
          <w:szCs w:val="20"/>
        </w:rPr>
        <w:t xml:space="preserve">valores </w:t>
      </w:r>
      <w:r w:rsidRPr="00A15945">
        <w:rPr>
          <w:rFonts w:ascii="Verdana" w:eastAsia="Courier New" w:hAnsi="Verdana"/>
          <w:color w:val="000000"/>
          <w:sz w:val="20"/>
          <w:szCs w:val="20"/>
        </w:rPr>
        <w:t>re</w:t>
      </w:r>
      <w:r w:rsidRPr="00A15945">
        <w:rPr>
          <w:rFonts w:ascii="Verdana" w:hAnsi="Verdana"/>
          <w:color w:val="000000"/>
          <w:sz w:val="20"/>
          <w:szCs w:val="20"/>
        </w:rPr>
        <w:t>spectivos</w:t>
      </w:r>
      <w:r w:rsidRPr="00A15945">
        <w:rPr>
          <w:rFonts w:ascii="Verdana" w:eastAsia="Courier New" w:hAnsi="Verdana"/>
          <w:color w:val="000000"/>
          <w:sz w:val="20"/>
          <w:szCs w:val="20"/>
        </w:rPr>
        <w:t xml:space="preserve">, </w:t>
      </w:r>
      <w:r w:rsidRPr="00A15945">
        <w:rPr>
          <w:rFonts w:ascii="Verdana" w:hAnsi="Verdana"/>
          <w:color w:val="000000"/>
          <w:sz w:val="20"/>
          <w:szCs w:val="20"/>
        </w:rPr>
        <w:t xml:space="preserve">até </w:t>
      </w:r>
      <w:r w:rsidRPr="00A15945">
        <w:rPr>
          <w:rFonts w:ascii="Verdana" w:eastAsia="Courier New" w:hAnsi="Verdana"/>
          <w:color w:val="000000"/>
          <w:sz w:val="20"/>
          <w:szCs w:val="20"/>
        </w:rPr>
        <w:t xml:space="preserve">o </w:t>
      </w:r>
      <w:r w:rsidRPr="00A15945">
        <w:rPr>
          <w:rFonts w:ascii="Verdana" w:hAnsi="Verdana"/>
          <w:color w:val="000000"/>
          <w:sz w:val="20"/>
          <w:szCs w:val="20"/>
        </w:rPr>
        <w:t>s</w:t>
      </w:r>
      <w:r w:rsidRPr="00A15945">
        <w:rPr>
          <w:rFonts w:ascii="Verdana" w:eastAsia="Courier New" w:hAnsi="Verdana"/>
          <w:color w:val="000000"/>
          <w:sz w:val="20"/>
          <w:szCs w:val="20"/>
        </w:rPr>
        <w:t>a</w:t>
      </w:r>
      <w:r w:rsidRPr="00A15945">
        <w:rPr>
          <w:rFonts w:ascii="Verdana" w:hAnsi="Verdana"/>
          <w:color w:val="000000"/>
          <w:sz w:val="20"/>
          <w:szCs w:val="20"/>
        </w:rPr>
        <w:t>neamento d</w:t>
      </w:r>
      <w:r w:rsidRPr="00A15945">
        <w:rPr>
          <w:rFonts w:ascii="Verdana" w:eastAsia="Courier New" w:hAnsi="Verdana"/>
          <w:color w:val="000000"/>
          <w:sz w:val="20"/>
          <w:szCs w:val="20"/>
        </w:rPr>
        <w:t xml:space="preserve">a </w:t>
      </w:r>
      <w:r w:rsidRPr="00A15945">
        <w:rPr>
          <w:rFonts w:ascii="Verdana" w:hAnsi="Verdana"/>
          <w:color w:val="000000"/>
          <w:sz w:val="20"/>
          <w:szCs w:val="20"/>
        </w:rPr>
        <w:t>irregulari</w:t>
      </w:r>
      <w:r w:rsidRPr="00A15945">
        <w:rPr>
          <w:rFonts w:ascii="Verdana" w:eastAsia="Courier New" w:hAnsi="Verdana"/>
          <w:color w:val="000000"/>
          <w:sz w:val="20"/>
          <w:szCs w:val="20"/>
        </w:rPr>
        <w:t>d</w:t>
      </w:r>
      <w:r w:rsidRPr="00A15945">
        <w:rPr>
          <w:rFonts w:ascii="Verdana" w:hAnsi="Verdana"/>
          <w:color w:val="000000"/>
          <w:sz w:val="20"/>
          <w:szCs w:val="20"/>
        </w:rPr>
        <w:t xml:space="preserve">ade, </w:t>
      </w:r>
      <w:r w:rsidRPr="00A15945">
        <w:rPr>
          <w:rFonts w:ascii="Verdana" w:eastAsia="Courier New" w:hAnsi="Verdana"/>
          <w:color w:val="000000"/>
          <w:sz w:val="20"/>
          <w:szCs w:val="20"/>
        </w:rPr>
        <w:t>ca</w:t>
      </w:r>
      <w:r w:rsidRPr="00A15945">
        <w:rPr>
          <w:rFonts w:ascii="Verdana" w:hAnsi="Verdana"/>
          <w:color w:val="000000"/>
          <w:sz w:val="20"/>
          <w:szCs w:val="20"/>
        </w:rPr>
        <w:t>s</w:t>
      </w:r>
      <w:r w:rsidRPr="00A15945">
        <w:rPr>
          <w:rFonts w:ascii="Verdana" w:eastAsia="Courier New" w:hAnsi="Verdana"/>
          <w:color w:val="000000"/>
          <w:sz w:val="20"/>
          <w:szCs w:val="20"/>
        </w:rPr>
        <w:t xml:space="preserve">o </w:t>
      </w:r>
      <w:r w:rsidRPr="00A15945">
        <w:rPr>
          <w:rFonts w:ascii="Verdana" w:hAnsi="Verdana"/>
          <w:color w:val="000000"/>
          <w:sz w:val="20"/>
          <w:szCs w:val="20"/>
        </w:rPr>
        <w:t xml:space="preserve">haja inadimplemento </w:t>
      </w:r>
      <w:r w:rsidRPr="00A15945">
        <w:rPr>
          <w:rFonts w:ascii="Verdana" w:eastAsia="Courier New" w:hAnsi="Verdana"/>
          <w:color w:val="000000"/>
          <w:sz w:val="20"/>
          <w:szCs w:val="20"/>
        </w:rPr>
        <w:t xml:space="preserve">de </w:t>
      </w:r>
      <w:r w:rsidRPr="00A15945">
        <w:rPr>
          <w:rFonts w:ascii="Verdana" w:hAnsi="Verdana"/>
          <w:color w:val="000000"/>
          <w:sz w:val="20"/>
          <w:szCs w:val="20"/>
        </w:rPr>
        <w:t xml:space="preserve">quaisquer </w:t>
      </w:r>
      <w:r w:rsidRPr="00A15945">
        <w:rPr>
          <w:rFonts w:ascii="Verdana" w:eastAsia="Courier New" w:hAnsi="Verdana"/>
          <w:color w:val="000000"/>
          <w:sz w:val="20"/>
          <w:szCs w:val="20"/>
        </w:rPr>
        <w:t xml:space="preserve">das </w:t>
      </w:r>
      <w:r w:rsidRPr="00A15945">
        <w:rPr>
          <w:rFonts w:ascii="Verdana" w:hAnsi="Verdana"/>
          <w:color w:val="000000"/>
          <w:sz w:val="20"/>
          <w:szCs w:val="20"/>
        </w:rPr>
        <w:t>obrigaç</w:t>
      </w:r>
      <w:r w:rsidRPr="00A15945">
        <w:rPr>
          <w:rFonts w:ascii="Verdana" w:eastAsia="Courier New" w:hAnsi="Verdana"/>
          <w:color w:val="000000"/>
          <w:sz w:val="20"/>
          <w:szCs w:val="20"/>
        </w:rPr>
        <w:t>õ</w:t>
      </w:r>
      <w:r w:rsidRPr="00A15945">
        <w:rPr>
          <w:rFonts w:ascii="Verdana" w:hAnsi="Verdana"/>
          <w:color w:val="000000"/>
          <w:sz w:val="20"/>
          <w:szCs w:val="20"/>
        </w:rPr>
        <w:t xml:space="preserve">es previstas neste Termo, especialmente quando: </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r w:rsidRPr="00A15945">
        <w:rPr>
          <w:rFonts w:ascii="Verdana" w:hAnsi="Verdana"/>
          <w:color w:val="000000"/>
          <w:sz w:val="20"/>
          <w:szCs w:val="20"/>
        </w:rPr>
        <w:t xml:space="preserve">a) houver evidências de irregularidade na aplicação de parcela anteriormente recebida; </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r w:rsidRPr="00A15945">
        <w:rPr>
          <w:rFonts w:ascii="Verdana" w:hAnsi="Verdana"/>
          <w:color w:val="000000"/>
          <w:sz w:val="20"/>
          <w:szCs w:val="20"/>
        </w:rPr>
        <w:t>b) quand</w:t>
      </w:r>
      <w:r w:rsidRPr="00A15945">
        <w:rPr>
          <w:rFonts w:ascii="Verdana" w:eastAsia="Courier New" w:hAnsi="Verdana"/>
          <w:color w:val="000000"/>
          <w:sz w:val="20"/>
          <w:szCs w:val="20"/>
        </w:rPr>
        <w:t xml:space="preserve">o </w:t>
      </w:r>
      <w:r w:rsidRPr="00A15945">
        <w:rPr>
          <w:rFonts w:ascii="Verdana" w:hAnsi="Verdana"/>
          <w:color w:val="000000"/>
          <w:sz w:val="20"/>
          <w:szCs w:val="20"/>
        </w:rPr>
        <w:t>constatado desvio de fi</w:t>
      </w:r>
      <w:r w:rsidRPr="00A15945">
        <w:rPr>
          <w:rFonts w:ascii="Verdana" w:eastAsia="Courier New" w:hAnsi="Verdana"/>
          <w:color w:val="000000"/>
          <w:sz w:val="20"/>
          <w:szCs w:val="20"/>
        </w:rPr>
        <w:t>n</w:t>
      </w:r>
      <w:r w:rsidRPr="00A15945">
        <w:rPr>
          <w:rFonts w:ascii="Verdana" w:hAnsi="Verdana"/>
          <w:color w:val="000000"/>
          <w:sz w:val="20"/>
          <w:szCs w:val="20"/>
        </w:rPr>
        <w:t xml:space="preserve">alidade </w:t>
      </w:r>
      <w:r w:rsidRPr="00A15945">
        <w:rPr>
          <w:rFonts w:ascii="Verdana" w:eastAsia="Courier New" w:hAnsi="Verdana"/>
          <w:color w:val="000000"/>
          <w:sz w:val="20"/>
          <w:szCs w:val="20"/>
        </w:rPr>
        <w:t>n</w:t>
      </w:r>
      <w:r w:rsidRPr="00A15945">
        <w:rPr>
          <w:rFonts w:ascii="Verdana" w:hAnsi="Verdana"/>
          <w:color w:val="000000"/>
          <w:sz w:val="20"/>
          <w:szCs w:val="20"/>
        </w:rPr>
        <w:t>a aplicaç</w:t>
      </w:r>
      <w:r w:rsidRPr="00A15945">
        <w:rPr>
          <w:rFonts w:ascii="Verdana" w:eastAsia="Courier New" w:hAnsi="Verdana"/>
          <w:color w:val="000000"/>
          <w:sz w:val="20"/>
          <w:szCs w:val="20"/>
        </w:rPr>
        <w:t>ã</w:t>
      </w:r>
      <w:r w:rsidRPr="00A15945">
        <w:rPr>
          <w:rFonts w:ascii="Verdana" w:hAnsi="Verdana"/>
          <w:color w:val="000000"/>
          <w:sz w:val="20"/>
          <w:szCs w:val="20"/>
        </w:rPr>
        <w:t xml:space="preserve">o </w:t>
      </w:r>
      <w:r w:rsidRPr="00A15945">
        <w:rPr>
          <w:rFonts w:ascii="Verdana" w:eastAsia="Courier New" w:hAnsi="Verdana"/>
          <w:color w:val="000000"/>
          <w:sz w:val="20"/>
          <w:szCs w:val="20"/>
        </w:rPr>
        <w:t>do</w:t>
      </w:r>
      <w:r w:rsidRPr="00A15945">
        <w:rPr>
          <w:rFonts w:ascii="Verdana" w:hAnsi="Verdana"/>
          <w:color w:val="000000"/>
          <w:sz w:val="20"/>
          <w:szCs w:val="20"/>
        </w:rPr>
        <w:t xml:space="preserve">s </w:t>
      </w:r>
      <w:r w:rsidRPr="00A15945">
        <w:rPr>
          <w:rFonts w:ascii="Verdana" w:eastAsia="Courier New" w:hAnsi="Verdana"/>
          <w:color w:val="000000"/>
          <w:sz w:val="20"/>
          <w:szCs w:val="20"/>
        </w:rPr>
        <w:t>r</w:t>
      </w:r>
      <w:r w:rsidRPr="00A15945">
        <w:rPr>
          <w:rFonts w:ascii="Verdana" w:hAnsi="Verdana"/>
          <w:color w:val="000000"/>
          <w:sz w:val="20"/>
          <w:szCs w:val="20"/>
        </w:rPr>
        <w:t>ecursos ou o inadimplemento da Organização da Sociedade Civil em relação a obrigaç</w:t>
      </w:r>
      <w:r w:rsidRPr="00A15945">
        <w:rPr>
          <w:rFonts w:ascii="Verdana" w:eastAsia="Courier New" w:hAnsi="Verdana"/>
          <w:color w:val="000000"/>
          <w:sz w:val="20"/>
          <w:szCs w:val="20"/>
        </w:rPr>
        <w:t>õ</w:t>
      </w:r>
      <w:r w:rsidRPr="00A15945">
        <w:rPr>
          <w:rFonts w:ascii="Verdana" w:hAnsi="Verdana"/>
          <w:color w:val="000000"/>
          <w:sz w:val="20"/>
          <w:szCs w:val="20"/>
        </w:rPr>
        <w:t>es estabelecidas neste Termo;</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b/>
          <w:color w:val="000000"/>
          <w:sz w:val="20"/>
          <w:szCs w:val="20"/>
        </w:rPr>
      </w:pPr>
      <w:r w:rsidRPr="00A15945">
        <w:rPr>
          <w:rFonts w:ascii="Verdana" w:hAnsi="Verdana"/>
          <w:color w:val="000000"/>
          <w:sz w:val="20"/>
          <w:szCs w:val="20"/>
        </w:rPr>
        <w:t>c) quando a Organização da Sociedade Civil deixar de adotar sem justificativa suficiente as medidas s</w:t>
      </w:r>
      <w:r w:rsidRPr="00A15945">
        <w:rPr>
          <w:rFonts w:ascii="Verdana" w:eastAsia="Courier New" w:hAnsi="Verdana"/>
          <w:color w:val="000000"/>
          <w:sz w:val="20"/>
          <w:szCs w:val="20"/>
        </w:rPr>
        <w:t>a</w:t>
      </w:r>
      <w:r w:rsidRPr="00A15945">
        <w:rPr>
          <w:rFonts w:ascii="Verdana" w:hAnsi="Verdana"/>
          <w:color w:val="000000"/>
          <w:sz w:val="20"/>
          <w:szCs w:val="20"/>
        </w:rPr>
        <w:t xml:space="preserve">neadoras apontadas pela administração </w:t>
      </w:r>
      <w:r w:rsidRPr="00A15945">
        <w:rPr>
          <w:rFonts w:ascii="Verdana" w:eastAsia="Courier New" w:hAnsi="Verdana"/>
          <w:color w:val="000000"/>
          <w:sz w:val="20"/>
          <w:szCs w:val="20"/>
        </w:rPr>
        <w:t>p</w:t>
      </w:r>
      <w:r w:rsidRPr="00A15945">
        <w:rPr>
          <w:rFonts w:ascii="Verdana" w:hAnsi="Verdana"/>
          <w:color w:val="000000"/>
          <w:sz w:val="20"/>
          <w:szCs w:val="20"/>
        </w:rPr>
        <w:t>ública ou pelos órgãos de controle interno ou externo</w:t>
      </w:r>
      <w:r w:rsidRPr="00A15945">
        <w:rPr>
          <w:rFonts w:ascii="Verdana" w:hAnsi="Verdana"/>
          <w:b/>
          <w:color w:val="000000"/>
          <w:sz w:val="20"/>
          <w:szCs w:val="20"/>
        </w:rPr>
        <w:t>.</w:t>
      </w:r>
    </w:p>
    <w:p w:rsidR="00E80231" w:rsidRPr="00A15945" w:rsidRDefault="00E80231" w:rsidP="00E80231">
      <w:pPr>
        <w:widowControl w:val="0"/>
        <w:pBdr>
          <w:top w:val="nil"/>
          <w:left w:val="nil"/>
          <w:bottom w:val="nil"/>
          <w:right w:val="nil"/>
          <w:between w:val="nil"/>
        </w:pBdr>
        <w:spacing w:line="360" w:lineRule="auto"/>
        <w:jc w:val="both"/>
        <w:rPr>
          <w:rFonts w:ascii="Verdana" w:hAnsi="Verdana"/>
          <w:b/>
          <w:color w:val="000000"/>
          <w:sz w:val="20"/>
          <w:szCs w:val="20"/>
        </w:rPr>
      </w:pPr>
    </w:p>
    <w:p w:rsidR="00E80231" w:rsidRPr="00A15945" w:rsidRDefault="00E80231" w:rsidP="00E80231">
      <w:pPr>
        <w:pStyle w:val="PargrafodaLista"/>
        <w:widowControl w:val="0"/>
        <w:pBdr>
          <w:top w:val="nil"/>
          <w:left w:val="nil"/>
          <w:bottom w:val="nil"/>
          <w:right w:val="nil"/>
          <w:between w:val="nil"/>
        </w:pBdr>
        <w:spacing w:line="360" w:lineRule="auto"/>
        <w:ind w:left="0"/>
        <w:jc w:val="both"/>
        <w:rPr>
          <w:rFonts w:ascii="Verdana" w:hAnsi="Verdana" w:cs="Times New Roman"/>
          <w:b/>
          <w:color w:val="000000"/>
          <w:sz w:val="20"/>
          <w:szCs w:val="20"/>
        </w:rPr>
      </w:pPr>
      <w:r w:rsidRPr="00A15945">
        <w:rPr>
          <w:rFonts w:ascii="Verdana" w:hAnsi="Verdana" w:cs="Times New Roman"/>
          <w:b/>
          <w:color w:val="000000"/>
          <w:sz w:val="20"/>
          <w:szCs w:val="20"/>
        </w:rPr>
        <w:t>C</w:t>
      </w:r>
      <w:r w:rsidRPr="00A15945">
        <w:rPr>
          <w:rFonts w:ascii="Verdana" w:eastAsia="Courier New" w:hAnsi="Verdana" w:cs="Times New Roman"/>
          <w:b/>
          <w:color w:val="000000"/>
          <w:sz w:val="20"/>
          <w:szCs w:val="20"/>
        </w:rPr>
        <w:t>LÁU</w:t>
      </w:r>
      <w:r w:rsidRPr="00A15945">
        <w:rPr>
          <w:rFonts w:ascii="Verdana" w:hAnsi="Verdana" w:cs="Times New Roman"/>
          <w:b/>
          <w:color w:val="000000"/>
          <w:sz w:val="20"/>
          <w:szCs w:val="20"/>
        </w:rPr>
        <w:t xml:space="preserve">SULA SEXTA - DO ACOMPANHAMENTO, DA FISCALIZAÇÃO E DA AVALIAÇÃO </w:t>
      </w:r>
    </w:p>
    <w:p w:rsidR="00E80231" w:rsidRPr="00A15945" w:rsidRDefault="00E80231" w:rsidP="00E80231">
      <w:pPr>
        <w:widowControl w:val="0"/>
        <w:pBdr>
          <w:top w:val="nil"/>
          <w:left w:val="nil"/>
          <w:bottom w:val="nil"/>
          <w:right w:val="nil"/>
          <w:between w:val="nil"/>
        </w:pBdr>
        <w:spacing w:before="293" w:line="360" w:lineRule="auto"/>
        <w:jc w:val="both"/>
        <w:rPr>
          <w:rFonts w:ascii="Verdana" w:hAnsi="Verdana"/>
          <w:color w:val="000000"/>
          <w:sz w:val="20"/>
          <w:szCs w:val="20"/>
        </w:rPr>
      </w:pPr>
      <w:r w:rsidRPr="00A15945">
        <w:rPr>
          <w:rFonts w:ascii="Verdana" w:eastAsia="Courier New" w:hAnsi="Verdana"/>
          <w:color w:val="000000"/>
          <w:sz w:val="20"/>
          <w:szCs w:val="20"/>
        </w:rPr>
        <w:t xml:space="preserve">6.1. O </w:t>
      </w:r>
      <w:r w:rsidRPr="00A15945">
        <w:rPr>
          <w:rFonts w:ascii="Verdana" w:hAnsi="Verdana"/>
          <w:color w:val="000000"/>
          <w:sz w:val="20"/>
          <w:szCs w:val="20"/>
        </w:rPr>
        <w:t>MUNICIPIO exerce</w:t>
      </w:r>
      <w:r w:rsidRPr="00A15945">
        <w:rPr>
          <w:rFonts w:ascii="Verdana" w:eastAsia="Courier New" w:hAnsi="Verdana"/>
          <w:color w:val="000000"/>
          <w:sz w:val="20"/>
          <w:szCs w:val="20"/>
        </w:rPr>
        <w:t>r</w:t>
      </w:r>
      <w:r w:rsidRPr="00A15945">
        <w:rPr>
          <w:rFonts w:ascii="Verdana" w:hAnsi="Verdana"/>
          <w:color w:val="000000"/>
          <w:sz w:val="20"/>
          <w:szCs w:val="20"/>
        </w:rPr>
        <w:t xml:space="preserve">á </w:t>
      </w:r>
      <w:r w:rsidRPr="00A15945">
        <w:rPr>
          <w:rFonts w:ascii="Verdana" w:eastAsia="Courier New" w:hAnsi="Verdana"/>
          <w:color w:val="000000"/>
          <w:sz w:val="20"/>
          <w:szCs w:val="20"/>
        </w:rPr>
        <w:t xml:space="preserve">as </w:t>
      </w:r>
      <w:r w:rsidRPr="00A15945">
        <w:rPr>
          <w:rFonts w:ascii="Verdana" w:hAnsi="Verdana"/>
          <w:color w:val="000000"/>
          <w:sz w:val="20"/>
          <w:szCs w:val="20"/>
        </w:rPr>
        <w:t>atribuiçõe</w:t>
      </w:r>
      <w:r w:rsidRPr="00A15945">
        <w:rPr>
          <w:rFonts w:ascii="Verdana" w:eastAsia="Courier New" w:hAnsi="Verdana"/>
          <w:color w:val="000000"/>
          <w:sz w:val="20"/>
          <w:szCs w:val="20"/>
        </w:rPr>
        <w:t>s de a</w:t>
      </w:r>
      <w:r w:rsidRPr="00A15945">
        <w:rPr>
          <w:rFonts w:ascii="Verdana" w:hAnsi="Verdana"/>
          <w:color w:val="000000"/>
          <w:sz w:val="20"/>
          <w:szCs w:val="20"/>
        </w:rPr>
        <w:t>companhamento, fiscalizaçã</w:t>
      </w:r>
      <w:r w:rsidRPr="00A15945">
        <w:rPr>
          <w:rFonts w:ascii="Verdana" w:eastAsia="Courier New" w:hAnsi="Verdana"/>
          <w:color w:val="000000"/>
          <w:sz w:val="20"/>
          <w:szCs w:val="20"/>
        </w:rPr>
        <w:t xml:space="preserve">o e </w:t>
      </w:r>
      <w:r w:rsidRPr="00A15945">
        <w:rPr>
          <w:rFonts w:ascii="Verdana" w:hAnsi="Verdana"/>
          <w:color w:val="000000"/>
          <w:sz w:val="20"/>
          <w:szCs w:val="20"/>
        </w:rPr>
        <w:t>avaliação da execução deste Termo, além do exame das despesas realizadas, a fim de verificar a correta utilização dos recursos correspondentes, mediante a elaboraçã</w:t>
      </w:r>
      <w:r w:rsidRPr="00A15945">
        <w:rPr>
          <w:rFonts w:ascii="Verdana" w:eastAsia="Courier New" w:hAnsi="Verdana"/>
          <w:color w:val="000000"/>
          <w:sz w:val="20"/>
          <w:szCs w:val="20"/>
        </w:rPr>
        <w:t xml:space="preserve">o </w:t>
      </w:r>
      <w:r w:rsidRPr="00A15945">
        <w:rPr>
          <w:rFonts w:ascii="Verdana" w:hAnsi="Verdana"/>
          <w:color w:val="000000"/>
          <w:sz w:val="20"/>
          <w:szCs w:val="20"/>
        </w:rPr>
        <w:t>de relatórios, realização de inspeç</w:t>
      </w:r>
      <w:r w:rsidRPr="00A15945">
        <w:rPr>
          <w:rFonts w:ascii="Verdana" w:eastAsia="Courier New" w:hAnsi="Verdana"/>
          <w:color w:val="000000"/>
          <w:sz w:val="20"/>
          <w:szCs w:val="20"/>
        </w:rPr>
        <w:t>õ</w:t>
      </w:r>
      <w:r w:rsidRPr="00A15945">
        <w:rPr>
          <w:rFonts w:ascii="Verdana" w:hAnsi="Verdana"/>
          <w:color w:val="000000"/>
          <w:sz w:val="20"/>
          <w:szCs w:val="20"/>
        </w:rPr>
        <w:t>es e visitas, e atestação da satisfa</w:t>
      </w:r>
      <w:r w:rsidR="00827530">
        <w:rPr>
          <w:rFonts w:ascii="Verdana" w:hAnsi="Verdana"/>
          <w:color w:val="000000"/>
          <w:sz w:val="20"/>
          <w:szCs w:val="20"/>
        </w:rPr>
        <w:t xml:space="preserve">tória realização do seu objeto, através da comissão de Fiscalização nomeado pelo Decreto </w:t>
      </w:r>
      <w:proofErr w:type="spellStart"/>
      <w:r w:rsidR="00827530">
        <w:rPr>
          <w:rFonts w:ascii="Verdana" w:hAnsi="Verdana"/>
          <w:color w:val="000000"/>
          <w:sz w:val="20"/>
          <w:szCs w:val="20"/>
        </w:rPr>
        <w:t>xxxxxx</w:t>
      </w:r>
      <w:proofErr w:type="spellEnd"/>
      <w:r w:rsidR="00827530">
        <w:rPr>
          <w:rFonts w:ascii="Verdana" w:hAnsi="Verdana"/>
          <w:color w:val="000000"/>
          <w:sz w:val="20"/>
          <w:szCs w:val="20"/>
        </w:rPr>
        <w:t>/2019</w:t>
      </w:r>
    </w:p>
    <w:p w:rsidR="00E80231" w:rsidRPr="00A15945" w:rsidRDefault="00E80231" w:rsidP="00E80231">
      <w:pPr>
        <w:widowControl w:val="0"/>
        <w:pBdr>
          <w:top w:val="nil"/>
          <w:left w:val="nil"/>
          <w:bottom w:val="nil"/>
          <w:right w:val="nil"/>
          <w:between w:val="nil"/>
        </w:pBdr>
        <w:spacing w:before="308" w:line="360" w:lineRule="auto"/>
        <w:jc w:val="both"/>
        <w:rPr>
          <w:rFonts w:ascii="Verdana" w:hAnsi="Verdana"/>
          <w:color w:val="000000"/>
          <w:sz w:val="20"/>
          <w:szCs w:val="20"/>
        </w:rPr>
      </w:pPr>
      <w:r w:rsidRPr="00A15945">
        <w:rPr>
          <w:rFonts w:ascii="Verdana" w:hAnsi="Verdana"/>
          <w:color w:val="000000"/>
          <w:sz w:val="20"/>
          <w:szCs w:val="20"/>
        </w:rPr>
        <w:t>6.1.1. Fica assegurado ao MUNICIPIO o livre a</w:t>
      </w:r>
      <w:r w:rsidRPr="00A15945">
        <w:rPr>
          <w:rFonts w:ascii="Verdana" w:eastAsia="Courier New" w:hAnsi="Verdana"/>
          <w:color w:val="000000"/>
          <w:sz w:val="20"/>
          <w:szCs w:val="20"/>
        </w:rPr>
        <w:t>c</w:t>
      </w:r>
      <w:r w:rsidRPr="00A15945">
        <w:rPr>
          <w:rFonts w:ascii="Verdana" w:hAnsi="Verdana"/>
          <w:color w:val="000000"/>
          <w:sz w:val="20"/>
          <w:szCs w:val="20"/>
        </w:rPr>
        <w:t>esso de se</w:t>
      </w:r>
      <w:r w:rsidRPr="00A15945">
        <w:rPr>
          <w:rFonts w:ascii="Verdana" w:eastAsia="Courier New" w:hAnsi="Verdana"/>
          <w:color w:val="000000"/>
          <w:sz w:val="20"/>
          <w:szCs w:val="20"/>
        </w:rPr>
        <w:t>u</w:t>
      </w:r>
      <w:r w:rsidRPr="00A15945">
        <w:rPr>
          <w:rFonts w:ascii="Verdana" w:hAnsi="Verdana"/>
          <w:color w:val="000000"/>
          <w:sz w:val="20"/>
          <w:szCs w:val="20"/>
        </w:rPr>
        <w:t xml:space="preserve">s técnicos devidamente identificados para acompanhar, a qualquer tempo e lugar, a todos os atos e fatos praticados, relacionados direta ou indiretamente a este Termo, quando em missão fiscalizadora </w:t>
      </w:r>
      <w:r w:rsidRPr="00A15945">
        <w:rPr>
          <w:rFonts w:ascii="Verdana" w:hAnsi="Verdana"/>
          <w:i/>
          <w:color w:val="000000"/>
          <w:sz w:val="20"/>
          <w:szCs w:val="20"/>
        </w:rPr>
        <w:t>e/</w:t>
      </w:r>
      <w:r w:rsidRPr="00A15945">
        <w:rPr>
          <w:rFonts w:ascii="Verdana" w:hAnsi="Verdana"/>
          <w:color w:val="000000"/>
          <w:sz w:val="20"/>
          <w:szCs w:val="20"/>
        </w:rPr>
        <w:t xml:space="preserve">ou de auditoria. </w:t>
      </w:r>
    </w:p>
    <w:p w:rsidR="00E80231" w:rsidRPr="00A15945" w:rsidRDefault="00E80231" w:rsidP="00E80231">
      <w:pPr>
        <w:widowControl w:val="0"/>
        <w:pBdr>
          <w:top w:val="nil"/>
          <w:left w:val="nil"/>
          <w:bottom w:val="nil"/>
          <w:right w:val="nil"/>
          <w:between w:val="nil"/>
        </w:pBdr>
        <w:spacing w:before="272" w:line="360" w:lineRule="auto"/>
        <w:jc w:val="both"/>
        <w:rPr>
          <w:rFonts w:ascii="Verdana" w:hAnsi="Verdana"/>
          <w:color w:val="000000"/>
          <w:sz w:val="20"/>
          <w:szCs w:val="20"/>
        </w:rPr>
      </w:pPr>
      <w:r w:rsidRPr="00A15945">
        <w:rPr>
          <w:rFonts w:ascii="Verdana" w:hAnsi="Verdana"/>
          <w:color w:val="000000"/>
          <w:sz w:val="20"/>
          <w:szCs w:val="20"/>
        </w:rPr>
        <w:t>6.1.2. Em ca</w:t>
      </w:r>
      <w:r w:rsidRPr="00A15945">
        <w:rPr>
          <w:rFonts w:ascii="Verdana" w:eastAsia="Courier New" w:hAnsi="Verdana"/>
          <w:color w:val="000000"/>
          <w:sz w:val="20"/>
          <w:szCs w:val="20"/>
        </w:rPr>
        <w:t xml:space="preserve">so de </w:t>
      </w:r>
      <w:r w:rsidRPr="00A15945">
        <w:rPr>
          <w:rFonts w:ascii="Verdana" w:hAnsi="Verdana"/>
          <w:color w:val="000000"/>
          <w:sz w:val="20"/>
          <w:szCs w:val="20"/>
        </w:rPr>
        <w:t xml:space="preserve">afastamento, impedimento ou desligamento dos quadros do MUNICÍPIO do servidor indicado para realizar o acompanhamento, a </w:t>
      </w:r>
      <w:r w:rsidRPr="00A15945">
        <w:rPr>
          <w:rFonts w:ascii="Verdana" w:eastAsia="Courier New" w:hAnsi="Verdana"/>
          <w:color w:val="000000"/>
          <w:sz w:val="20"/>
          <w:szCs w:val="20"/>
        </w:rPr>
        <w:t>f</w:t>
      </w:r>
      <w:r w:rsidRPr="00A15945">
        <w:rPr>
          <w:rFonts w:ascii="Verdana" w:hAnsi="Verdana"/>
          <w:color w:val="000000"/>
          <w:sz w:val="20"/>
          <w:szCs w:val="20"/>
        </w:rPr>
        <w:t>is</w:t>
      </w:r>
      <w:r w:rsidRPr="00A15945">
        <w:rPr>
          <w:rFonts w:ascii="Verdana" w:eastAsia="Courier New" w:hAnsi="Verdana"/>
          <w:color w:val="000000"/>
          <w:sz w:val="20"/>
          <w:szCs w:val="20"/>
        </w:rPr>
        <w:t>c</w:t>
      </w:r>
      <w:r w:rsidRPr="00A15945">
        <w:rPr>
          <w:rFonts w:ascii="Verdana" w:hAnsi="Verdana"/>
          <w:color w:val="000000"/>
          <w:sz w:val="20"/>
          <w:szCs w:val="20"/>
        </w:rPr>
        <w:t>alizaçã</w:t>
      </w:r>
      <w:r w:rsidRPr="00A15945">
        <w:rPr>
          <w:rFonts w:ascii="Verdana" w:eastAsia="Courier New" w:hAnsi="Verdana"/>
          <w:color w:val="000000"/>
          <w:sz w:val="20"/>
          <w:szCs w:val="20"/>
        </w:rPr>
        <w:t xml:space="preserve">o e </w:t>
      </w:r>
      <w:r w:rsidRPr="00A15945">
        <w:rPr>
          <w:rFonts w:ascii="Verdana" w:hAnsi="Verdana"/>
          <w:color w:val="000000"/>
          <w:sz w:val="20"/>
          <w:szCs w:val="20"/>
        </w:rPr>
        <w:t>a av</w:t>
      </w:r>
      <w:r w:rsidRPr="00A15945">
        <w:rPr>
          <w:rFonts w:ascii="Verdana" w:eastAsia="Courier New" w:hAnsi="Verdana"/>
          <w:color w:val="000000"/>
          <w:sz w:val="20"/>
          <w:szCs w:val="20"/>
        </w:rPr>
        <w:t>a</w:t>
      </w:r>
      <w:r w:rsidRPr="00A15945">
        <w:rPr>
          <w:rFonts w:ascii="Verdana" w:hAnsi="Verdana"/>
          <w:color w:val="000000"/>
          <w:sz w:val="20"/>
          <w:szCs w:val="20"/>
        </w:rPr>
        <w:t>liação da ex</w:t>
      </w:r>
      <w:r w:rsidRPr="00A15945">
        <w:rPr>
          <w:rFonts w:ascii="Verdana" w:eastAsia="Courier New" w:hAnsi="Verdana"/>
          <w:color w:val="000000"/>
          <w:sz w:val="20"/>
          <w:szCs w:val="20"/>
        </w:rPr>
        <w:t>ec</w:t>
      </w:r>
      <w:r w:rsidRPr="00A15945">
        <w:rPr>
          <w:rFonts w:ascii="Verdana" w:hAnsi="Verdana"/>
          <w:color w:val="000000"/>
          <w:sz w:val="20"/>
          <w:szCs w:val="20"/>
        </w:rPr>
        <w:t>uç</w:t>
      </w:r>
      <w:r w:rsidRPr="00A15945">
        <w:rPr>
          <w:rFonts w:ascii="Verdana" w:eastAsia="Courier New" w:hAnsi="Verdana"/>
          <w:color w:val="000000"/>
          <w:sz w:val="20"/>
          <w:szCs w:val="20"/>
        </w:rPr>
        <w:t>ão d</w:t>
      </w:r>
      <w:r w:rsidRPr="00A15945">
        <w:rPr>
          <w:rFonts w:ascii="Verdana" w:hAnsi="Verdana"/>
          <w:color w:val="000000"/>
          <w:sz w:val="20"/>
          <w:szCs w:val="20"/>
        </w:rPr>
        <w:t xml:space="preserve">este Termo, deverá ser imediatamente designado substituto, mediante registro em apostila. </w:t>
      </w:r>
    </w:p>
    <w:p w:rsidR="00E80231" w:rsidRPr="00A15945" w:rsidRDefault="00E80231" w:rsidP="00E80231">
      <w:pPr>
        <w:widowControl w:val="0"/>
        <w:pBdr>
          <w:top w:val="nil"/>
          <w:left w:val="nil"/>
          <w:bottom w:val="nil"/>
          <w:right w:val="nil"/>
          <w:between w:val="nil"/>
        </w:pBdr>
        <w:spacing w:before="235" w:line="360" w:lineRule="auto"/>
        <w:ind w:right="345"/>
        <w:jc w:val="both"/>
        <w:rPr>
          <w:rFonts w:ascii="Verdana" w:hAnsi="Verdana"/>
          <w:b/>
          <w:color w:val="000000"/>
          <w:sz w:val="20"/>
          <w:szCs w:val="20"/>
        </w:rPr>
      </w:pPr>
      <w:r w:rsidRPr="00A15945">
        <w:rPr>
          <w:rFonts w:ascii="Verdana" w:hAnsi="Verdana"/>
          <w:color w:val="000000"/>
          <w:sz w:val="20"/>
          <w:szCs w:val="20"/>
        </w:rPr>
        <w:t>6.1.3</w:t>
      </w:r>
      <w:r w:rsidRPr="00A15945">
        <w:rPr>
          <w:rFonts w:ascii="Verdana" w:hAnsi="Verdana"/>
          <w:b/>
          <w:color w:val="000000"/>
          <w:sz w:val="20"/>
          <w:szCs w:val="20"/>
        </w:rPr>
        <w:t xml:space="preserve">. </w:t>
      </w:r>
      <w:r w:rsidRPr="00A15945">
        <w:rPr>
          <w:rFonts w:ascii="Verdana" w:hAnsi="Verdana"/>
          <w:color w:val="000000"/>
          <w:sz w:val="20"/>
          <w:szCs w:val="20"/>
        </w:rPr>
        <w:t xml:space="preserve">O acompanhamento e a fiscalização exercidos pelo </w:t>
      </w:r>
      <w:r w:rsidRPr="00A15945">
        <w:rPr>
          <w:rFonts w:ascii="Verdana" w:eastAsia="Courier New" w:hAnsi="Verdana"/>
          <w:color w:val="000000"/>
          <w:sz w:val="20"/>
          <w:szCs w:val="20"/>
        </w:rPr>
        <w:t>MUNICÍPIO</w:t>
      </w:r>
      <w:r w:rsidRPr="00A15945">
        <w:rPr>
          <w:rFonts w:ascii="Verdana" w:hAnsi="Verdana"/>
          <w:color w:val="000000"/>
          <w:sz w:val="20"/>
          <w:szCs w:val="20"/>
        </w:rPr>
        <w:t xml:space="preserve"> </w:t>
      </w:r>
      <w:r w:rsidRPr="00A15945">
        <w:rPr>
          <w:rFonts w:ascii="Verdana" w:eastAsia="Courier New" w:hAnsi="Verdana"/>
          <w:color w:val="000000"/>
          <w:sz w:val="20"/>
          <w:szCs w:val="20"/>
        </w:rPr>
        <w:t xml:space="preserve">não </w:t>
      </w:r>
      <w:r w:rsidRPr="00A15945">
        <w:rPr>
          <w:rFonts w:ascii="Verdana" w:hAnsi="Verdana"/>
          <w:color w:val="000000"/>
          <w:sz w:val="20"/>
          <w:szCs w:val="20"/>
        </w:rPr>
        <w:t>excluem e tampouco reduzem as responsabilidades do XXXXX de acompanhar e supervisionar a equipe e as ações desenvolvidas para execução do objeto deste Termo.</w:t>
      </w:r>
    </w:p>
    <w:p w:rsidR="00E80231" w:rsidRPr="00A15945" w:rsidRDefault="00E80231" w:rsidP="00E80231">
      <w:pPr>
        <w:pStyle w:val="PargrafodaLista"/>
        <w:widowControl w:val="0"/>
        <w:pBdr>
          <w:top w:val="nil"/>
          <w:left w:val="nil"/>
          <w:bottom w:val="nil"/>
          <w:right w:val="nil"/>
          <w:between w:val="nil"/>
        </w:pBdr>
        <w:spacing w:before="235" w:line="360" w:lineRule="auto"/>
        <w:ind w:left="0" w:right="345"/>
        <w:jc w:val="both"/>
        <w:rPr>
          <w:rFonts w:ascii="Verdana" w:hAnsi="Verdana" w:cs="Times New Roman"/>
          <w:b/>
          <w:color w:val="000000"/>
          <w:sz w:val="20"/>
          <w:szCs w:val="20"/>
        </w:rPr>
      </w:pPr>
      <w:r w:rsidRPr="00A15945">
        <w:rPr>
          <w:rFonts w:ascii="Verdana" w:hAnsi="Verdana" w:cs="Times New Roman"/>
          <w:b/>
          <w:color w:val="000000"/>
          <w:sz w:val="20"/>
          <w:szCs w:val="20"/>
        </w:rPr>
        <w:t xml:space="preserve">CLÁUSULA SÉTIMA - DA PRESTAÇÃO DE CONTAS </w:t>
      </w:r>
    </w:p>
    <w:p w:rsidR="00E80231" w:rsidRPr="00A15945" w:rsidRDefault="00E80231" w:rsidP="00E80231">
      <w:pPr>
        <w:widowControl w:val="0"/>
        <w:pBdr>
          <w:top w:val="nil"/>
          <w:left w:val="nil"/>
          <w:bottom w:val="nil"/>
          <w:right w:val="nil"/>
          <w:between w:val="nil"/>
        </w:pBdr>
        <w:spacing w:before="100" w:beforeAutospacing="1" w:line="360" w:lineRule="auto"/>
        <w:jc w:val="both"/>
        <w:rPr>
          <w:rFonts w:ascii="Verdana" w:hAnsi="Verdana"/>
          <w:color w:val="000000"/>
          <w:sz w:val="20"/>
          <w:szCs w:val="20"/>
        </w:rPr>
      </w:pPr>
      <w:r w:rsidRPr="00A15945">
        <w:rPr>
          <w:rFonts w:ascii="Verdana" w:hAnsi="Verdana"/>
          <w:color w:val="000000"/>
          <w:sz w:val="20"/>
          <w:szCs w:val="20"/>
        </w:rPr>
        <w:t xml:space="preserve">7.1. O XXXXX deverá encaminhar ao MUNICIPIO prestações de contas de todos os recursos recebidos no prazo de até 90 (noventa) dias </w:t>
      </w:r>
      <w:r w:rsidR="00CF7F84">
        <w:rPr>
          <w:rFonts w:ascii="Verdana" w:hAnsi="Verdana"/>
          <w:color w:val="000000"/>
          <w:sz w:val="20"/>
          <w:szCs w:val="20"/>
        </w:rPr>
        <w:t>da data que houver repasses</w:t>
      </w:r>
      <w:r w:rsidRPr="00A15945">
        <w:rPr>
          <w:rFonts w:ascii="Verdana" w:hAnsi="Verdana"/>
          <w:color w:val="000000"/>
          <w:sz w:val="20"/>
          <w:szCs w:val="20"/>
        </w:rPr>
        <w:t xml:space="preserve">, mediante a apresentação de relatório de execução do objeto e de relatório de execução financeira. </w:t>
      </w:r>
    </w:p>
    <w:p w:rsidR="00E80231" w:rsidRPr="00A15945" w:rsidRDefault="00E80231" w:rsidP="00E80231">
      <w:pPr>
        <w:widowControl w:val="0"/>
        <w:pBdr>
          <w:top w:val="nil"/>
          <w:left w:val="nil"/>
          <w:bottom w:val="nil"/>
          <w:right w:val="nil"/>
          <w:between w:val="nil"/>
        </w:pBdr>
        <w:spacing w:before="240" w:line="360" w:lineRule="auto"/>
        <w:ind w:left="417" w:right="302" w:hanging="398"/>
        <w:jc w:val="both"/>
        <w:rPr>
          <w:rFonts w:ascii="Verdana" w:hAnsi="Verdana"/>
          <w:color w:val="000000"/>
          <w:sz w:val="20"/>
          <w:szCs w:val="20"/>
        </w:rPr>
      </w:pPr>
      <w:r w:rsidRPr="00A15945">
        <w:rPr>
          <w:rFonts w:ascii="Verdana" w:hAnsi="Verdana"/>
          <w:color w:val="000000"/>
          <w:sz w:val="20"/>
          <w:szCs w:val="20"/>
        </w:rPr>
        <w:t xml:space="preserve">7.2. A prestação de contas referente ao Plano de Trabalho do objeto deverá conter os seguintes elementos: </w:t>
      </w:r>
    </w:p>
    <w:p w:rsidR="00E80231" w:rsidRPr="00A15945" w:rsidRDefault="00E80231" w:rsidP="00E80231">
      <w:pPr>
        <w:widowControl w:val="0"/>
        <w:pBdr>
          <w:top w:val="nil"/>
          <w:left w:val="nil"/>
          <w:bottom w:val="nil"/>
          <w:right w:val="nil"/>
          <w:between w:val="nil"/>
        </w:pBdr>
        <w:spacing w:before="240" w:line="360" w:lineRule="auto"/>
        <w:ind w:left="417" w:right="302" w:hanging="398"/>
        <w:jc w:val="both"/>
        <w:rPr>
          <w:rFonts w:ascii="Verdana" w:hAnsi="Verdana"/>
          <w:color w:val="000000"/>
          <w:sz w:val="20"/>
          <w:szCs w:val="20"/>
        </w:rPr>
      </w:pPr>
      <w:r w:rsidRPr="00A15945">
        <w:rPr>
          <w:rFonts w:ascii="Verdana" w:hAnsi="Verdana"/>
          <w:color w:val="000000"/>
          <w:sz w:val="20"/>
          <w:szCs w:val="20"/>
        </w:rPr>
        <w:t xml:space="preserve">a) descrição das ações desenvolvidas para o cumprimento do objeto; </w:t>
      </w:r>
    </w:p>
    <w:p w:rsidR="00E80231" w:rsidRPr="00A15945" w:rsidRDefault="00E80231" w:rsidP="00E80231">
      <w:pPr>
        <w:widowControl w:val="0"/>
        <w:pBdr>
          <w:top w:val="nil"/>
          <w:left w:val="nil"/>
          <w:bottom w:val="nil"/>
          <w:right w:val="nil"/>
          <w:between w:val="nil"/>
        </w:pBdr>
        <w:spacing w:before="240" w:line="360" w:lineRule="auto"/>
        <w:ind w:left="417" w:right="302" w:hanging="398"/>
        <w:jc w:val="both"/>
        <w:rPr>
          <w:rFonts w:ascii="Verdana" w:hAnsi="Verdana"/>
          <w:color w:val="000000"/>
          <w:sz w:val="20"/>
          <w:szCs w:val="20"/>
        </w:rPr>
      </w:pPr>
      <w:r w:rsidRPr="00A15945">
        <w:rPr>
          <w:rFonts w:ascii="Verdana" w:hAnsi="Verdana"/>
          <w:color w:val="000000"/>
          <w:sz w:val="20"/>
          <w:szCs w:val="20"/>
        </w:rPr>
        <w:t xml:space="preserve">b) demonstração do alcance das metas; </w:t>
      </w:r>
    </w:p>
    <w:p w:rsidR="00E80231" w:rsidRPr="00A15945" w:rsidRDefault="00E80231" w:rsidP="00E80231">
      <w:pPr>
        <w:widowControl w:val="0"/>
        <w:pBdr>
          <w:top w:val="nil"/>
          <w:left w:val="nil"/>
          <w:bottom w:val="nil"/>
          <w:right w:val="nil"/>
          <w:between w:val="nil"/>
        </w:pBdr>
        <w:spacing w:before="100" w:beforeAutospacing="1" w:line="360" w:lineRule="auto"/>
        <w:jc w:val="both"/>
        <w:rPr>
          <w:rFonts w:ascii="Verdana" w:hAnsi="Verdana"/>
          <w:color w:val="000000"/>
          <w:sz w:val="20"/>
          <w:szCs w:val="20"/>
        </w:rPr>
      </w:pPr>
      <w:r w:rsidRPr="00A15945">
        <w:rPr>
          <w:rFonts w:ascii="Verdana" w:hAnsi="Verdana"/>
          <w:color w:val="000000"/>
          <w:sz w:val="20"/>
          <w:szCs w:val="20"/>
        </w:rPr>
        <w:t>c) documentos de comprovação da exec</w:t>
      </w:r>
      <w:r w:rsidRPr="00A15945">
        <w:rPr>
          <w:rFonts w:ascii="Verdana" w:eastAsia="Courier New" w:hAnsi="Verdana"/>
          <w:color w:val="000000"/>
          <w:sz w:val="20"/>
          <w:szCs w:val="20"/>
        </w:rPr>
        <w:t>u</w:t>
      </w:r>
      <w:r w:rsidRPr="00A15945">
        <w:rPr>
          <w:rFonts w:ascii="Verdana" w:hAnsi="Verdana"/>
          <w:color w:val="000000"/>
          <w:sz w:val="20"/>
          <w:szCs w:val="20"/>
        </w:rPr>
        <w:t>ção das ações e do alcance das metas que evidenciem o cumprimento do objeto, definidos no plano de tra</w:t>
      </w:r>
      <w:r w:rsidRPr="00A15945">
        <w:rPr>
          <w:rFonts w:ascii="Verdana" w:eastAsia="Courier New" w:hAnsi="Verdana"/>
          <w:color w:val="000000"/>
          <w:sz w:val="20"/>
          <w:szCs w:val="20"/>
        </w:rPr>
        <w:t>b</w:t>
      </w:r>
      <w:r w:rsidRPr="00A15945">
        <w:rPr>
          <w:rFonts w:ascii="Verdana" w:hAnsi="Verdana"/>
          <w:color w:val="000000"/>
          <w:sz w:val="20"/>
          <w:szCs w:val="20"/>
        </w:rPr>
        <w:t xml:space="preserve">alho como meios de verificação; </w:t>
      </w:r>
    </w:p>
    <w:p w:rsidR="00E80231" w:rsidRPr="00A15945" w:rsidRDefault="00E80231" w:rsidP="00E80231">
      <w:pPr>
        <w:widowControl w:val="0"/>
        <w:pBdr>
          <w:top w:val="nil"/>
          <w:left w:val="nil"/>
          <w:bottom w:val="nil"/>
          <w:right w:val="nil"/>
          <w:between w:val="nil"/>
        </w:pBdr>
        <w:spacing w:before="100" w:beforeAutospacing="1" w:line="360" w:lineRule="auto"/>
        <w:jc w:val="both"/>
        <w:rPr>
          <w:rFonts w:ascii="Verdana" w:hAnsi="Verdana"/>
          <w:color w:val="000000"/>
          <w:sz w:val="20"/>
          <w:szCs w:val="20"/>
        </w:rPr>
      </w:pPr>
      <w:r w:rsidRPr="00A15945">
        <w:rPr>
          <w:rFonts w:ascii="Verdana" w:hAnsi="Verdana"/>
          <w:color w:val="000000"/>
          <w:sz w:val="20"/>
          <w:szCs w:val="20"/>
        </w:rPr>
        <w:t xml:space="preserve">d) documentos de comprovação do cumprimento da contrapartida em bens ou serviços, quando houver; </w:t>
      </w:r>
    </w:p>
    <w:p w:rsidR="00E80231" w:rsidRPr="00A15945" w:rsidRDefault="00E80231" w:rsidP="00E80231">
      <w:pPr>
        <w:widowControl w:val="0"/>
        <w:pBdr>
          <w:top w:val="nil"/>
          <w:left w:val="nil"/>
          <w:bottom w:val="nil"/>
          <w:right w:val="nil"/>
          <w:between w:val="nil"/>
        </w:pBdr>
        <w:spacing w:before="100" w:beforeAutospacing="1" w:line="360" w:lineRule="auto"/>
        <w:ind w:left="414" w:right="301" w:hanging="397"/>
        <w:jc w:val="both"/>
        <w:rPr>
          <w:rFonts w:ascii="Verdana" w:hAnsi="Verdana"/>
          <w:color w:val="000000"/>
          <w:sz w:val="20"/>
          <w:szCs w:val="20"/>
        </w:rPr>
      </w:pPr>
      <w:r w:rsidRPr="00A15945">
        <w:rPr>
          <w:rFonts w:ascii="Verdana" w:eastAsia="Courier New" w:hAnsi="Verdana"/>
          <w:color w:val="000000"/>
          <w:sz w:val="20"/>
          <w:szCs w:val="20"/>
        </w:rPr>
        <w:t>e</w:t>
      </w:r>
      <w:r w:rsidRPr="00A15945">
        <w:rPr>
          <w:rFonts w:ascii="Verdana" w:hAnsi="Verdana"/>
          <w:color w:val="000000"/>
          <w:sz w:val="20"/>
          <w:szCs w:val="20"/>
        </w:rPr>
        <w:t xml:space="preserve">) justificativa na hipótese de não cumprimento do alcance das metas; </w:t>
      </w:r>
    </w:p>
    <w:p w:rsidR="00E80231" w:rsidRPr="00A15945" w:rsidRDefault="00E80231" w:rsidP="00E80231">
      <w:pPr>
        <w:widowControl w:val="0"/>
        <w:pBdr>
          <w:top w:val="nil"/>
          <w:left w:val="nil"/>
          <w:bottom w:val="nil"/>
          <w:right w:val="nil"/>
          <w:between w:val="nil"/>
        </w:pBdr>
        <w:spacing w:before="237" w:line="360" w:lineRule="auto"/>
        <w:ind w:right="425"/>
        <w:jc w:val="both"/>
        <w:rPr>
          <w:rFonts w:ascii="Verdana" w:hAnsi="Verdana"/>
          <w:color w:val="000000"/>
          <w:sz w:val="20"/>
          <w:szCs w:val="20"/>
        </w:rPr>
      </w:pPr>
      <w:r w:rsidRPr="00A15945">
        <w:rPr>
          <w:rFonts w:ascii="Verdana" w:eastAsia="Courier New" w:hAnsi="Verdana"/>
          <w:color w:val="000000"/>
          <w:sz w:val="20"/>
          <w:szCs w:val="20"/>
        </w:rPr>
        <w:lastRenderedPageBreak/>
        <w:t>f</w:t>
      </w:r>
      <w:r w:rsidRPr="00A15945">
        <w:rPr>
          <w:rFonts w:ascii="Verdana" w:hAnsi="Verdana"/>
          <w:color w:val="000000"/>
          <w:sz w:val="20"/>
          <w:szCs w:val="20"/>
        </w:rPr>
        <w:t xml:space="preserve">) </w:t>
      </w:r>
      <w:r w:rsidRPr="00A15945">
        <w:rPr>
          <w:rFonts w:ascii="Verdana" w:eastAsia="Courier New" w:hAnsi="Verdana"/>
          <w:color w:val="000000"/>
          <w:sz w:val="20"/>
          <w:szCs w:val="20"/>
        </w:rPr>
        <w:t>r</w:t>
      </w:r>
      <w:r w:rsidRPr="00A15945">
        <w:rPr>
          <w:rFonts w:ascii="Verdana" w:hAnsi="Verdana"/>
          <w:color w:val="000000"/>
          <w:sz w:val="20"/>
          <w:szCs w:val="20"/>
        </w:rPr>
        <w:t xml:space="preserve">elação de </w:t>
      </w:r>
      <w:r w:rsidRPr="00A15945">
        <w:rPr>
          <w:rFonts w:ascii="Verdana" w:eastAsia="Courier New" w:hAnsi="Verdana"/>
          <w:color w:val="000000"/>
          <w:sz w:val="20"/>
          <w:szCs w:val="20"/>
        </w:rPr>
        <w:t xml:space="preserve">bens </w:t>
      </w:r>
      <w:r w:rsidRPr="00A15945">
        <w:rPr>
          <w:rFonts w:ascii="Verdana" w:hAnsi="Verdana"/>
          <w:color w:val="000000"/>
          <w:sz w:val="20"/>
          <w:szCs w:val="20"/>
        </w:rPr>
        <w:t>adquiridos</w:t>
      </w:r>
      <w:r w:rsidRPr="00A15945">
        <w:rPr>
          <w:rFonts w:ascii="Verdana" w:eastAsia="Courier New" w:hAnsi="Verdana"/>
          <w:color w:val="000000"/>
          <w:sz w:val="20"/>
          <w:szCs w:val="20"/>
        </w:rPr>
        <w:t xml:space="preserve">, </w:t>
      </w:r>
      <w:r w:rsidRPr="00A15945">
        <w:rPr>
          <w:rFonts w:ascii="Verdana" w:hAnsi="Verdana"/>
          <w:color w:val="000000"/>
          <w:sz w:val="20"/>
          <w:szCs w:val="20"/>
        </w:rPr>
        <w:t>produzidos o</w:t>
      </w:r>
      <w:r w:rsidRPr="00A15945">
        <w:rPr>
          <w:rFonts w:ascii="Verdana" w:eastAsia="Courier New" w:hAnsi="Verdana"/>
          <w:color w:val="000000"/>
          <w:sz w:val="20"/>
          <w:szCs w:val="20"/>
        </w:rPr>
        <w:t xml:space="preserve">u </w:t>
      </w:r>
      <w:r w:rsidRPr="00A15945">
        <w:rPr>
          <w:rFonts w:ascii="Verdana" w:hAnsi="Verdana"/>
          <w:color w:val="000000"/>
          <w:sz w:val="20"/>
          <w:szCs w:val="20"/>
        </w:rPr>
        <w:t>transformad</w:t>
      </w:r>
      <w:r w:rsidRPr="00A15945">
        <w:rPr>
          <w:rFonts w:ascii="Verdana" w:eastAsia="Courier New" w:hAnsi="Verdana"/>
          <w:color w:val="000000"/>
          <w:sz w:val="20"/>
          <w:szCs w:val="20"/>
        </w:rPr>
        <w:t>os, quan</w:t>
      </w:r>
      <w:r w:rsidRPr="00A15945">
        <w:rPr>
          <w:rFonts w:ascii="Verdana" w:hAnsi="Verdana"/>
          <w:color w:val="000000"/>
          <w:sz w:val="20"/>
          <w:szCs w:val="20"/>
        </w:rPr>
        <w:t xml:space="preserve">do houver; </w:t>
      </w:r>
    </w:p>
    <w:p w:rsidR="00E80231" w:rsidRPr="00A15945" w:rsidRDefault="00E80231" w:rsidP="00E80231">
      <w:pPr>
        <w:widowControl w:val="0"/>
        <w:pBdr>
          <w:top w:val="nil"/>
          <w:left w:val="nil"/>
          <w:bottom w:val="nil"/>
          <w:right w:val="nil"/>
          <w:between w:val="nil"/>
        </w:pBdr>
        <w:spacing w:before="306" w:line="360" w:lineRule="auto"/>
        <w:ind w:right="400"/>
        <w:jc w:val="both"/>
        <w:rPr>
          <w:rFonts w:ascii="Verdana" w:hAnsi="Verdana"/>
          <w:color w:val="000000"/>
          <w:sz w:val="20"/>
          <w:szCs w:val="20"/>
        </w:rPr>
      </w:pPr>
      <w:r w:rsidRPr="00A15945">
        <w:rPr>
          <w:rFonts w:ascii="Verdana" w:hAnsi="Verdana"/>
          <w:color w:val="000000"/>
          <w:sz w:val="20"/>
          <w:szCs w:val="20"/>
        </w:rPr>
        <w:t xml:space="preserve">g) plano </w:t>
      </w:r>
      <w:r w:rsidRPr="00A15945">
        <w:rPr>
          <w:rFonts w:ascii="Verdana" w:eastAsia="Courier New" w:hAnsi="Verdana"/>
          <w:color w:val="000000"/>
          <w:sz w:val="20"/>
          <w:szCs w:val="20"/>
        </w:rPr>
        <w:t xml:space="preserve">de </w:t>
      </w:r>
      <w:r w:rsidRPr="00A15945">
        <w:rPr>
          <w:rFonts w:ascii="Verdana" w:hAnsi="Verdana"/>
          <w:color w:val="000000"/>
          <w:sz w:val="20"/>
          <w:szCs w:val="20"/>
        </w:rPr>
        <w:t xml:space="preserve">ação contendo </w:t>
      </w:r>
      <w:r w:rsidRPr="00A15945">
        <w:rPr>
          <w:rFonts w:ascii="Verdana" w:eastAsia="Courier New" w:hAnsi="Verdana"/>
          <w:color w:val="000000"/>
          <w:sz w:val="20"/>
          <w:szCs w:val="20"/>
        </w:rPr>
        <w:t xml:space="preserve">as </w:t>
      </w:r>
      <w:r w:rsidRPr="00A15945">
        <w:rPr>
          <w:rFonts w:ascii="Verdana" w:hAnsi="Verdana"/>
          <w:color w:val="000000"/>
          <w:sz w:val="20"/>
          <w:szCs w:val="20"/>
        </w:rPr>
        <w:t>atividade</w:t>
      </w:r>
      <w:r w:rsidRPr="00A15945">
        <w:rPr>
          <w:rFonts w:ascii="Verdana" w:eastAsia="Courier New" w:hAnsi="Verdana"/>
          <w:color w:val="000000"/>
          <w:sz w:val="20"/>
          <w:szCs w:val="20"/>
        </w:rPr>
        <w:t>s, re</w:t>
      </w:r>
      <w:r w:rsidRPr="00A15945">
        <w:rPr>
          <w:rFonts w:ascii="Verdana" w:hAnsi="Verdana"/>
          <w:color w:val="000000"/>
          <w:sz w:val="20"/>
          <w:szCs w:val="20"/>
        </w:rPr>
        <w:t xml:space="preserve">sponsáveis </w:t>
      </w:r>
      <w:r w:rsidRPr="00A15945">
        <w:rPr>
          <w:rFonts w:ascii="Verdana" w:eastAsia="Courier New" w:hAnsi="Verdana"/>
          <w:color w:val="000000"/>
          <w:sz w:val="20"/>
          <w:szCs w:val="20"/>
        </w:rPr>
        <w:t xml:space="preserve">e </w:t>
      </w:r>
      <w:r w:rsidRPr="00A15945">
        <w:rPr>
          <w:rFonts w:ascii="Verdana" w:hAnsi="Verdana"/>
          <w:color w:val="000000"/>
          <w:sz w:val="20"/>
          <w:szCs w:val="20"/>
        </w:rPr>
        <w:t>prazos necessário</w:t>
      </w:r>
      <w:r w:rsidRPr="00A15945">
        <w:rPr>
          <w:rFonts w:ascii="Verdana" w:eastAsia="Courier New" w:hAnsi="Verdana"/>
          <w:color w:val="000000"/>
          <w:sz w:val="20"/>
          <w:szCs w:val="20"/>
        </w:rPr>
        <w:t xml:space="preserve">s ao </w:t>
      </w:r>
      <w:r w:rsidRPr="00A15945">
        <w:rPr>
          <w:rFonts w:ascii="Verdana" w:hAnsi="Verdana"/>
          <w:color w:val="000000"/>
          <w:sz w:val="20"/>
          <w:szCs w:val="20"/>
        </w:rPr>
        <w:t xml:space="preserve">aprimoramento </w:t>
      </w:r>
      <w:r w:rsidRPr="00A15945">
        <w:rPr>
          <w:rFonts w:ascii="Verdana" w:eastAsia="Courier New" w:hAnsi="Verdana"/>
          <w:color w:val="000000"/>
          <w:sz w:val="20"/>
          <w:szCs w:val="20"/>
        </w:rPr>
        <w:t>da e</w:t>
      </w:r>
      <w:r w:rsidRPr="00A15945">
        <w:rPr>
          <w:rFonts w:ascii="Verdana" w:hAnsi="Verdana"/>
          <w:color w:val="000000"/>
          <w:sz w:val="20"/>
          <w:szCs w:val="20"/>
        </w:rPr>
        <w:t>xe</w:t>
      </w:r>
      <w:r w:rsidRPr="00A15945">
        <w:rPr>
          <w:rFonts w:ascii="Verdana" w:eastAsia="Courier New" w:hAnsi="Verdana"/>
          <w:color w:val="000000"/>
          <w:sz w:val="20"/>
          <w:szCs w:val="20"/>
        </w:rPr>
        <w:t>cu</w:t>
      </w:r>
      <w:r w:rsidRPr="00A15945">
        <w:rPr>
          <w:rFonts w:ascii="Verdana" w:hAnsi="Verdana"/>
          <w:color w:val="000000"/>
          <w:sz w:val="20"/>
          <w:szCs w:val="20"/>
        </w:rPr>
        <w:t xml:space="preserve">ção </w:t>
      </w:r>
      <w:r w:rsidRPr="00A15945">
        <w:rPr>
          <w:rFonts w:ascii="Verdana" w:eastAsia="Courier New" w:hAnsi="Verdana"/>
          <w:color w:val="000000"/>
          <w:sz w:val="20"/>
          <w:szCs w:val="20"/>
        </w:rPr>
        <w:t xml:space="preserve">do </w:t>
      </w:r>
      <w:r w:rsidRPr="00A15945">
        <w:rPr>
          <w:rFonts w:ascii="Verdana" w:hAnsi="Verdana"/>
          <w:color w:val="000000"/>
          <w:sz w:val="20"/>
          <w:szCs w:val="20"/>
        </w:rPr>
        <w:t>objeto, quando identific</w:t>
      </w:r>
      <w:r w:rsidRPr="00A15945">
        <w:rPr>
          <w:rFonts w:ascii="Verdana" w:eastAsia="Courier New" w:hAnsi="Verdana"/>
          <w:color w:val="000000"/>
          <w:sz w:val="20"/>
          <w:szCs w:val="20"/>
        </w:rPr>
        <w:t>ad</w:t>
      </w:r>
      <w:r w:rsidRPr="00A15945">
        <w:rPr>
          <w:rFonts w:ascii="Verdana" w:hAnsi="Verdana"/>
          <w:color w:val="000000"/>
          <w:sz w:val="20"/>
          <w:szCs w:val="20"/>
        </w:rPr>
        <w:t>as oportuni</w:t>
      </w:r>
      <w:r w:rsidRPr="00A15945">
        <w:rPr>
          <w:rFonts w:ascii="Verdana" w:eastAsia="Courier New" w:hAnsi="Verdana"/>
          <w:color w:val="000000"/>
          <w:sz w:val="20"/>
          <w:szCs w:val="20"/>
        </w:rPr>
        <w:t>d</w:t>
      </w:r>
      <w:r w:rsidRPr="00A15945">
        <w:rPr>
          <w:rFonts w:ascii="Verdana" w:hAnsi="Verdana"/>
          <w:color w:val="000000"/>
          <w:sz w:val="20"/>
          <w:szCs w:val="20"/>
        </w:rPr>
        <w:t xml:space="preserve">ades de melhoria. </w:t>
      </w:r>
    </w:p>
    <w:p w:rsidR="00E80231" w:rsidRPr="00A15945" w:rsidRDefault="00E80231" w:rsidP="00E80231">
      <w:pPr>
        <w:widowControl w:val="0"/>
        <w:pBdr>
          <w:top w:val="nil"/>
          <w:left w:val="nil"/>
          <w:bottom w:val="nil"/>
          <w:right w:val="nil"/>
          <w:between w:val="nil"/>
        </w:pBdr>
        <w:spacing w:line="360" w:lineRule="auto"/>
        <w:ind w:right="361"/>
        <w:jc w:val="both"/>
        <w:rPr>
          <w:rFonts w:ascii="Verdana" w:hAnsi="Verdana"/>
          <w:color w:val="000000"/>
          <w:sz w:val="20"/>
          <w:szCs w:val="20"/>
        </w:rPr>
      </w:pPr>
    </w:p>
    <w:p w:rsidR="00E80231" w:rsidRPr="00A15945" w:rsidRDefault="00E80231" w:rsidP="00E80231">
      <w:pPr>
        <w:widowControl w:val="0"/>
        <w:pBdr>
          <w:top w:val="nil"/>
          <w:left w:val="nil"/>
          <w:bottom w:val="nil"/>
          <w:right w:val="nil"/>
          <w:between w:val="nil"/>
        </w:pBdr>
        <w:spacing w:line="360" w:lineRule="auto"/>
        <w:ind w:right="361"/>
        <w:jc w:val="both"/>
        <w:rPr>
          <w:rFonts w:ascii="Verdana" w:hAnsi="Verdana"/>
          <w:color w:val="000000"/>
          <w:sz w:val="20"/>
          <w:szCs w:val="20"/>
        </w:rPr>
      </w:pPr>
      <w:r w:rsidRPr="00A15945">
        <w:rPr>
          <w:rFonts w:ascii="Verdana" w:hAnsi="Verdana"/>
          <w:color w:val="000000"/>
          <w:sz w:val="20"/>
          <w:szCs w:val="20"/>
        </w:rPr>
        <w:t>7.3.</w:t>
      </w:r>
      <w:r w:rsidRPr="00A15945">
        <w:rPr>
          <w:rFonts w:ascii="Verdana" w:hAnsi="Verdana"/>
          <w:b/>
          <w:color w:val="000000"/>
          <w:sz w:val="20"/>
          <w:szCs w:val="20"/>
        </w:rPr>
        <w:t xml:space="preserve"> </w:t>
      </w:r>
      <w:r w:rsidRPr="00A15945">
        <w:rPr>
          <w:rFonts w:ascii="Verdana" w:hAnsi="Verdana"/>
          <w:color w:val="000000"/>
          <w:sz w:val="20"/>
          <w:szCs w:val="20"/>
        </w:rPr>
        <w:t xml:space="preserve">O relatório </w:t>
      </w:r>
      <w:r w:rsidRPr="00A15945">
        <w:rPr>
          <w:rFonts w:ascii="Verdana" w:eastAsia="Courier New" w:hAnsi="Verdana"/>
          <w:b/>
          <w:color w:val="000000"/>
          <w:sz w:val="20"/>
          <w:szCs w:val="20"/>
        </w:rPr>
        <w:t>Comprovante de Despesas</w:t>
      </w:r>
      <w:r w:rsidRPr="00A15945">
        <w:rPr>
          <w:rFonts w:ascii="Verdana" w:eastAsia="Courier New" w:hAnsi="Verdana"/>
          <w:color w:val="000000"/>
          <w:sz w:val="20"/>
          <w:szCs w:val="20"/>
        </w:rPr>
        <w:t xml:space="preserve"> relativo ao Plano de Trabalho e Cronograma Financeiro</w:t>
      </w:r>
      <w:r w:rsidRPr="00A15945">
        <w:rPr>
          <w:rFonts w:ascii="Verdana" w:hAnsi="Verdana"/>
          <w:color w:val="000000"/>
          <w:sz w:val="20"/>
          <w:szCs w:val="20"/>
        </w:rPr>
        <w:t xml:space="preserve"> dever</w:t>
      </w:r>
      <w:r w:rsidRPr="00A15945">
        <w:rPr>
          <w:rFonts w:ascii="Verdana" w:eastAsia="Courier New" w:hAnsi="Verdana"/>
          <w:color w:val="000000"/>
          <w:sz w:val="20"/>
          <w:szCs w:val="20"/>
        </w:rPr>
        <w:t xml:space="preserve">á </w:t>
      </w:r>
      <w:r w:rsidRPr="00A15945">
        <w:rPr>
          <w:rFonts w:ascii="Verdana" w:hAnsi="Verdana"/>
          <w:color w:val="000000"/>
          <w:sz w:val="20"/>
          <w:szCs w:val="20"/>
        </w:rPr>
        <w:t>se</w:t>
      </w:r>
      <w:r w:rsidRPr="00A15945">
        <w:rPr>
          <w:rFonts w:ascii="Verdana" w:eastAsia="Courier New" w:hAnsi="Verdana"/>
          <w:color w:val="000000"/>
          <w:sz w:val="20"/>
          <w:szCs w:val="20"/>
        </w:rPr>
        <w:t xml:space="preserve">r </w:t>
      </w:r>
      <w:r w:rsidRPr="00A15945">
        <w:rPr>
          <w:rFonts w:ascii="Verdana" w:hAnsi="Verdana"/>
          <w:color w:val="000000"/>
          <w:sz w:val="20"/>
          <w:szCs w:val="20"/>
        </w:rPr>
        <w:t xml:space="preserve">instruído com os seguintes documentos: </w:t>
      </w:r>
    </w:p>
    <w:p w:rsidR="00E80231" w:rsidRPr="00A15945" w:rsidRDefault="00E80231" w:rsidP="00E80231">
      <w:pPr>
        <w:widowControl w:val="0"/>
        <w:pBdr>
          <w:top w:val="nil"/>
          <w:left w:val="nil"/>
          <w:bottom w:val="nil"/>
          <w:right w:val="nil"/>
          <w:between w:val="nil"/>
        </w:pBdr>
        <w:spacing w:line="360" w:lineRule="auto"/>
        <w:ind w:right="361"/>
        <w:jc w:val="both"/>
        <w:rPr>
          <w:rFonts w:ascii="Verdana" w:hAnsi="Verdana"/>
          <w:color w:val="000000"/>
          <w:sz w:val="20"/>
          <w:szCs w:val="20"/>
        </w:rPr>
      </w:pPr>
    </w:p>
    <w:p w:rsidR="00E80231" w:rsidRPr="00A15945" w:rsidRDefault="00E80231" w:rsidP="00E80231">
      <w:pPr>
        <w:pStyle w:val="PargrafodaLista"/>
        <w:widowControl w:val="0"/>
        <w:numPr>
          <w:ilvl w:val="0"/>
          <w:numId w:val="3"/>
        </w:numPr>
        <w:pBdr>
          <w:top w:val="nil"/>
          <w:left w:val="nil"/>
          <w:bottom w:val="nil"/>
          <w:right w:val="nil"/>
          <w:between w:val="nil"/>
        </w:pBdr>
        <w:spacing w:after="0" w:line="360" w:lineRule="auto"/>
        <w:ind w:right="361"/>
        <w:jc w:val="both"/>
        <w:rPr>
          <w:rFonts w:ascii="Verdana" w:hAnsi="Verdana" w:cs="Times New Roman"/>
          <w:color w:val="000000"/>
          <w:sz w:val="20"/>
          <w:szCs w:val="20"/>
        </w:rPr>
      </w:pPr>
      <w:r w:rsidRPr="00A15945">
        <w:rPr>
          <w:rFonts w:ascii="Verdana" w:hAnsi="Verdana" w:cs="Times New Roman"/>
          <w:color w:val="000000"/>
          <w:sz w:val="20"/>
          <w:szCs w:val="20"/>
        </w:rPr>
        <w:t>Emissão de Notas Fiscais de Fornecedores;</w:t>
      </w:r>
    </w:p>
    <w:p w:rsidR="00E80231" w:rsidRPr="00A15945" w:rsidRDefault="00E80231" w:rsidP="00E80231">
      <w:pPr>
        <w:pStyle w:val="PargrafodaLista"/>
        <w:widowControl w:val="0"/>
        <w:numPr>
          <w:ilvl w:val="0"/>
          <w:numId w:val="3"/>
        </w:numPr>
        <w:pBdr>
          <w:top w:val="nil"/>
          <w:left w:val="nil"/>
          <w:bottom w:val="nil"/>
          <w:right w:val="nil"/>
          <w:between w:val="nil"/>
        </w:pBdr>
        <w:spacing w:after="0" w:line="360" w:lineRule="auto"/>
        <w:ind w:right="361"/>
        <w:jc w:val="both"/>
        <w:rPr>
          <w:rFonts w:ascii="Verdana" w:hAnsi="Verdana" w:cs="Times New Roman"/>
          <w:color w:val="000000"/>
          <w:sz w:val="20"/>
          <w:szCs w:val="20"/>
        </w:rPr>
      </w:pPr>
      <w:r w:rsidRPr="00A15945">
        <w:rPr>
          <w:rFonts w:ascii="Verdana" w:hAnsi="Verdana" w:cs="Times New Roman"/>
          <w:color w:val="000000"/>
          <w:sz w:val="20"/>
          <w:szCs w:val="20"/>
        </w:rPr>
        <w:t>Emissão de Controles de Contratação de Pessoal e regularidades trabalhistas;</w:t>
      </w:r>
    </w:p>
    <w:p w:rsidR="00E80231" w:rsidRPr="00A15945" w:rsidRDefault="00E80231" w:rsidP="00E80231">
      <w:pPr>
        <w:pStyle w:val="PargrafodaLista"/>
        <w:widowControl w:val="0"/>
        <w:numPr>
          <w:ilvl w:val="0"/>
          <w:numId w:val="3"/>
        </w:numPr>
        <w:pBdr>
          <w:top w:val="nil"/>
          <w:left w:val="nil"/>
          <w:bottom w:val="nil"/>
          <w:right w:val="nil"/>
          <w:between w:val="nil"/>
        </w:pBdr>
        <w:spacing w:after="0" w:line="360" w:lineRule="auto"/>
        <w:ind w:right="361"/>
        <w:jc w:val="both"/>
        <w:rPr>
          <w:rFonts w:ascii="Verdana" w:hAnsi="Verdana" w:cs="Times New Roman"/>
          <w:color w:val="000000"/>
          <w:sz w:val="20"/>
          <w:szCs w:val="20"/>
        </w:rPr>
      </w:pPr>
      <w:r w:rsidRPr="00A15945">
        <w:rPr>
          <w:rFonts w:ascii="Verdana" w:hAnsi="Verdana" w:cs="Times New Roman"/>
          <w:color w:val="000000"/>
          <w:sz w:val="20"/>
          <w:szCs w:val="20"/>
        </w:rPr>
        <w:t>Emissão de Relatórios de Despesas de Gestão Administrativa, Divulgação e Logística que envolvem o Projeto;</w:t>
      </w:r>
    </w:p>
    <w:p w:rsidR="00E80231" w:rsidRPr="00A15945" w:rsidRDefault="00E80231" w:rsidP="00E80231">
      <w:pPr>
        <w:pStyle w:val="PargrafodaLista"/>
        <w:widowControl w:val="0"/>
        <w:numPr>
          <w:ilvl w:val="0"/>
          <w:numId w:val="3"/>
        </w:numPr>
        <w:pBdr>
          <w:top w:val="nil"/>
          <w:left w:val="nil"/>
          <w:bottom w:val="nil"/>
          <w:right w:val="nil"/>
          <w:between w:val="nil"/>
        </w:pBdr>
        <w:spacing w:after="0" w:line="360" w:lineRule="auto"/>
        <w:ind w:right="361"/>
        <w:jc w:val="both"/>
        <w:rPr>
          <w:rFonts w:ascii="Verdana" w:hAnsi="Verdana" w:cs="Times New Roman"/>
          <w:color w:val="000000"/>
          <w:sz w:val="20"/>
          <w:szCs w:val="20"/>
        </w:rPr>
      </w:pPr>
      <w:r w:rsidRPr="00A15945">
        <w:rPr>
          <w:rFonts w:ascii="Verdana" w:hAnsi="Verdana" w:cs="Times New Roman"/>
          <w:color w:val="000000"/>
          <w:sz w:val="20"/>
          <w:szCs w:val="20"/>
        </w:rPr>
        <w:t xml:space="preserve">Comprovante da devolução do saldo remanescente da conta bancária específica, quando houver; </w:t>
      </w:r>
    </w:p>
    <w:p w:rsidR="00E80231" w:rsidRPr="00A15945" w:rsidRDefault="00E80231" w:rsidP="00E80231">
      <w:pPr>
        <w:pStyle w:val="PargrafodaLista"/>
        <w:widowControl w:val="0"/>
        <w:numPr>
          <w:ilvl w:val="0"/>
          <w:numId w:val="3"/>
        </w:numPr>
        <w:pBdr>
          <w:top w:val="nil"/>
          <w:left w:val="nil"/>
          <w:bottom w:val="nil"/>
          <w:right w:val="nil"/>
          <w:between w:val="nil"/>
        </w:pBdr>
        <w:spacing w:after="0" w:line="360" w:lineRule="auto"/>
        <w:ind w:right="361"/>
        <w:jc w:val="both"/>
        <w:rPr>
          <w:rFonts w:ascii="Verdana" w:hAnsi="Verdana" w:cs="Times New Roman"/>
          <w:color w:val="000000"/>
          <w:sz w:val="20"/>
          <w:szCs w:val="20"/>
        </w:rPr>
      </w:pPr>
      <w:r w:rsidRPr="00A15945">
        <w:rPr>
          <w:rFonts w:ascii="Verdana" w:hAnsi="Verdana" w:cs="Times New Roman"/>
          <w:color w:val="000000"/>
          <w:sz w:val="20"/>
          <w:szCs w:val="20"/>
        </w:rPr>
        <w:t xml:space="preserve">Extratos da conta bancária específica; </w:t>
      </w:r>
    </w:p>
    <w:p w:rsidR="00E80231" w:rsidRPr="00A15945" w:rsidRDefault="00E80231" w:rsidP="00E80231">
      <w:pPr>
        <w:widowControl w:val="0"/>
        <w:pBdr>
          <w:top w:val="nil"/>
          <w:left w:val="nil"/>
          <w:bottom w:val="nil"/>
          <w:right w:val="nil"/>
          <w:between w:val="nil"/>
        </w:pBdr>
        <w:spacing w:before="559" w:line="360" w:lineRule="auto"/>
        <w:ind w:right="371"/>
        <w:jc w:val="both"/>
        <w:rPr>
          <w:rFonts w:ascii="Verdana" w:hAnsi="Verdana"/>
          <w:color w:val="000000"/>
          <w:sz w:val="20"/>
          <w:szCs w:val="20"/>
        </w:rPr>
      </w:pPr>
      <w:r w:rsidRPr="00A15945">
        <w:rPr>
          <w:rFonts w:ascii="Verdana" w:eastAsia="Courier New" w:hAnsi="Verdana"/>
          <w:color w:val="000000"/>
          <w:sz w:val="20"/>
          <w:szCs w:val="20"/>
        </w:rPr>
        <w:t xml:space="preserve">7.3.1 </w:t>
      </w:r>
      <w:r w:rsidRPr="00A15945">
        <w:rPr>
          <w:rFonts w:ascii="Verdana" w:hAnsi="Verdana"/>
          <w:color w:val="000000"/>
          <w:sz w:val="20"/>
          <w:szCs w:val="20"/>
        </w:rPr>
        <w:t>A apresentaçã</w:t>
      </w:r>
      <w:r w:rsidRPr="00A15945">
        <w:rPr>
          <w:rFonts w:ascii="Verdana" w:eastAsia="Courier New" w:hAnsi="Verdana"/>
          <w:color w:val="000000"/>
          <w:sz w:val="20"/>
          <w:szCs w:val="20"/>
        </w:rPr>
        <w:t xml:space="preserve">o </w:t>
      </w:r>
      <w:r w:rsidRPr="00A15945">
        <w:rPr>
          <w:rFonts w:ascii="Verdana" w:hAnsi="Verdana"/>
          <w:color w:val="000000"/>
          <w:sz w:val="20"/>
          <w:szCs w:val="20"/>
        </w:rPr>
        <w:t>dos documentos indicados no item 7.3 não obsta qu</w:t>
      </w:r>
      <w:r w:rsidRPr="00A15945">
        <w:rPr>
          <w:rFonts w:ascii="Verdana" w:eastAsia="Courier New" w:hAnsi="Verdana"/>
          <w:color w:val="000000"/>
          <w:sz w:val="20"/>
          <w:szCs w:val="20"/>
        </w:rPr>
        <w:t>e o MUNICIPIO</w:t>
      </w:r>
      <w:r w:rsidRPr="00A15945">
        <w:rPr>
          <w:rFonts w:ascii="Verdana" w:hAnsi="Verdana"/>
          <w:color w:val="000000"/>
          <w:sz w:val="20"/>
          <w:szCs w:val="20"/>
        </w:rPr>
        <w:t xml:space="preserve"> solicite outr</w:t>
      </w:r>
      <w:r w:rsidRPr="00A15945">
        <w:rPr>
          <w:rFonts w:ascii="Verdana" w:eastAsia="Courier New" w:hAnsi="Verdana"/>
          <w:color w:val="000000"/>
          <w:sz w:val="20"/>
          <w:szCs w:val="20"/>
        </w:rPr>
        <w:t>o</w:t>
      </w:r>
      <w:r w:rsidRPr="00A15945">
        <w:rPr>
          <w:rFonts w:ascii="Verdana" w:hAnsi="Verdana"/>
          <w:color w:val="000000"/>
          <w:sz w:val="20"/>
          <w:szCs w:val="20"/>
        </w:rPr>
        <w:t>s documentos necessári</w:t>
      </w:r>
      <w:r w:rsidRPr="00A15945">
        <w:rPr>
          <w:rFonts w:ascii="Verdana" w:eastAsia="Courier New" w:hAnsi="Verdana"/>
          <w:color w:val="000000"/>
          <w:sz w:val="20"/>
          <w:szCs w:val="20"/>
        </w:rPr>
        <w:t>o</w:t>
      </w:r>
      <w:r w:rsidRPr="00A15945">
        <w:rPr>
          <w:rFonts w:ascii="Verdana" w:hAnsi="Verdana"/>
          <w:color w:val="000000"/>
          <w:sz w:val="20"/>
          <w:szCs w:val="20"/>
        </w:rPr>
        <w:t xml:space="preserve">s </w:t>
      </w:r>
      <w:r w:rsidRPr="00A15945">
        <w:rPr>
          <w:rFonts w:ascii="Verdana" w:eastAsia="Courier New" w:hAnsi="Verdana"/>
          <w:color w:val="000000"/>
          <w:sz w:val="20"/>
          <w:szCs w:val="20"/>
        </w:rPr>
        <w:t xml:space="preserve">à </w:t>
      </w:r>
      <w:r w:rsidRPr="00A15945">
        <w:rPr>
          <w:rFonts w:ascii="Verdana" w:hAnsi="Verdana"/>
          <w:color w:val="000000"/>
          <w:sz w:val="20"/>
          <w:szCs w:val="20"/>
        </w:rPr>
        <w:t xml:space="preserve">avaliação </w:t>
      </w:r>
      <w:r w:rsidRPr="00A15945">
        <w:rPr>
          <w:rFonts w:ascii="Verdana" w:eastAsia="Courier New" w:hAnsi="Verdana"/>
          <w:color w:val="000000"/>
          <w:sz w:val="20"/>
          <w:szCs w:val="20"/>
        </w:rPr>
        <w:t xml:space="preserve">e </w:t>
      </w:r>
      <w:r w:rsidRPr="00A15945">
        <w:rPr>
          <w:rFonts w:ascii="Verdana" w:hAnsi="Verdana"/>
          <w:color w:val="000000"/>
          <w:sz w:val="20"/>
          <w:szCs w:val="20"/>
        </w:rPr>
        <w:t>monitoramento da exe</w:t>
      </w:r>
      <w:r w:rsidRPr="00A15945">
        <w:rPr>
          <w:rFonts w:ascii="Verdana" w:eastAsia="Courier New" w:hAnsi="Verdana"/>
          <w:color w:val="000000"/>
          <w:sz w:val="20"/>
          <w:szCs w:val="20"/>
        </w:rPr>
        <w:t>c</w:t>
      </w:r>
      <w:r w:rsidRPr="00A15945">
        <w:rPr>
          <w:rFonts w:ascii="Verdana" w:hAnsi="Verdana"/>
          <w:color w:val="000000"/>
          <w:sz w:val="20"/>
          <w:szCs w:val="20"/>
        </w:rPr>
        <w:t xml:space="preserve">ução da parceria. </w:t>
      </w:r>
    </w:p>
    <w:p w:rsidR="00E80231" w:rsidRPr="00A15945" w:rsidRDefault="00E80231" w:rsidP="00E80231">
      <w:pPr>
        <w:widowControl w:val="0"/>
        <w:pBdr>
          <w:top w:val="nil"/>
          <w:left w:val="nil"/>
          <w:bottom w:val="nil"/>
          <w:right w:val="nil"/>
          <w:between w:val="nil"/>
        </w:pBdr>
        <w:spacing w:before="412" w:line="360" w:lineRule="auto"/>
        <w:ind w:right="359"/>
        <w:jc w:val="both"/>
        <w:rPr>
          <w:rFonts w:ascii="Verdana" w:hAnsi="Verdana"/>
          <w:color w:val="000000"/>
          <w:sz w:val="20"/>
          <w:szCs w:val="20"/>
        </w:rPr>
      </w:pPr>
      <w:r w:rsidRPr="00A15945">
        <w:rPr>
          <w:rFonts w:ascii="Verdana" w:hAnsi="Verdana"/>
          <w:color w:val="000000"/>
          <w:sz w:val="20"/>
          <w:szCs w:val="20"/>
        </w:rPr>
        <w:t>7.4. Se a duração da parceria exceder 01 (um) ano, a organização da sociedade civil de</w:t>
      </w:r>
      <w:r w:rsidRPr="00A15945">
        <w:rPr>
          <w:rFonts w:ascii="Verdana" w:hAnsi="Verdana"/>
          <w:i/>
          <w:color w:val="000000"/>
          <w:sz w:val="20"/>
          <w:szCs w:val="20"/>
        </w:rPr>
        <w:t>v</w:t>
      </w:r>
      <w:r w:rsidRPr="00A15945">
        <w:rPr>
          <w:rFonts w:ascii="Verdana" w:hAnsi="Verdana"/>
          <w:color w:val="000000"/>
          <w:sz w:val="20"/>
          <w:szCs w:val="20"/>
        </w:rPr>
        <w:t xml:space="preserve">erá apresentar prestação de contas ao fim </w:t>
      </w:r>
      <w:r w:rsidRPr="00A15945">
        <w:rPr>
          <w:rFonts w:ascii="Verdana" w:eastAsia="Courier New" w:hAnsi="Verdana"/>
          <w:color w:val="000000"/>
          <w:sz w:val="20"/>
          <w:szCs w:val="20"/>
        </w:rPr>
        <w:t>de c</w:t>
      </w:r>
      <w:r w:rsidRPr="00A15945">
        <w:rPr>
          <w:rFonts w:ascii="Verdana" w:hAnsi="Verdana"/>
          <w:color w:val="000000"/>
          <w:sz w:val="20"/>
          <w:szCs w:val="20"/>
        </w:rPr>
        <w:t>a</w:t>
      </w:r>
      <w:r w:rsidRPr="00A15945">
        <w:rPr>
          <w:rFonts w:ascii="Verdana" w:eastAsia="Courier New" w:hAnsi="Verdana"/>
          <w:color w:val="000000"/>
          <w:sz w:val="20"/>
          <w:szCs w:val="20"/>
        </w:rPr>
        <w:t>da ex</w:t>
      </w:r>
      <w:r w:rsidRPr="00A15945">
        <w:rPr>
          <w:rFonts w:ascii="Verdana" w:hAnsi="Verdana"/>
          <w:color w:val="000000"/>
          <w:sz w:val="20"/>
          <w:szCs w:val="20"/>
        </w:rPr>
        <w:t>ercício, até o último d</w:t>
      </w:r>
      <w:r w:rsidRPr="00A15945">
        <w:rPr>
          <w:rFonts w:ascii="Verdana" w:eastAsia="Courier New" w:hAnsi="Verdana"/>
          <w:color w:val="000000"/>
          <w:sz w:val="20"/>
          <w:szCs w:val="20"/>
        </w:rPr>
        <w:t xml:space="preserve">ia </w:t>
      </w:r>
      <w:r w:rsidRPr="00A15945">
        <w:rPr>
          <w:rFonts w:ascii="Verdana" w:hAnsi="Verdana"/>
          <w:color w:val="000000"/>
          <w:sz w:val="20"/>
          <w:szCs w:val="20"/>
        </w:rPr>
        <w:t>do mê</w:t>
      </w:r>
      <w:r w:rsidRPr="00A15945">
        <w:rPr>
          <w:rFonts w:ascii="Verdana" w:eastAsia="Courier New" w:hAnsi="Verdana"/>
          <w:color w:val="000000"/>
          <w:sz w:val="20"/>
          <w:szCs w:val="20"/>
        </w:rPr>
        <w:t xml:space="preserve">s </w:t>
      </w:r>
      <w:r w:rsidRPr="00A15945">
        <w:rPr>
          <w:rFonts w:ascii="Verdana" w:hAnsi="Verdana"/>
          <w:color w:val="000000"/>
          <w:sz w:val="20"/>
          <w:szCs w:val="20"/>
        </w:rPr>
        <w:t>do terceiro mês</w:t>
      </w:r>
      <w:r w:rsidRPr="00A15945">
        <w:rPr>
          <w:rFonts w:ascii="Verdana" w:eastAsia="Courier New" w:hAnsi="Verdana"/>
          <w:color w:val="000000"/>
          <w:sz w:val="20"/>
          <w:szCs w:val="20"/>
        </w:rPr>
        <w:t xml:space="preserve"> </w:t>
      </w:r>
      <w:r w:rsidRPr="00A15945">
        <w:rPr>
          <w:rFonts w:ascii="Verdana" w:hAnsi="Verdana"/>
          <w:color w:val="000000"/>
          <w:sz w:val="20"/>
          <w:szCs w:val="20"/>
        </w:rPr>
        <w:t>do exercício s</w:t>
      </w:r>
      <w:r w:rsidRPr="00A15945">
        <w:rPr>
          <w:rFonts w:ascii="Verdana" w:eastAsia="Courier New" w:hAnsi="Verdana"/>
          <w:color w:val="000000"/>
          <w:sz w:val="20"/>
          <w:szCs w:val="20"/>
        </w:rPr>
        <w:t>ub</w:t>
      </w:r>
      <w:r w:rsidRPr="00A15945">
        <w:rPr>
          <w:rFonts w:ascii="Verdana" w:hAnsi="Verdana"/>
          <w:color w:val="000000"/>
          <w:sz w:val="20"/>
          <w:szCs w:val="20"/>
        </w:rPr>
        <w:t xml:space="preserve">sequente, </w:t>
      </w:r>
      <w:r w:rsidRPr="00A15945">
        <w:rPr>
          <w:rFonts w:ascii="Verdana" w:eastAsia="Courier New" w:hAnsi="Verdana"/>
          <w:color w:val="000000"/>
          <w:sz w:val="20"/>
          <w:szCs w:val="20"/>
        </w:rPr>
        <w:t>p</w:t>
      </w:r>
      <w:r w:rsidRPr="00A15945">
        <w:rPr>
          <w:rFonts w:ascii="Verdana" w:hAnsi="Verdana"/>
          <w:color w:val="000000"/>
          <w:sz w:val="20"/>
          <w:szCs w:val="20"/>
        </w:rPr>
        <w:t xml:space="preserve">ara </w:t>
      </w:r>
      <w:r w:rsidRPr="00A15945">
        <w:rPr>
          <w:rFonts w:ascii="Verdana" w:eastAsia="Courier New" w:hAnsi="Verdana"/>
          <w:color w:val="000000"/>
          <w:sz w:val="20"/>
          <w:szCs w:val="20"/>
        </w:rPr>
        <w:t>f</w:t>
      </w:r>
      <w:r w:rsidRPr="00A15945">
        <w:rPr>
          <w:rFonts w:ascii="Verdana" w:hAnsi="Verdana"/>
          <w:color w:val="000000"/>
          <w:sz w:val="20"/>
          <w:szCs w:val="20"/>
        </w:rPr>
        <w:t>i</w:t>
      </w:r>
      <w:r w:rsidRPr="00A15945">
        <w:rPr>
          <w:rFonts w:ascii="Verdana" w:eastAsia="Courier New" w:hAnsi="Verdana"/>
          <w:color w:val="000000"/>
          <w:sz w:val="20"/>
          <w:szCs w:val="20"/>
        </w:rPr>
        <w:t xml:space="preserve">ns de </w:t>
      </w:r>
      <w:r w:rsidRPr="00A15945">
        <w:rPr>
          <w:rFonts w:ascii="Verdana" w:hAnsi="Verdana"/>
          <w:color w:val="000000"/>
          <w:sz w:val="20"/>
          <w:szCs w:val="20"/>
        </w:rPr>
        <w:t>monitorament</w:t>
      </w:r>
      <w:r w:rsidRPr="00A15945">
        <w:rPr>
          <w:rFonts w:ascii="Verdana" w:eastAsia="Courier New" w:hAnsi="Verdana"/>
          <w:color w:val="000000"/>
          <w:sz w:val="20"/>
          <w:szCs w:val="20"/>
        </w:rPr>
        <w:t xml:space="preserve">o do </w:t>
      </w:r>
      <w:r w:rsidRPr="00A15945">
        <w:rPr>
          <w:rFonts w:ascii="Verdana" w:hAnsi="Verdana"/>
          <w:color w:val="000000"/>
          <w:sz w:val="20"/>
          <w:szCs w:val="20"/>
        </w:rPr>
        <w:t>cumpriment</w:t>
      </w:r>
      <w:r w:rsidRPr="00A15945">
        <w:rPr>
          <w:rFonts w:ascii="Verdana" w:eastAsia="Courier New" w:hAnsi="Verdana"/>
          <w:color w:val="000000"/>
          <w:sz w:val="20"/>
          <w:szCs w:val="20"/>
        </w:rPr>
        <w:t xml:space="preserve">o das </w:t>
      </w:r>
      <w:r w:rsidRPr="00A15945">
        <w:rPr>
          <w:rFonts w:ascii="Verdana" w:hAnsi="Verdana"/>
          <w:color w:val="000000"/>
          <w:sz w:val="20"/>
          <w:szCs w:val="20"/>
        </w:rPr>
        <w:t>meta</w:t>
      </w:r>
      <w:r w:rsidRPr="00A15945">
        <w:rPr>
          <w:rFonts w:ascii="Verdana" w:eastAsia="Courier New" w:hAnsi="Verdana"/>
          <w:color w:val="000000"/>
          <w:sz w:val="20"/>
          <w:szCs w:val="20"/>
        </w:rPr>
        <w:t xml:space="preserve">s </w:t>
      </w:r>
      <w:r w:rsidRPr="00A15945">
        <w:rPr>
          <w:rFonts w:ascii="Verdana" w:hAnsi="Verdana"/>
          <w:color w:val="000000"/>
          <w:sz w:val="20"/>
          <w:szCs w:val="20"/>
        </w:rPr>
        <w:t>d</w:t>
      </w:r>
      <w:r w:rsidRPr="00A15945">
        <w:rPr>
          <w:rFonts w:ascii="Verdana" w:eastAsia="Courier New" w:hAnsi="Verdana"/>
          <w:color w:val="000000"/>
          <w:sz w:val="20"/>
          <w:szCs w:val="20"/>
        </w:rPr>
        <w:t xml:space="preserve">o </w:t>
      </w:r>
      <w:r w:rsidRPr="00A15945">
        <w:rPr>
          <w:rFonts w:ascii="Verdana" w:hAnsi="Verdana"/>
          <w:color w:val="000000"/>
          <w:sz w:val="20"/>
          <w:szCs w:val="20"/>
        </w:rPr>
        <w:t xml:space="preserve">objeto. </w:t>
      </w:r>
    </w:p>
    <w:p w:rsidR="00E80231" w:rsidRPr="00A15945" w:rsidRDefault="00E80231" w:rsidP="00E80231">
      <w:pPr>
        <w:widowControl w:val="0"/>
        <w:pBdr>
          <w:top w:val="nil"/>
          <w:left w:val="nil"/>
          <w:bottom w:val="nil"/>
          <w:right w:val="nil"/>
          <w:between w:val="nil"/>
        </w:pBdr>
        <w:spacing w:before="249" w:line="360" w:lineRule="auto"/>
        <w:ind w:right="331"/>
        <w:jc w:val="both"/>
        <w:rPr>
          <w:rFonts w:ascii="Verdana" w:hAnsi="Verdana"/>
          <w:color w:val="000000"/>
          <w:sz w:val="20"/>
          <w:szCs w:val="20"/>
        </w:rPr>
      </w:pPr>
      <w:r w:rsidRPr="00A15945">
        <w:rPr>
          <w:rFonts w:ascii="Verdana" w:hAnsi="Verdana"/>
          <w:color w:val="000000"/>
          <w:sz w:val="20"/>
          <w:szCs w:val="20"/>
        </w:rPr>
        <w:t xml:space="preserve">7.5. O relatório Comprovantes de Despesa referidos na 7.3, deverá seguir os critérios abaixo para validação: </w:t>
      </w:r>
    </w:p>
    <w:p w:rsidR="00E80231" w:rsidRPr="00A15945" w:rsidRDefault="00E80231" w:rsidP="00E80231">
      <w:pPr>
        <w:widowControl w:val="0"/>
        <w:pBdr>
          <w:top w:val="nil"/>
          <w:left w:val="nil"/>
          <w:bottom w:val="nil"/>
          <w:right w:val="nil"/>
          <w:between w:val="nil"/>
        </w:pBdr>
        <w:spacing w:before="268" w:line="360" w:lineRule="auto"/>
        <w:ind w:right="316"/>
        <w:jc w:val="both"/>
        <w:rPr>
          <w:rFonts w:ascii="Verdana" w:hAnsi="Verdana"/>
          <w:color w:val="000000"/>
          <w:sz w:val="20"/>
          <w:szCs w:val="20"/>
        </w:rPr>
      </w:pPr>
      <w:r w:rsidRPr="00A15945">
        <w:rPr>
          <w:rFonts w:ascii="Verdana" w:hAnsi="Verdana"/>
          <w:color w:val="000000"/>
          <w:sz w:val="20"/>
          <w:szCs w:val="20"/>
        </w:rPr>
        <w:t xml:space="preserve">a) </w:t>
      </w:r>
      <w:r w:rsidRPr="00A15945">
        <w:rPr>
          <w:rFonts w:ascii="Verdana" w:eastAsia="Courier New" w:hAnsi="Verdana"/>
          <w:color w:val="000000"/>
          <w:sz w:val="20"/>
          <w:szCs w:val="20"/>
        </w:rPr>
        <w:t>nos pa</w:t>
      </w:r>
      <w:r w:rsidRPr="00A15945">
        <w:rPr>
          <w:rFonts w:ascii="Verdana" w:hAnsi="Verdana"/>
          <w:color w:val="000000"/>
          <w:sz w:val="20"/>
          <w:szCs w:val="20"/>
        </w:rPr>
        <w:t xml:space="preserve">gamentos </w:t>
      </w:r>
      <w:r w:rsidRPr="00A15945">
        <w:rPr>
          <w:rFonts w:ascii="Verdana" w:eastAsia="Courier New" w:hAnsi="Verdana"/>
          <w:color w:val="000000"/>
          <w:sz w:val="20"/>
          <w:szCs w:val="20"/>
        </w:rPr>
        <w:t>a pes</w:t>
      </w:r>
      <w:r w:rsidRPr="00A15945">
        <w:rPr>
          <w:rFonts w:ascii="Verdana" w:hAnsi="Verdana"/>
          <w:color w:val="000000"/>
          <w:sz w:val="20"/>
          <w:szCs w:val="20"/>
        </w:rPr>
        <w:t>soa</w:t>
      </w:r>
      <w:r w:rsidRPr="00A15945">
        <w:rPr>
          <w:rFonts w:ascii="Verdana" w:eastAsia="Courier New" w:hAnsi="Verdana"/>
          <w:color w:val="000000"/>
          <w:sz w:val="20"/>
          <w:szCs w:val="20"/>
        </w:rPr>
        <w:t xml:space="preserve">s </w:t>
      </w:r>
      <w:r w:rsidRPr="00A15945">
        <w:rPr>
          <w:rFonts w:ascii="Verdana" w:hAnsi="Verdana"/>
          <w:color w:val="000000"/>
          <w:sz w:val="20"/>
          <w:szCs w:val="20"/>
        </w:rPr>
        <w:t xml:space="preserve">jurídicas, notas </w:t>
      </w:r>
      <w:r w:rsidRPr="00A15945">
        <w:rPr>
          <w:rFonts w:ascii="Verdana" w:eastAsia="Courier New" w:hAnsi="Verdana"/>
          <w:color w:val="000000"/>
          <w:sz w:val="20"/>
          <w:szCs w:val="20"/>
        </w:rPr>
        <w:t xml:space="preserve">ou </w:t>
      </w:r>
      <w:r w:rsidRPr="00A15945">
        <w:rPr>
          <w:rFonts w:ascii="Verdana" w:hAnsi="Verdana"/>
          <w:color w:val="000000"/>
          <w:sz w:val="20"/>
          <w:szCs w:val="20"/>
        </w:rPr>
        <w:t>cup</w:t>
      </w:r>
      <w:r w:rsidRPr="00A15945">
        <w:rPr>
          <w:rFonts w:ascii="Verdana" w:eastAsia="Courier New" w:hAnsi="Verdana"/>
          <w:color w:val="000000"/>
          <w:sz w:val="20"/>
          <w:szCs w:val="20"/>
        </w:rPr>
        <w:t xml:space="preserve">ons </w:t>
      </w:r>
      <w:r w:rsidRPr="00A15945">
        <w:rPr>
          <w:rFonts w:ascii="Verdana" w:hAnsi="Verdana"/>
          <w:color w:val="000000"/>
          <w:sz w:val="20"/>
          <w:szCs w:val="20"/>
        </w:rPr>
        <w:t xml:space="preserve">fiscais </w:t>
      </w:r>
      <w:r w:rsidRPr="00A15945">
        <w:rPr>
          <w:rFonts w:ascii="Verdana" w:eastAsia="Courier New" w:hAnsi="Verdana"/>
          <w:color w:val="000000"/>
          <w:sz w:val="20"/>
          <w:szCs w:val="20"/>
        </w:rPr>
        <w:t>da</w:t>
      </w:r>
      <w:r w:rsidRPr="00A15945">
        <w:rPr>
          <w:rFonts w:ascii="Verdana" w:hAnsi="Verdana"/>
          <w:color w:val="000000"/>
          <w:sz w:val="20"/>
          <w:szCs w:val="20"/>
        </w:rPr>
        <w:t>s aquisiçõe</w:t>
      </w:r>
      <w:r w:rsidRPr="00A15945">
        <w:rPr>
          <w:rFonts w:ascii="Verdana" w:eastAsia="Courier New" w:hAnsi="Verdana"/>
          <w:color w:val="000000"/>
          <w:sz w:val="20"/>
          <w:szCs w:val="20"/>
        </w:rPr>
        <w:t xml:space="preserve">s de bens de </w:t>
      </w:r>
      <w:r w:rsidRPr="00A15945">
        <w:rPr>
          <w:rFonts w:ascii="Verdana" w:hAnsi="Verdana"/>
          <w:color w:val="000000"/>
          <w:sz w:val="20"/>
          <w:szCs w:val="20"/>
        </w:rPr>
        <w:t>consum</w:t>
      </w:r>
      <w:r w:rsidRPr="00A15945">
        <w:rPr>
          <w:rFonts w:ascii="Verdana" w:eastAsia="Courier New" w:hAnsi="Verdana"/>
          <w:color w:val="000000"/>
          <w:sz w:val="20"/>
          <w:szCs w:val="20"/>
        </w:rPr>
        <w:t>o ou p</w:t>
      </w:r>
      <w:r w:rsidRPr="00A15945">
        <w:rPr>
          <w:rFonts w:ascii="Verdana" w:hAnsi="Verdana"/>
          <w:color w:val="000000"/>
          <w:sz w:val="20"/>
          <w:szCs w:val="20"/>
        </w:rPr>
        <w:t xml:space="preserve">ermanentes </w:t>
      </w:r>
      <w:r w:rsidRPr="00A15945">
        <w:rPr>
          <w:rFonts w:ascii="Verdana" w:eastAsia="Courier New" w:hAnsi="Verdana"/>
          <w:color w:val="000000"/>
          <w:sz w:val="20"/>
          <w:szCs w:val="20"/>
        </w:rPr>
        <w:t>e de s</w:t>
      </w:r>
      <w:r w:rsidRPr="00A15945">
        <w:rPr>
          <w:rFonts w:ascii="Verdana" w:hAnsi="Verdana"/>
          <w:color w:val="000000"/>
          <w:sz w:val="20"/>
          <w:szCs w:val="20"/>
        </w:rPr>
        <w:t>erviços, devidamente atestados ou certificados pela unidade competente quanto à conformidade do item recebido com os termos da contratação, com identificação do res</w:t>
      </w:r>
      <w:r w:rsidRPr="00A15945">
        <w:rPr>
          <w:rFonts w:ascii="Verdana" w:eastAsia="Courier New" w:hAnsi="Verdana"/>
          <w:color w:val="000000"/>
          <w:sz w:val="20"/>
          <w:szCs w:val="20"/>
        </w:rPr>
        <w:t>pon</w:t>
      </w:r>
      <w:r w:rsidRPr="00A15945">
        <w:rPr>
          <w:rFonts w:ascii="Verdana" w:hAnsi="Verdana"/>
          <w:color w:val="000000"/>
          <w:sz w:val="20"/>
          <w:szCs w:val="20"/>
        </w:rPr>
        <w:t xml:space="preserve">sável e data em que efetuou a conferência; </w:t>
      </w:r>
    </w:p>
    <w:p w:rsidR="00E80231" w:rsidRPr="00A15945" w:rsidRDefault="00E80231" w:rsidP="00E80231">
      <w:pPr>
        <w:widowControl w:val="0"/>
        <w:pBdr>
          <w:top w:val="nil"/>
          <w:left w:val="nil"/>
          <w:bottom w:val="nil"/>
          <w:right w:val="nil"/>
          <w:between w:val="nil"/>
        </w:pBdr>
        <w:spacing w:before="268" w:line="360" w:lineRule="auto"/>
        <w:ind w:right="316"/>
        <w:jc w:val="both"/>
        <w:rPr>
          <w:rFonts w:ascii="Verdana" w:hAnsi="Verdana"/>
          <w:color w:val="000000"/>
          <w:sz w:val="20"/>
          <w:szCs w:val="20"/>
        </w:rPr>
      </w:pPr>
      <w:r w:rsidRPr="00A15945">
        <w:rPr>
          <w:rFonts w:ascii="Verdana" w:hAnsi="Verdana"/>
          <w:color w:val="000000"/>
          <w:sz w:val="20"/>
          <w:szCs w:val="20"/>
        </w:rPr>
        <w:t>b) n</w:t>
      </w:r>
      <w:r w:rsidRPr="00A15945">
        <w:rPr>
          <w:rFonts w:ascii="Verdana" w:eastAsia="Courier New" w:hAnsi="Verdana"/>
          <w:color w:val="000000"/>
          <w:sz w:val="20"/>
          <w:szCs w:val="20"/>
        </w:rPr>
        <w:t>os pa</w:t>
      </w:r>
      <w:r w:rsidRPr="00A15945">
        <w:rPr>
          <w:rFonts w:ascii="Verdana" w:hAnsi="Verdana"/>
          <w:color w:val="000000"/>
          <w:sz w:val="20"/>
          <w:szCs w:val="20"/>
        </w:rPr>
        <w:t xml:space="preserve">gamentos </w:t>
      </w:r>
      <w:r w:rsidRPr="00A15945">
        <w:rPr>
          <w:rFonts w:ascii="Verdana" w:eastAsia="Courier New" w:hAnsi="Verdana"/>
          <w:color w:val="000000"/>
          <w:sz w:val="20"/>
          <w:szCs w:val="20"/>
        </w:rPr>
        <w:t>a t</w:t>
      </w:r>
      <w:r w:rsidRPr="00A15945">
        <w:rPr>
          <w:rFonts w:ascii="Verdana" w:hAnsi="Verdana"/>
          <w:color w:val="000000"/>
          <w:sz w:val="20"/>
          <w:szCs w:val="20"/>
        </w:rPr>
        <w:t>rabalhado</w:t>
      </w:r>
      <w:r w:rsidRPr="00A15945">
        <w:rPr>
          <w:rFonts w:ascii="Verdana" w:eastAsia="Courier New" w:hAnsi="Verdana"/>
          <w:color w:val="000000"/>
          <w:sz w:val="20"/>
          <w:szCs w:val="20"/>
        </w:rPr>
        <w:t xml:space="preserve">r </w:t>
      </w:r>
      <w:r w:rsidRPr="00A15945">
        <w:rPr>
          <w:rFonts w:ascii="Verdana" w:hAnsi="Verdana"/>
          <w:color w:val="000000"/>
          <w:sz w:val="20"/>
          <w:szCs w:val="20"/>
        </w:rPr>
        <w:t>avulso</w:t>
      </w:r>
      <w:r w:rsidRPr="00A15945">
        <w:rPr>
          <w:rFonts w:ascii="Verdana" w:eastAsia="Courier New" w:hAnsi="Verdana"/>
          <w:color w:val="000000"/>
          <w:sz w:val="20"/>
          <w:szCs w:val="20"/>
        </w:rPr>
        <w:t xml:space="preserve">, sem </w:t>
      </w:r>
      <w:r w:rsidRPr="00A15945">
        <w:rPr>
          <w:rFonts w:ascii="Verdana" w:hAnsi="Verdana"/>
          <w:color w:val="000000"/>
          <w:sz w:val="20"/>
          <w:szCs w:val="20"/>
        </w:rPr>
        <w:t xml:space="preserve">vínculo empregatício, recibos com </w:t>
      </w:r>
      <w:r w:rsidRPr="00A15945">
        <w:rPr>
          <w:rFonts w:ascii="Verdana" w:eastAsia="Courier New" w:hAnsi="Verdana"/>
          <w:color w:val="000000"/>
          <w:sz w:val="20"/>
          <w:szCs w:val="20"/>
        </w:rPr>
        <w:t xml:space="preserve">a </w:t>
      </w:r>
      <w:r w:rsidRPr="00A15945">
        <w:rPr>
          <w:rFonts w:ascii="Verdana" w:hAnsi="Verdana"/>
          <w:color w:val="000000"/>
          <w:sz w:val="20"/>
          <w:szCs w:val="20"/>
        </w:rPr>
        <w:t>s</w:t>
      </w:r>
      <w:r w:rsidRPr="00A15945">
        <w:rPr>
          <w:rFonts w:ascii="Verdana" w:eastAsia="Courier New" w:hAnsi="Verdana"/>
          <w:color w:val="000000"/>
          <w:sz w:val="20"/>
          <w:szCs w:val="20"/>
        </w:rPr>
        <w:t xml:space="preserve">ua </w:t>
      </w:r>
      <w:r w:rsidRPr="00A15945">
        <w:rPr>
          <w:rFonts w:ascii="Verdana" w:hAnsi="Verdana"/>
          <w:color w:val="000000"/>
          <w:sz w:val="20"/>
          <w:szCs w:val="20"/>
        </w:rPr>
        <w:t>identificaçã</w:t>
      </w:r>
      <w:r w:rsidRPr="00A15945">
        <w:rPr>
          <w:rFonts w:ascii="Verdana" w:eastAsia="Courier New" w:hAnsi="Verdana"/>
          <w:color w:val="000000"/>
          <w:sz w:val="20"/>
          <w:szCs w:val="20"/>
        </w:rPr>
        <w:t xml:space="preserve">o </w:t>
      </w:r>
      <w:r w:rsidRPr="00A15945">
        <w:rPr>
          <w:rFonts w:ascii="Verdana" w:hAnsi="Verdana"/>
          <w:color w:val="000000"/>
          <w:sz w:val="20"/>
          <w:szCs w:val="20"/>
        </w:rPr>
        <w:t>e cópias d</w:t>
      </w:r>
      <w:r w:rsidRPr="00A15945">
        <w:rPr>
          <w:rFonts w:ascii="Verdana" w:eastAsia="Courier New" w:hAnsi="Verdana"/>
          <w:color w:val="000000"/>
          <w:sz w:val="20"/>
          <w:szCs w:val="20"/>
        </w:rPr>
        <w:t xml:space="preserve">o </w:t>
      </w:r>
      <w:r w:rsidRPr="00A15945">
        <w:rPr>
          <w:rFonts w:ascii="Verdana" w:hAnsi="Verdana"/>
          <w:color w:val="000000"/>
          <w:sz w:val="20"/>
          <w:szCs w:val="20"/>
        </w:rPr>
        <w:t xml:space="preserve">RG e CPF, além </w:t>
      </w:r>
      <w:r w:rsidRPr="00A15945">
        <w:rPr>
          <w:rFonts w:ascii="Verdana" w:eastAsia="Courier New" w:hAnsi="Verdana"/>
          <w:color w:val="000000"/>
          <w:sz w:val="20"/>
          <w:szCs w:val="20"/>
        </w:rPr>
        <w:t xml:space="preserve">da </w:t>
      </w:r>
      <w:r w:rsidRPr="00A15945">
        <w:rPr>
          <w:rFonts w:ascii="Verdana" w:hAnsi="Verdana"/>
          <w:color w:val="000000"/>
          <w:sz w:val="20"/>
          <w:szCs w:val="20"/>
        </w:rPr>
        <w:t>indicaç</w:t>
      </w:r>
      <w:r w:rsidRPr="00A15945">
        <w:rPr>
          <w:rFonts w:ascii="Verdana" w:eastAsia="Courier New" w:hAnsi="Verdana"/>
          <w:color w:val="000000"/>
          <w:sz w:val="20"/>
          <w:szCs w:val="20"/>
        </w:rPr>
        <w:t>ão d</w:t>
      </w:r>
      <w:r w:rsidRPr="00A15945">
        <w:rPr>
          <w:rFonts w:ascii="Verdana" w:hAnsi="Verdana"/>
          <w:color w:val="000000"/>
          <w:sz w:val="20"/>
          <w:szCs w:val="20"/>
        </w:rPr>
        <w:t xml:space="preserve">o endereço de sua residência e número de telefone para contato; nos casos de pagamento de </w:t>
      </w:r>
      <w:r w:rsidRPr="00A15945">
        <w:rPr>
          <w:rFonts w:ascii="Verdana" w:eastAsia="Courier New" w:hAnsi="Verdana"/>
          <w:color w:val="000000"/>
          <w:sz w:val="20"/>
          <w:szCs w:val="20"/>
        </w:rPr>
        <w:t>p</w:t>
      </w:r>
      <w:r w:rsidRPr="00A15945">
        <w:rPr>
          <w:rFonts w:ascii="Verdana" w:hAnsi="Verdana"/>
          <w:color w:val="000000"/>
          <w:sz w:val="20"/>
          <w:szCs w:val="20"/>
        </w:rPr>
        <w:t>essoal pelo regime celetista, a folha de pagamento e guias autenticadas de recolhimento dos encargos sociais (FGTS e INSS);</w:t>
      </w:r>
    </w:p>
    <w:p w:rsidR="00E80231" w:rsidRPr="00A15945" w:rsidRDefault="00E80231" w:rsidP="00E80231">
      <w:pPr>
        <w:widowControl w:val="0"/>
        <w:pBdr>
          <w:top w:val="nil"/>
          <w:left w:val="nil"/>
          <w:bottom w:val="nil"/>
          <w:right w:val="nil"/>
          <w:between w:val="nil"/>
        </w:pBdr>
        <w:spacing w:before="268" w:line="360" w:lineRule="auto"/>
        <w:ind w:right="316"/>
        <w:jc w:val="both"/>
        <w:rPr>
          <w:rFonts w:ascii="Verdana" w:hAnsi="Verdana"/>
          <w:color w:val="000000"/>
          <w:sz w:val="20"/>
          <w:szCs w:val="20"/>
        </w:rPr>
      </w:pPr>
      <w:r w:rsidRPr="00A15945">
        <w:rPr>
          <w:rFonts w:ascii="Verdana" w:hAnsi="Verdana"/>
          <w:color w:val="000000"/>
          <w:sz w:val="20"/>
          <w:szCs w:val="20"/>
        </w:rPr>
        <w:lastRenderedPageBreak/>
        <w:t>c) nos pagamentos de prestações de serviços, sujeitas ao pagamento do Imposto Sobre Serviços de Qualquer Natureza (ISSQN) e disciplinadas pela Lei Complementar no 116</w:t>
      </w:r>
      <w:r w:rsidRPr="00A15945">
        <w:rPr>
          <w:rFonts w:ascii="Verdana" w:hAnsi="Verdana"/>
          <w:i/>
          <w:color w:val="000000"/>
          <w:sz w:val="20"/>
          <w:szCs w:val="20"/>
        </w:rPr>
        <w:t>/</w:t>
      </w:r>
      <w:r w:rsidRPr="00A15945">
        <w:rPr>
          <w:rFonts w:ascii="Verdana" w:hAnsi="Verdana"/>
          <w:color w:val="000000"/>
          <w:sz w:val="20"/>
          <w:szCs w:val="20"/>
        </w:rPr>
        <w:t xml:space="preserve">2003, os comprovantes de recolhimento do referido tributo. </w:t>
      </w:r>
    </w:p>
    <w:p w:rsidR="00E80231" w:rsidRPr="00A15945" w:rsidRDefault="00E80231" w:rsidP="00E80231">
      <w:pPr>
        <w:widowControl w:val="0"/>
        <w:pBdr>
          <w:top w:val="nil"/>
          <w:left w:val="nil"/>
          <w:bottom w:val="nil"/>
          <w:right w:val="nil"/>
          <w:between w:val="nil"/>
        </w:pBdr>
        <w:spacing w:before="273" w:line="360" w:lineRule="auto"/>
        <w:ind w:right="307"/>
        <w:jc w:val="both"/>
        <w:rPr>
          <w:rFonts w:ascii="Verdana" w:hAnsi="Verdana"/>
          <w:color w:val="000000"/>
          <w:sz w:val="20"/>
          <w:szCs w:val="20"/>
        </w:rPr>
      </w:pPr>
      <w:r w:rsidRPr="00A15945">
        <w:rPr>
          <w:rFonts w:ascii="Verdana" w:hAnsi="Verdana"/>
          <w:color w:val="000000"/>
          <w:sz w:val="20"/>
          <w:szCs w:val="20"/>
        </w:rPr>
        <w:t xml:space="preserve">7.5. Quando o objeto contemplar a aquisição de máquinas </w:t>
      </w:r>
      <w:r w:rsidRPr="00A15945">
        <w:rPr>
          <w:rFonts w:ascii="Verdana" w:eastAsia="Courier New" w:hAnsi="Verdana"/>
          <w:color w:val="000000"/>
          <w:sz w:val="20"/>
          <w:szCs w:val="20"/>
        </w:rPr>
        <w:t xml:space="preserve">ou </w:t>
      </w:r>
      <w:r w:rsidRPr="00A15945">
        <w:rPr>
          <w:rFonts w:ascii="Verdana" w:hAnsi="Verdana"/>
          <w:color w:val="000000"/>
          <w:sz w:val="20"/>
          <w:szCs w:val="20"/>
        </w:rPr>
        <w:t xml:space="preserve">equipamentos, </w:t>
      </w:r>
      <w:r w:rsidRPr="00A15945">
        <w:rPr>
          <w:rFonts w:ascii="Verdana" w:eastAsia="Courier New" w:hAnsi="Verdana"/>
          <w:color w:val="000000"/>
          <w:sz w:val="20"/>
          <w:szCs w:val="20"/>
        </w:rPr>
        <w:t xml:space="preserve">o </w:t>
      </w:r>
      <w:r w:rsidRPr="00A15945">
        <w:rPr>
          <w:rFonts w:ascii="Verdana" w:hAnsi="Verdana"/>
          <w:color w:val="000000"/>
          <w:sz w:val="20"/>
          <w:szCs w:val="20"/>
        </w:rPr>
        <w:t>relatório d</w:t>
      </w:r>
      <w:r w:rsidRPr="00A15945">
        <w:rPr>
          <w:rFonts w:ascii="Verdana" w:eastAsia="Courier New" w:hAnsi="Verdana"/>
          <w:color w:val="000000"/>
          <w:sz w:val="20"/>
          <w:szCs w:val="20"/>
        </w:rPr>
        <w:t>e ex</w:t>
      </w:r>
      <w:r w:rsidRPr="00A15945">
        <w:rPr>
          <w:rFonts w:ascii="Verdana" w:hAnsi="Verdana"/>
          <w:color w:val="000000"/>
          <w:sz w:val="20"/>
          <w:szCs w:val="20"/>
        </w:rPr>
        <w:t>ecução de</w:t>
      </w:r>
      <w:r w:rsidRPr="00A15945">
        <w:rPr>
          <w:rFonts w:ascii="Verdana" w:eastAsia="Courier New" w:hAnsi="Verdana"/>
          <w:i/>
          <w:color w:val="000000"/>
          <w:sz w:val="20"/>
          <w:szCs w:val="20"/>
        </w:rPr>
        <w:t>v</w:t>
      </w:r>
      <w:r w:rsidRPr="00A15945">
        <w:rPr>
          <w:rFonts w:ascii="Verdana" w:hAnsi="Verdana"/>
          <w:color w:val="000000"/>
          <w:sz w:val="20"/>
          <w:szCs w:val="20"/>
        </w:rPr>
        <w:t xml:space="preserve">erá mencionar </w:t>
      </w:r>
      <w:r w:rsidRPr="00A15945">
        <w:rPr>
          <w:rFonts w:ascii="Verdana" w:eastAsia="Courier New" w:hAnsi="Verdana"/>
          <w:color w:val="000000"/>
          <w:sz w:val="20"/>
          <w:szCs w:val="20"/>
        </w:rPr>
        <w:t>se f</w:t>
      </w:r>
      <w:r w:rsidRPr="00A15945">
        <w:rPr>
          <w:rFonts w:ascii="Verdana" w:hAnsi="Verdana"/>
          <w:color w:val="000000"/>
          <w:sz w:val="20"/>
          <w:szCs w:val="20"/>
        </w:rPr>
        <w:t xml:space="preserve">oram instalados e se estão em efetivo funcionamento. </w:t>
      </w:r>
    </w:p>
    <w:p w:rsidR="00E80231" w:rsidRPr="00A15945" w:rsidRDefault="00E80231" w:rsidP="00E80231">
      <w:pPr>
        <w:widowControl w:val="0"/>
        <w:pBdr>
          <w:top w:val="nil"/>
          <w:left w:val="nil"/>
          <w:bottom w:val="nil"/>
          <w:right w:val="nil"/>
          <w:between w:val="nil"/>
        </w:pBdr>
        <w:spacing w:before="273" w:line="360" w:lineRule="auto"/>
        <w:ind w:right="307"/>
        <w:jc w:val="both"/>
        <w:rPr>
          <w:rFonts w:ascii="Verdana" w:hAnsi="Verdana"/>
          <w:color w:val="000000"/>
          <w:sz w:val="20"/>
          <w:szCs w:val="20"/>
        </w:rPr>
      </w:pPr>
      <w:r w:rsidRPr="00A15945">
        <w:rPr>
          <w:rFonts w:ascii="Verdana" w:hAnsi="Verdana"/>
          <w:color w:val="000000"/>
          <w:sz w:val="20"/>
          <w:szCs w:val="20"/>
        </w:rPr>
        <w:t>7.6 A aprovação da prestação de contas fica condiciona</w:t>
      </w:r>
      <w:r w:rsidRPr="00A15945">
        <w:rPr>
          <w:rFonts w:ascii="Verdana" w:eastAsia="Courier New" w:hAnsi="Verdana"/>
          <w:color w:val="000000"/>
          <w:sz w:val="20"/>
          <w:szCs w:val="20"/>
        </w:rPr>
        <w:t>da a ve</w:t>
      </w:r>
      <w:r w:rsidRPr="00A15945">
        <w:rPr>
          <w:rFonts w:ascii="Verdana" w:hAnsi="Verdana"/>
          <w:color w:val="000000"/>
          <w:sz w:val="20"/>
          <w:szCs w:val="20"/>
        </w:rPr>
        <w:t>rificaçã</w:t>
      </w:r>
      <w:r w:rsidRPr="00A15945">
        <w:rPr>
          <w:rFonts w:ascii="Verdana" w:eastAsia="Courier New" w:hAnsi="Verdana"/>
          <w:color w:val="000000"/>
          <w:sz w:val="20"/>
          <w:szCs w:val="20"/>
        </w:rPr>
        <w:t xml:space="preserve">o da </w:t>
      </w:r>
      <w:r w:rsidRPr="00A15945">
        <w:rPr>
          <w:rFonts w:ascii="Verdana" w:hAnsi="Verdana"/>
          <w:color w:val="000000"/>
          <w:sz w:val="20"/>
          <w:szCs w:val="20"/>
        </w:rPr>
        <w:t>regularida</w:t>
      </w:r>
      <w:r w:rsidRPr="00A15945">
        <w:rPr>
          <w:rFonts w:ascii="Verdana" w:eastAsia="Courier New" w:hAnsi="Verdana"/>
          <w:color w:val="000000"/>
          <w:sz w:val="20"/>
          <w:szCs w:val="20"/>
        </w:rPr>
        <w:t xml:space="preserve">de dos </w:t>
      </w:r>
      <w:r w:rsidRPr="00A15945">
        <w:rPr>
          <w:rFonts w:ascii="Verdana" w:hAnsi="Verdana"/>
          <w:color w:val="000000"/>
          <w:sz w:val="20"/>
          <w:szCs w:val="20"/>
        </w:rPr>
        <w:t>documento</w:t>
      </w:r>
      <w:r w:rsidRPr="00A15945">
        <w:rPr>
          <w:rFonts w:ascii="Verdana" w:eastAsia="Courier New" w:hAnsi="Verdana"/>
          <w:color w:val="000000"/>
          <w:sz w:val="20"/>
          <w:szCs w:val="20"/>
        </w:rPr>
        <w:t>s a</w:t>
      </w:r>
      <w:r w:rsidRPr="00A15945">
        <w:rPr>
          <w:rFonts w:ascii="Verdana" w:hAnsi="Verdana"/>
          <w:color w:val="000000"/>
          <w:sz w:val="20"/>
          <w:szCs w:val="20"/>
        </w:rPr>
        <w:t>presentados, bem assim à certificação do cumprimento da etapa(s) e</w:t>
      </w:r>
      <w:r w:rsidRPr="00A15945">
        <w:rPr>
          <w:rFonts w:ascii="Verdana" w:hAnsi="Verdana"/>
          <w:i/>
          <w:color w:val="000000"/>
          <w:sz w:val="20"/>
          <w:szCs w:val="20"/>
        </w:rPr>
        <w:t>l</w:t>
      </w:r>
      <w:r w:rsidRPr="00A15945">
        <w:rPr>
          <w:rFonts w:ascii="Verdana" w:hAnsi="Verdana"/>
          <w:color w:val="000000"/>
          <w:sz w:val="20"/>
          <w:szCs w:val="20"/>
        </w:rPr>
        <w:t>ou fase(s) de execução correspondente, mediante parecer circunstanciad</w:t>
      </w:r>
      <w:r w:rsidRPr="00A15945">
        <w:rPr>
          <w:rFonts w:ascii="Verdana" w:eastAsia="Courier New" w:hAnsi="Verdana"/>
          <w:color w:val="000000"/>
          <w:sz w:val="20"/>
          <w:szCs w:val="20"/>
        </w:rPr>
        <w:t xml:space="preserve">o do </w:t>
      </w:r>
      <w:r w:rsidRPr="00A15945">
        <w:rPr>
          <w:rFonts w:ascii="Verdana" w:hAnsi="Verdana"/>
          <w:color w:val="000000"/>
          <w:sz w:val="20"/>
          <w:szCs w:val="20"/>
        </w:rPr>
        <w:t>servidor responsável pelo acompanhamento, fiscalização e avaliação da exe</w:t>
      </w:r>
      <w:r w:rsidRPr="00A15945">
        <w:rPr>
          <w:rFonts w:ascii="Verdana" w:eastAsia="Courier New" w:hAnsi="Verdana"/>
          <w:color w:val="000000"/>
          <w:sz w:val="20"/>
          <w:szCs w:val="20"/>
        </w:rPr>
        <w:t>cu</w:t>
      </w:r>
      <w:r w:rsidRPr="00A15945">
        <w:rPr>
          <w:rFonts w:ascii="Verdana" w:hAnsi="Verdana"/>
          <w:color w:val="000000"/>
          <w:sz w:val="20"/>
          <w:szCs w:val="20"/>
        </w:rPr>
        <w:t xml:space="preserve">ção deste Termo. </w:t>
      </w:r>
    </w:p>
    <w:p w:rsidR="00E80231" w:rsidRPr="00A15945" w:rsidRDefault="00E80231" w:rsidP="00E80231">
      <w:pPr>
        <w:widowControl w:val="0"/>
        <w:pBdr>
          <w:top w:val="nil"/>
          <w:left w:val="nil"/>
          <w:bottom w:val="nil"/>
          <w:right w:val="nil"/>
          <w:between w:val="nil"/>
        </w:pBdr>
        <w:spacing w:before="532" w:line="360" w:lineRule="auto"/>
        <w:jc w:val="both"/>
        <w:rPr>
          <w:rFonts w:ascii="Verdana" w:hAnsi="Verdana"/>
          <w:color w:val="000000"/>
          <w:sz w:val="20"/>
          <w:szCs w:val="20"/>
        </w:rPr>
      </w:pPr>
      <w:r w:rsidRPr="00A15945">
        <w:rPr>
          <w:rFonts w:ascii="Verdana" w:hAnsi="Verdana"/>
          <w:color w:val="000000"/>
          <w:sz w:val="20"/>
          <w:szCs w:val="20"/>
        </w:rPr>
        <w:t xml:space="preserve">7.7. A prestação de contas de que trata esta cláusula não exime o XXXX de comprovar a regular aplicação dos recursos ao Tribunal de Contas do Município e a outros órgãos de controle interno e externo da Administração, nos termos da legislação específica vigente. </w:t>
      </w:r>
    </w:p>
    <w:p w:rsidR="00E80231" w:rsidRPr="00A15945" w:rsidRDefault="00E80231" w:rsidP="00E80231">
      <w:pPr>
        <w:pStyle w:val="PargrafodaLista"/>
        <w:widowControl w:val="0"/>
        <w:pBdr>
          <w:top w:val="nil"/>
          <w:left w:val="nil"/>
          <w:bottom w:val="nil"/>
          <w:right w:val="nil"/>
          <w:between w:val="nil"/>
        </w:pBdr>
        <w:spacing w:before="538" w:line="360" w:lineRule="auto"/>
        <w:ind w:left="0"/>
        <w:jc w:val="both"/>
        <w:rPr>
          <w:rFonts w:ascii="Verdana" w:hAnsi="Verdana" w:cs="Times New Roman"/>
          <w:b/>
          <w:color w:val="000000"/>
          <w:sz w:val="20"/>
          <w:szCs w:val="20"/>
        </w:rPr>
      </w:pPr>
      <w:r w:rsidRPr="00A15945">
        <w:rPr>
          <w:rFonts w:ascii="Verdana" w:hAnsi="Verdana" w:cs="Times New Roman"/>
          <w:b/>
          <w:color w:val="000000"/>
          <w:sz w:val="20"/>
          <w:szCs w:val="20"/>
        </w:rPr>
        <w:t xml:space="preserve">CLÁUSULA OITAVA - DA ALTERAÇÃO DESTE TERMO </w:t>
      </w:r>
    </w:p>
    <w:p w:rsidR="00E80231" w:rsidRPr="00A15945" w:rsidRDefault="00E80231" w:rsidP="00E80231">
      <w:pPr>
        <w:widowControl w:val="0"/>
        <w:pBdr>
          <w:top w:val="nil"/>
          <w:left w:val="nil"/>
          <w:bottom w:val="nil"/>
          <w:right w:val="nil"/>
          <w:between w:val="nil"/>
        </w:pBdr>
        <w:spacing w:before="276" w:line="360" w:lineRule="auto"/>
        <w:jc w:val="both"/>
        <w:rPr>
          <w:rFonts w:ascii="Verdana" w:hAnsi="Verdana"/>
          <w:color w:val="000000"/>
          <w:sz w:val="20"/>
          <w:szCs w:val="20"/>
        </w:rPr>
      </w:pPr>
      <w:r w:rsidRPr="00A15945">
        <w:rPr>
          <w:rFonts w:ascii="Verdana" w:hAnsi="Verdana"/>
          <w:color w:val="000000"/>
          <w:sz w:val="20"/>
          <w:szCs w:val="20"/>
        </w:rPr>
        <w:t>8.1. É veda</w:t>
      </w:r>
      <w:r w:rsidRPr="00A15945">
        <w:rPr>
          <w:rFonts w:ascii="Verdana" w:eastAsia="Courier New" w:hAnsi="Verdana"/>
          <w:color w:val="000000"/>
          <w:sz w:val="20"/>
          <w:szCs w:val="20"/>
        </w:rPr>
        <w:t xml:space="preserve">da </w:t>
      </w:r>
      <w:r w:rsidRPr="00A15945">
        <w:rPr>
          <w:rFonts w:ascii="Verdana" w:hAnsi="Verdana"/>
          <w:color w:val="000000"/>
          <w:sz w:val="20"/>
          <w:szCs w:val="20"/>
        </w:rPr>
        <w:t xml:space="preserve">a alteração do objeto deste Termo, salvo para a sua ampliação, </w:t>
      </w:r>
      <w:r w:rsidRPr="00A15945">
        <w:rPr>
          <w:rFonts w:ascii="Verdana" w:eastAsia="Courier New" w:hAnsi="Verdana"/>
          <w:color w:val="000000"/>
          <w:sz w:val="20"/>
          <w:szCs w:val="20"/>
        </w:rPr>
        <w:t>d</w:t>
      </w:r>
      <w:r w:rsidRPr="00A15945">
        <w:rPr>
          <w:rFonts w:ascii="Verdana" w:hAnsi="Verdana"/>
          <w:color w:val="000000"/>
          <w:sz w:val="20"/>
          <w:szCs w:val="20"/>
        </w:rPr>
        <w:t xml:space="preserve">esde que aprovado plano de trabalho adicional e comprovada a execução das etapas e/ou fases de execução anteriores com a devida prestação de contas. </w:t>
      </w:r>
    </w:p>
    <w:p w:rsidR="00E80231" w:rsidRPr="00A15945" w:rsidRDefault="00E80231" w:rsidP="00E80231">
      <w:pPr>
        <w:widowControl w:val="0"/>
        <w:pBdr>
          <w:top w:val="nil"/>
          <w:left w:val="nil"/>
          <w:bottom w:val="nil"/>
          <w:right w:val="nil"/>
          <w:between w:val="nil"/>
        </w:pBdr>
        <w:spacing w:before="210" w:line="360" w:lineRule="auto"/>
        <w:jc w:val="both"/>
        <w:rPr>
          <w:rFonts w:ascii="Verdana" w:hAnsi="Verdana"/>
          <w:color w:val="000000"/>
          <w:sz w:val="20"/>
          <w:szCs w:val="20"/>
        </w:rPr>
      </w:pPr>
      <w:r w:rsidRPr="00A15945">
        <w:rPr>
          <w:rFonts w:ascii="Verdana" w:hAnsi="Verdana"/>
          <w:color w:val="000000"/>
          <w:sz w:val="20"/>
          <w:szCs w:val="20"/>
        </w:rPr>
        <w:t xml:space="preserve">8.1.1. A ampliação do objeto deste Termo será formalizada mediante termo aditivo. </w:t>
      </w:r>
    </w:p>
    <w:p w:rsidR="00E80231" w:rsidRPr="00A15945" w:rsidRDefault="00E80231" w:rsidP="00E80231">
      <w:pPr>
        <w:widowControl w:val="0"/>
        <w:pBdr>
          <w:top w:val="nil"/>
          <w:left w:val="nil"/>
          <w:bottom w:val="nil"/>
          <w:right w:val="nil"/>
          <w:between w:val="nil"/>
        </w:pBdr>
        <w:spacing w:before="210" w:line="360" w:lineRule="auto"/>
        <w:jc w:val="both"/>
        <w:rPr>
          <w:rFonts w:ascii="Verdana" w:hAnsi="Verdana"/>
          <w:color w:val="000000"/>
          <w:sz w:val="20"/>
          <w:szCs w:val="20"/>
        </w:rPr>
      </w:pPr>
    </w:p>
    <w:p w:rsidR="00E80231" w:rsidRPr="00A15945" w:rsidRDefault="00E80231" w:rsidP="00E80231">
      <w:pPr>
        <w:pStyle w:val="PargrafodaLista"/>
        <w:widowControl w:val="0"/>
        <w:pBdr>
          <w:top w:val="nil"/>
          <w:left w:val="nil"/>
          <w:bottom w:val="nil"/>
          <w:right w:val="nil"/>
          <w:between w:val="nil"/>
        </w:pBdr>
        <w:spacing w:before="210" w:line="360" w:lineRule="auto"/>
        <w:ind w:left="0"/>
        <w:jc w:val="both"/>
        <w:rPr>
          <w:rFonts w:ascii="Verdana" w:hAnsi="Verdana" w:cs="Times New Roman"/>
          <w:b/>
          <w:color w:val="000000"/>
          <w:sz w:val="20"/>
          <w:szCs w:val="20"/>
        </w:rPr>
      </w:pPr>
      <w:r w:rsidRPr="00A15945">
        <w:rPr>
          <w:rFonts w:ascii="Verdana" w:hAnsi="Verdana" w:cs="Times New Roman"/>
          <w:b/>
          <w:color w:val="000000"/>
          <w:sz w:val="20"/>
          <w:szCs w:val="20"/>
        </w:rPr>
        <w:t xml:space="preserve">CLÁUSULA NONA – DA EXTINÇÃO DESTE TERMO </w:t>
      </w:r>
    </w:p>
    <w:p w:rsidR="00E80231" w:rsidRPr="00A15945" w:rsidRDefault="00E80231" w:rsidP="00E80231">
      <w:pPr>
        <w:widowControl w:val="0"/>
        <w:pBdr>
          <w:top w:val="nil"/>
          <w:left w:val="nil"/>
          <w:bottom w:val="nil"/>
          <w:right w:val="nil"/>
          <w:between w:val="nil"/>
        </w:pBdr>
        <w:spacing w:before="294" w:line="360" w:lineRule="auto"/>
        <w:jc w:val="both"/>
        <w:rPr>
          <w:rFonts w:ascii="Verdana" w:hAnsi="Verdana"/>
          <w:color w:val="000000"/>
          <w:sz w:val="20"/>
          <w:szCs w:val="20"/>
        </w:rPr>
      </w:pPr>
      <w:r w:rsidRPr="00A15945">
        <w:rPr>
          <w:rFonts w:ascii="Verdana" w:hAnsi="Verdana"/>
          <w:color w:val="000000"/>
          <w:sz w:val="20"/>
          <w:szCs w:val="20"/>
        </w:rPr>
        <w:t>9.1 A extinção deste Termo se dará mediante o cumprimento do seu objeto ou nas demais hipóteses previstas nas cláusulas seguintes:</w:t>
      </w:r>
    </w:p>
    <w:p w:rsidR="00E80231" w:rsidRPr="00A15945" w:rsidRDefault="00E80231" w:rsidP="00E80231">
      <w:pPr>
        <w:widowControl w:val="0"/>
        <w:pBdr>
          <w:top w:val="nil"/>
          <w:left w:val="nil"/>
          <w:bottom w:val="nil"/>
          <w:right w:val="nil"/>
          <w:between w:val="nil"/>
        </w:pBdr>
        <w:spacing w:before="261" w:line="360" w:lineRule="auto"/>
        <w:jc w:val="both"/>
        <w:rPr>
          <w:rFonts w:ascii="Verdana" w:hAnsi="Verdana"/>
          <w:color w:val="000000"/>
          <w:sz w:val="20"/>
          <w:szCs w:val="20"/>
        </w:rPr>
      </w:pPr>
      <w:r w:rsidRPr="00A15945">
        <w:rPr>
          <w:rFonts w:ascii="Verdana" w:hAnsi="Verdana"/>
          <w:color w:val="000000"/>
          <w:sz w:val="20"/>
          <w:szCs w:val="20"/>
        </w:rPr>
        <w:t>9.1.1. O Termo objeto deste edital poderá ser resilido mediante notificação escrita, com antecedência de pelo menos 30 (trinta) dias, por conveniência de qualquer dos PARCEIROS, hipótese em que o XXXX fica ob</w:t>
      </w:r>
      <w:r w:rsidRPr="00A15945">
        <w:rPr>
          <w:rFonts w:ascii="Verdana" w:eastAsia="Courier New" w:hAnsi="Verdana"/>
          <w:color w:val="000000"/>
          <w:sz w:val="20"/>
          <w:szCs w:val="20"/>
        </w:rPr>
        <w:t>r</w:t>
      </w:r>
      <w:r w:rsidRPr="00A15945">
        <w:rPr>
          <w:rFonts w:ascii="Verdana" w:hAnsi="Verdana"/>
          <w:color w:val="000000"/>
          <w:sz w:val="20"/>
          <w:szCs w:val="20"/>
        </w:rPr>
        <w:t xml:space="preserve">igado a restituir integralmente os recursos recebidos e não aplicados no objeto </w:t>
      </w:r>
      <w:r w:rsidRPr="00A15945">
        <w:rPr>
          <w:rFonts w:ascii="Verdana" w:eastAsia="Courier New" w:hAnsi="Verdana"/>
          <w:color w:val="000000"/>
          <w:sz w:val="20"/>
          <w:szCs w:val="20"/>
        </w:rPr>
        <w:t>d</w:t>
      </w:r>
      <w:r w:rsidRPr="00A15945">
        <w:rPr>
          <w:rFonts w:ascii="Verdana" w:hAnsi="Verdana"/>
          <w:color w:val="000000"/>
          <w:sz w:val="20"/>
          <w:szCs w:val="20"/>
        </w:rPr>
        <w:t xml:space="preserve">este Termo, </w:t>
      </w:r>
      <w:r w:rsidRPr="00A15945">
        <w:rPr>
          <w:rFonts w:ascii="Verdana" w:eastAsia="Courier New" w:hAnsi="Verdana"/>
          <w:color w:val="000000"/>
          <w:sz w:val="20"/>
          <w:szCs w:val="20"/>
        </w:rPr>
        <w:t>a</w:t>
      </w:r>
      <w:r w:rsidRPr="00A15945">
        <w:rPr>
          <w:rFonts w:ascii="Verdana" w:hAnsi="Verdana"/>
          <w:color w:val="000000"/>
          <w:sz w:val="20"/>
          <w:szCs w:val="20"/>
        </w:rPr>
        <w:t>crescido</w:t>
      </w:r>
      <w:r w:rsidRPr="00A15945">
        <w:rPr>
          <w:rFonts w:ascii="Verdana" w:eastAsia="Courier New" w:hAnsi="Verdana"/>
          <w:color w:val="000000"/>
          <w:sz w:val="20"/>
          <w:szCs w:val="20"/>
        </w:rPr>
        <w:t>s do va</w:t>
      </w:r>
      <w:r w:rsidRPr="00A15945">
        <w:rPr>
          <w:rFonts w:ascii="Verdana" w:hAnsi="Verdana"/>
          <w:color w:val="000000"/>
          <w:sz w:val="20"/>
          <w:szCs w:val="20"/>
        </w:rPr>
        <w:t>lor c</w:t>
      </w:r>
      <w:r w:rsidRPr="00A15945">
        <w:rPr>
          <w:rFonts w:ascii="Verdana" w:eastAsia="Courier New" w:hAnsi="Verdana"/>
          <w:color w:val="000000"/>
          <w:sz w:val="20"/>
          <w:szCs w:val="20"/>
        </w:rPr>
        <w:t>o</w:t>
      </w:r>
      <w:r w:rsidRPr="00A15945">
        <w:rPr>
          <w:rFonts w:ascii="Verdana" w:hAnsi="Verdana"/>
          <w:color w:val="000000"/>
          <w:sz w:val="20"/>
          <w:szCs w:val="20"/>
        </w:rPr>
        <w:t xml:space="preserve">rrespondente </w:t>
      </w:r>
      <w:r w:rsidRPr="00A15945">
        <w:rPr>
          <w:rFonts w:ascii="Verdana" w:eastAsia="Courier New" w:hAnsi="Verdana"/>
          <w:color w:val="000000"/>
          <w:sz w:val="20"/>
          <w:szCs w:val="20"/>
        </w:rPr>
        <w:t xml:space="preserve">às </w:t>
      </w:r>
      <w:r w:rsidRPr="00A15945">
        <w:rPr>
          <w:rFonts w:ascii="Verdana" w:hAnsi="Verdana"/>
          <w:color w:val="000000"/>
          <w:sz w:val="20"/>
          <w:szCs w:val="20"/>
        </w:rPr>
        <w:t>aplicaç</w:t>
      </w:r>
      <w:r w:rsidRPr="00A15945">
        <w:rPr>
          <w:rFonts w:ascii="Verdana" w:eastAsia="Courier New" w:hAnsi="Verdana"/>
          <w:color w:val="000000"/>
          <w:sz w:val="20"/>
          <w:szCs w:val="20"/>
        </w:rPr>
        <w:t>õ</w:t>
      </w:r>
      <w:r w:rsidRPr="00A15945">
        <w:rPr>
          <w:rFonts w:ascii="Verdana" w:hAnsi="Verdana"/>
          <w:color w:val="000000"/>
          <w:sz w:val="20"/>
          <w:szCs w:val="20"/>
        </w:rPr>
        <w:t>es financeiras.</w:t>
      </w:r>
    </w:p>
    <w:p w:rsidR="00E80231" w:rsidRPr="00A15945" w:rsidRDefault="00E80231" w:rsidP="00E80231">
      <w:pPr>
        <w:widowControl w:val="0"/>
        <w:pBdr>
          <w:top w:val="nil"/>
          <w:left w:val="nil"/>
          <w:bottom w:val="nil"/>
          <w:right w:val="nil"/>
          <w:between w:val="nil"/>
        </w:pBdr>
        <w:spacing w:before="272" w:line="360" w:lineRule="auto"/>
        <w:jc w:val="both"/>
        <w:rPr>
          <w:rFonts w:ascii="Verdana" w:hAnsi="Verdana"/>
          <w:color w:val="000000"/>
          <w:sz w:val="20"/>
          <w:szCs w:val="20"/>
        </w:rPr>
      </w:pPr>
      <w:r w:rsidRPr="00A15945">
        <w:rPr>
          <w:rFonts w:ascii="Verdana" w:hAnsi="Verdana"/>
          <w:color w:val="000000"/>
          <w:sz w:val="20"/>
          <w:szCs w:val="20"/>
        </w:rPr>
        <w:t xml:space="preserve">9.1.2. O descumprimento </w:t>
      </w:r>
      <w:r w:rsidRPr="00A15945">
        <w:rPr>
          <w:rFonts w:ascii="Verdana" w:eastAsia="Courier New" w:hAnsi="Verdana"/>
          <w:color w:val="000000"/>
          <w:sz w:val="20"/>
          <w:szCs w:val="20"/>
        </w:rPr>
        <w:t>d</w:t>
      </w:r>
      <w:r w:rsidRPr="00A15945">
        <w:rPr>
          <w:rFonts w:ascii="Verdana" w:hAnsi="Verdana"/>
          <w:color w:val="000000"/>
          <w:sz w:val="20"/>
          <w:szCs w:val="20"/>
        </w:rPr>
        <w:t>e qualquer d</w:t>
      </w:r>
      <w:r w:rsidRPr="00A15945">
        <w:rPr>
          <w:rFonts w:ascii="Verdana" w:eastAsia="Courier New" w:hAnsi="Verdana"/>
          <w:color w:val="000000"/>
          <w:sz w:val="20"/>
          <w:szCs w:val="20"/>
        </w:rPr>
        <w:t xml:space="preserve">as </w:t>
      </w:r>
      <w:r w:rsidRPr="00A15945">
        <w:rPr>
          <w:rFonts w:ascii="Verdana" w:hAnsi="Verdana"/>
          <w:color w:val="000000"/>
          <w:sz w:val="20"/>
          <w:szCs w:val="20"/>
        </w:rPr>
        <w:t>cláusulas deste Term</w:t>
      </w:r>
      <w:r w:rsidRPr="00A15945">
        <w:rPr>
          <w:rFonts w:ascii="Verdana" w:eastAsia="Courier New" w:hAnsi="Verdana"/>
          <w:color w:val="000000"/>
          <w:sz w:val="20"/>
          <w:szCs w:val="20"/>
        </w:rPr>
        <w:t xml:space="preserve">o </w:t>
      </w:r>
      <w:r w:rsidRPr="00A15945">
        <w:rPr>
          <w:rFonts w:ascii="Verdana" w:hAnsi="Verdana"/>
          <w:color w:val="000000"/>
          <w:sz w:val="20"/>
          <w:szCs w:val="20"/>
        </w:rPr>
        <w:t>c</w:t>
      </w:r>
      <w:r w:rsidRPr="00A15945">
        <w:rPr>
          <w:rFonts w:ascii="Verdana" w:eastAsia="Courier New" w:hAnsi="Verdana"/>
          <w:color w:val="000000"/>
          <w:sz w:val="20"/>
          <w:szCs w:val="20"/>
        </w:rPr>
        <w:t>o</w:t>
      </w:r>
      <w:r w:rsidRPr="00A15945">
        <w:rPr>
          <w:rFonts w:ascii="Verdana" w:hAnsi="Verdana"/>
          <w:color w:val="000000"/>
          <w:sz w:val="20"/>
          <w:szCs w:val="20"/>
        </w:rPr>
        <w:t xml:space="preserve">nstitui </w:t>
      </w:r>
      <w:r w:rsidRPr="00A15945">
        <w:rPr>
          <w:rFonts w:ascii="Verdana" w:eastAsia="Courier New" w:hAnsi="Verdana"/>
          <w:color w:val="000000"/>
          <w:sz w:val="20"/>
          <w:szCs w:val="20"/>
        </w:rPr>
        <w:t>ca</w:t>
      </w:r>
      <w:r w:rsidRPr="00A15945">
        <w:rPr>
          <w:rFonts w:ascii="Verdana" w:hAnsi="Verdana"/>
          <w:color w:val="000000"/>
          <w:sz w:val="20"/>
          <w:szCs w:val="20"/>
        </w:rPr>
        <w:t>us</w:t>
      </w:r>
      <w:r w:rsidRPr="00A15945">
        <w:rPr>
          <w:rFonts w:ascii="Verdana" w:eastAsia="Courier New" w:hAnsi="Verdana"/>
          <w:color w:val="000000"/>
          <w:sz w:val="20"/>
          <w:szCs w:val="20"/>
        </w:rPr>
        <w:t xml:space="preserve">a </w:t>
      </w:r>
      <w:r w:rsidRPr="00A15945">
        <w:rPr>
          <w:rFonts w:ascii="Verdana" w:hAnsi="Verdana"/>
          <w:color w:val="000000"/>
          <w:sz w:val="20"/>
          <w:szCs w:val="20"/>
        </w:rPr>
        <w:t>pa</w:t>
      </w:r>
      <w:r w:rsidRPr="00A15945">
        <w:rPr>
          <w:rFonts w:ascii="Verdana" w:eastAsia="Courier New" w:hAnsi="Verdana"/>
          <w:color w:val="000000"/>
          <w:sz w:val="20"/>
          <w:szCs w:val="20"/>
        </w:rPr>
        <w:t>r</w:t>
      </w:r>
      <w:r w:rsidRPr="00A15945">
        <w:rPr>
          <w:rFonts w:ascii="Verdana" w:hAnsi="Verdana"/>
          <w:color w:val="000000"/>
          <w:sz w:val="20"/>
          <w:szCs w:val="20"/>
        </w:rPr>
        <w:t>a s</w:t>
      </w:r>
      <w:r w:rsidRPr="00A15945">
        <w:rPr>
          <w:rFonts w:ascii="Verdana" w:eastAsia="Courier New" w:hAnsi="Verdana"/>
          <w:color w:val="000000"/>
          <w:sz w:val="20"/>
          <w:szCs w:val="20"/>
        </w:rPr>
        <w:t>ua re</w:t>
      </w:r>
      <w:r w:rsidRPr="00A15945">
        <w:rPr>
          <w:rFonts w:ascii="Verdana" w:hAnsi="Verdana"/>
          <w:color w:val="000000"/>
          <w:sz w:val="20"/>
          <w:szCs w:val="20"/>
        </w:rPr>
        <w:t>solução</w:t>
      </w:r>
      <w:r w:rsidRPr="00A15945">
        <w:rPr>
          <w:rFonts w:ascii="Verdana" w:eastAsia="Courier New" w:hAnsi="Verdana"/>
          <w:color w:val="000000"/>
          <w:sz w:val="20"/>
          <w:szCs w:val="20"/>
        </w:rPr>
        <w:t xml:space="preserve">, </w:t>
      </w:r>
      <w:r w:rsidRPr="00A15945">
        <w:rPr>
          <w:rFonts w:ascii="Verdana" w:hAnsi="Verdana"/>
          <w:color w:val="000000"/>
          <w:sz w:val="20"/>
          <w:szCs w:val="20"/>
        </w:rPr>
        <w:t>especialmente q</w:t>
      </w:r>
      <w:r w:rsidRPr="00A15945">
        <w:rPr>
          <w:rFonts w:ascii="Verdana" w:eastAsia="Courier New" w:hAnsi="Verdana"/>
          <w:color w:val="000000"/>
          <w:sz w:val="20"/>
          <w:szCs w:val="20"/>
        </w:rPr>
        <w:t>u</w:t>
      </w:r>
      <w:r w:rsidRPr="00A15945">
        <w:rPr>
          <w:rFonts w:ascii="Verdana" w:hAnsi="Verdana"/>
          <w:color w:val="000000"/>
          <w:sz w:val="20"/>
          <w:szCs w:val="20"/>
        </w:rPr>
        <w:t xml:space="preserve">ando verificadas as seguintes situações: </w:t>
      </w:r>
    </w:p>
    <w:p w:rsidR="00E80231" w:rsidRPr="00A15945" w:rsidRDefault="00E80231" w:rsidP="00E80231">
      <w:pPr>
        <w:widowControl w:val="0"/>
        <w:pBdr>
          <w:top w:val="nil"/>
          <w:left w:val="nil"/>
          <w:bottom w:val="nil"/>
          <w:right w:val="nil"/>
          <w:between w:val="nil"/>
        </w:pBdr>
        <w:spacing w:before="327" w:line="360" w:lineRule="auto"/>
        <w:jc w:val="both"/>
        <w:rPr>
          <w:rFonts w:ascii="Verdana" w:hAnsi="Verdana"/>
          <w:color w:val="000000"/>
          <w:sz w:val="20"/>
          <w:szCs w:val="20"/>
        </w:rPr>
      </w:pPr>
      <w:r w:rsidRPr="00A15945">
        <w:rPr>
          <w:rFonts w:ascii="Verdana" w:hAnsi="Verdana"/>
          <w:color w:val="000000"/>
          <w:sz w:val="20"/>
          <w:szCs w:val="20"/>
        </w:rPr>
        <w:t xml:space="preserve">a) utilização dos recursos em desacordo com o plano de trabalho; </w:t>
      </w:r>
    </w:p>
    <w:p w:rsidR="00E80231" w:rsidRPr="00A15945" w:rsidRDefault="00E80231" w:rsidP="00E80231">
      <w:pPr>
        <w:widowControl w:val="0"/>
        <w:pBdr>
          <w:top w:val="nil"/>
          <w:left w:val="nil"/>
          <w:bottom w:val="nil"/>
          <w:right w:val="nil"/>
          <w:between w:val="nil"/>
        </w:pBdr>
        <w:spacing w:before="327" w:line="360" w:lineRule="auto"/>
        <w:jc w:val="both"/>
        <w:rPr>
          <w:rFonts w:ascii="Verdana" w:hAnsi="Verdana"/>
          <w:color w:val="000000"/>
          <w:sz w:val="20"/>
          <w:szCs w:val="20"/>
        </w:rPr>
      </w:pPr>
      <w:r w:rsidRPr="00A15945">
        <w:rPr>
          <w:rFonts w:ascii="Verdana" w:hAnsi="Verdana"/>
          <w:color w:val="000000"/>
          <w:sz w:val="20"/>
          <w:szCs w:val="20"/>
        </w:rPr>
        <w:lastRenderedPageBreak/>
        <w:t xml:space="preserve">b) falta de apresentação de prestação de contas de qualquer parcela, conforme prazos estabelecidos; </w:t>
      </w:r>
    </w:p>
    <w:p w:rsidR="00E80231" w:rsidRPr="00A15945" w:rsidRDefault="00E80231" w:rsidP="00E80231">
      <w:pPr>
        <w:widowControl w:val="0"/>
        <w:pBdr>
          <w:top w:val="nil"/>
          <w:left w:val="nil"/>
          <w:bottom w:val="nil"/>
          <w:right w:val="nil"/>
          <w:between w:val="nil"/>
        </w:pBdr>
        <w:spacing w:before="327" w:line="360" w:lineRule="auto"/>
        <w:jc w:val="both"/>
        <w:rPr>
          <w:rFonts w:ascii="Verdana" w:hAnsi="Verdana"/>
          <w:color w:val="000000"/>
          <w:sz w:val="20"/>
          <w:szCs w:val="20"/>
        </w:rPr>
      </w:pPr>
      <w:r w:rsidRPr="00A15945">
        <w:rPr>
          <w:rFonts w:ascii="Verdana" w:hAnsi="Verdana"/>
          <w:color w:val="000000"/>
          <w:sz w:val="20"/>
          <w:szCs w:val="20"/>
        </w:rPr>
        <w:t>c) aplicaçã</w:t>
      </w:r>
      <w:r w:rsidRPr="00A15945">
        <w:rPr>
          <w:rFonts w:ascii="Verdana" w:eastAsia="Courier New" w:hAnsi="Verdana"/>
          <w:color w:val="000000"/>
          <w:sz w:val="20"/>
          <w:szCs w:val="20"/>
        </w:rPr>
        <w:t xml:space="preserve">o </w:t>
      </w:r>
      <w:r w:rsidRPr="00A15945">
        <w:rPr>
          <w:rFonts w:ascii="Verdana" w:hAnsi="Verdana"/>
          <w:color w:val="000000"/>
          <w:sz w:val="20"/>
          <w:szCs w:val="20"/>
        </w:rPr>
        <w:t>d</w:t>
      </w:r>
      <w:r w:rsidRPr="00A15945">
        <w:rPr>
          <w:rFonts w:ascii="Verdana" w:eastAsia="Courier New" w:hAnsi="Verdana"/>
          <w:color w:val="000000"/>
          <w:sz w:val="20"/>
          <w:szCs w:val="20"/>
        </w:rPr>
        <w:t>o</w:t>
      </w:r>
      <w:r w:rsidRPr="00A15945">
        <w:rPr>
          <w:rFonts w:ascii="Verdana" w:hAnsi="Verdana"/>
          <w:color w:val="000000"/>
          <w:sz w:val="20"/>
          <w:szCs w:val="20"/>
        </w:rPr>
        <w:t xml:space="preserve">s recursos </w:t>
      </w:r>
      <w:r w:rsidRPr="00A15945">
        <w:rPr>
          <w:rFonts w:ascii="Verdana" w:eastAsia="Courier New" w:hAnsi="Verdana"/>
          <w:color w:val="000000"/>
          <w:sz w:val="20"/>
          <w:szCs w:val="20"/>
        </w:rPr>
        <w:t>n</w:t>
      </w:r>
      <w:r w:rsidRPr="00A15945">
        <w:rPr>
          <w:rFonts w:ascii="Verdana" w:hAnsi="Verdana"/>
          <w:color w:val="000000"/>
          <w:sz w:val="20"/>
          <w:szCs w:val="20"/>
        </w:rPr>
        <w:t>o mercad</w:t>
      </w:r>
      <w:r w:rsidRPr="00A15945">
        <w:rPr>
          <w:rFonts w:ascii="Verdana" w:eastAsia="Courier New" w:hAnsi="Verdana"/>
          <w:color w:val="000000"/>
          <w:sz w:val="20"/>
          <w:szCs w:val="20"/>
        </w:rPr>
        <w:t>o f</w:t>
      </w:r>
      <w:r w:rsidRPr="00A15945">
        <w:rPr>
          <w:rFonts w:ascii="Verdana" w:hAnsi="Verdana"/>
          <w:color w:val="000000"/>
          <w:sz w:val="20"/>
          <w:szCs w:val="20"/>
        </w:rPr>
        <w:t>i</w:t>
      </w:r>
      <w:r w:rsidRPr="00A15945">
        <w:rPr>
          <w:rFonts w:ascii="Verdana" w:eastAsia="Courier New" w:hAnsi="Verdana"/>
          <w:color w:val="000000"/>
          <w:sz w:val="20"/>
          <w:szCs w:val="20"/>
        </w:rPr>
        <w:t>n</w:t>
      </w:r>
      <w:r w:rsidRPr="00A15945">
        <w:rPr>
          <w:rFonts w:ascii="Verdana" w:hAnsi="Verdana"/>
          <w:color w:val="000000"/>
          <w:sz w:val="20"/>
          <w:szCs w:val="20"/>
        </w:rPr>
        <w:t>anceiro e</w:t>
      </w:r>
      <w:r w:rsidRPr="00A15945">
        <w:rPr>
          <w:rFonts w:ascii="Verdana" w:eastAsia="Courier New" w:hAnsi="Verdana"/>
          <w:color w:val="000000"/>
          <w:sz w:val="20"/>
          <w:szCs w:val="20"/>
        </w:rPr>
        <w:t>m des</w:t>
      </w:r>
      <w:r w:rsidRPr="00A15945">
        <w:rPr>
          <w:rFonts w:ascii="Verdana" w:hAnsi="Verdana"/>
          <w:color w:val="000000"/>
          <w:sz w:val="20"/>
          <w:szCs w:val="20"/>
        </w:rPr>
        <w:t>aco</w:t>
      </w:r>
      <w:r w:rsidRPr="00A15945">
        <w:rPr>
          <w:rFonts w:ascii="Verdana" w:eastAsia="Courier New" w:hAnsi="Verdana"/>
          <w:color w:val="000000"/>
          <w:sz w:val="20"/>
          <w:szCs w:val="20"/>
        </w:rPr>
        <w:t>r</w:t>
      </w:r>
      <w:r w:rsidRPr="00A15945">
        <w:rPr>
          <w:rFonts w:ascii="Verdana" w:hAnsi="Verdana"/>
          <w:color w:val="000000"/>
          <w:sz w:val="20"/>
          <w:szCs w:val="20"/>
        </w:rPr>
        <w:t xml:space="preserve">do com as autorizações legais. </w:t>
      </w:r>
    </w:p>
    <w:p w:rsidR="00E80231" w:rsidRPr="00A15945" w:rsidRDefault="00E80231" w:rsidP="00E80231">
      <w:pPr>
        <w:widowControl w:val="0"/>
        <w:pBdr>
          <w:top w:val="nil"/>
          <w:left w:val="nil"/>
          <w:bottom w:val="nil"/>
          <w:right w:val="nil"/>
          <w:between w:val="nil"/>
        </w:pBdr>
        <w:spacing w:before="267" w:line="360" w:lineRule="auto"/>
        <w:jc w:val="both"/>
        <w:rPr>
          <w:rFonts w:ascii="Verdana" w:hAnsi="Verdana"/>
          <w:color w:val="000000"/>
          <w:sz w:val="20"/>
          <w:szCs w:val="20"/>
        </w:rPr>
      </w:pPr>
      <w:r w:rsidRPr="00A15945">
        <w:rPr>
          <w:rFonts w:ascii="Verdana" w:hAnsi="Verdana"/>
          <w:color w:val="000000"/>
          <w:sz w:val="20"/>
          <w:szCs w:val="20"/>
        </w:rPr>
        <w:t xml:space="preserve">9.2. A nulidade deste Termo poderá acarretar a sua rescisão. </w:t>
      </w:r>
    </w:p>
    <w:p w:rsidR="00E80231" w:rsidRPr="00A15945" w:rsidRDefault="00E80231" w:rsidP="00E80231">
      <w:pPr>
        <w:widowControl w:val="0"/>
        <w:pBdr>
          <w:top w:val="nil"/>
          <w:left w:val="nil"/>
          <w:bottom w:val="nil"/>
          <w:right w:val="nil"/>
          <w:between w:val="nil"/>
        </w:pBdr>
        <w:spacing w:before="305" w:line="360" w:lineRule="auto"/>
        <w:jc w:val="both"/>
        <w:rPr>
          <w:rFonts w:ascii="Verdana" w:hAnsi="Verdana"/>
          <w:color w:val="000000"/>
          <w:sz w:val="20"/>
          <w:szCs w:val="20"/>
        </w:rPr>
      </w:pPr>
      <w:r w:rsidRPr="00A15945">
        <w:rPr>
          <w:rFonts w:ascii="Verdana" w:hAnsi="Verdana"/>
          <w:color w:val="000000"/>
          <w:sz w:val="20"/>
          <w:szCs w:val="20"/>
        </w:rPr>
        <w:t xml:space="preserve">9.3.  Extinto o presente Termo, os recursos financeiros ainda não aplicados na sua execução serão devolvidos ao MUNICIPIO, sem prejuízo da necessária prestação de contas. </w:t>
      </w:r>
    </w:p>
    <w:p w:rsidR="00E80231" w:rsidRPr="00A15945" w:rsidRDefault="00E80231" w:rsidP="00E80231">
      <w:pPr>
        <w:pStyle w:val="PargrafodaLista"/>
        <w:widowControl w:val="0"/>
        <w:pBdr>
          <w:top w:val="nil"/>
          <w:left w:val="nil"/>
          <w:bottom w:val="nil"/>
          <w:right w:val="nil"/>
          <w:between w:val="nil"/>
        </w:pBdr>
        <w:spacing w:line="360" w:lineRule="auto"/>
        <w:ind w:left="0"/>
        <w:jc w:val="both"/>
        <w:rPr>
          <w:rFonts w:ascii="Verdana" w:hAnsi="Verdana" w:cs="Times New Roman"/>
          <w:b/>
          <w:color w:val="000000"/>
          <w:sz w:val="20"/>
          <w:szCs w:val="20"/>
        </w:rPr>
      </w:pPr>
      <w:r w:rsidRPr="00A15945">
        <w:rPr>
          <w:rFonts w:ascii="Verdana" w:hAnsi="Verdana" w:cs="Times New Roman"/>
          <w:b/>
          <w:color w:val="000000"/>
          <w:sz w:val="20"/>
          <w:szCs w:val="20"/>
        </w:rPr>
        <w:t xml:space="preserve">CLÁUSULA DÉCIMA - DA VIGÊNCIA </w:t>
      </w:r>
    </w:p>
    <w:p w:rsidR="00E80231" w:rsidRPr="00A15945" w:rsidRDefault="00E80231" w:rsidP="006E6902">
      <w:pPr>
        <w:widowControl w:val="0"/>
        <w:pBdr>
          <w:top w:val="nil"/>
          <w:left w:val="nil"/>
          <w:bottom w:val="nil"/>
          <w:right w:val="nil"/>
          <w:between w:val="nil"/>
        </w:pBdr>
        <w:spacing w:before="302" w:line="360" w:lineRule="auto"/>
        <w:ind w:right="350"/>
        <w:jc w:val="both"/>
        <w:rPr>
          <w:rFonts w:ascii="Verdana" w:hAnsi="Verdana"/>
          <w:color w:val="000000"/>
          <w:sz w:val="20"/>
          <w:szCs w:val="20"/>
        </w:rPr>
      </w:pPr>
      <w:r w:rsidRPr="00A15945">
        <w:rPr>
          <w:rFonts w:ascii="Verdana" w:hAnsi="Verdana"/>
          <w:color w:val="000000"/>
          <w:sz w:val="20"/>
          <w:szCs w:val="20"/>
        </w:rPr>
        <w:t xml:space="preserve">10.1. O prazo de vigência </w:t>
      </w:r>
      <w:r w:rsidRPr="00A15945">
        <w:rPr>
          <w:rFonts w:ascii="Verdana" w:eastAsia="Courier New" w:hAnsi="Verdana"/>
          <w:color w:val="000000"/>
          <w:sz w:val="20"/>
          <w:szCs w:val="20"/>
        </w:rPr>
        <w:t>de</w:t>
      </w:r>
      <w:r w:rsidRPr="00A15945">
        <w:rPr>
          <w:rFonts w:ascii="Verdana" w:hAnsi="Verdana"/>
          <w:color w:val="000000"/>
          <w:sz w:val="20"/>
          <w:szCs w:val="20"/>
        </w:rPr>
        <w:t>ste Termo</w:t>
      </w:r>
      <w:r w:rsidR="006E6902">
        <w:rPr>
          <w:rFonts w:ascii="Verdana" w:hAnsi="Verdana"/>
          <w:color w:val="000000"/>
          <w:sz w:val="20"/>
          <w:szCs w:val="20"/>
        </w:rPr>
        <w:t xml:space="preserve"> de Fomento</w:t>
      </w:r>
      <w:r w:rsidRPr="00A15945">
        <w:rPr>
          <w:rFonts w:ascii="Verdana" w:hAnsi="Verdana"/>
          <w:color w:val="000000"/>
          <w:sz w:val="20"/>
          <w:szCs w:val="20"/>
        </w:rPr>
        <w:t xml:space="preserve"> </w:t>
      </w:r>
      <w:r w:rsidRPr="00A15945">
        <w:rPr>
          <w:rFonts w:ascii="Verdana" w:eastAsia="Courier New" w:hAnsi="Verdana"/>
          <w:color w:val="000000"/>
          <w:sz w:val="20"/>
          <w:szCs w:val="20"/>
        </w:rPr>
        <w:t xml:space="preserve">a </w:t>
      </w:r>
      <w:r w:rsidRPr="00A15945">
        <w:rPr>
          <w:rFonts w:ascii="Verdana" w:hAnsi="Verdana"/>
          <w:color w:val="000000"/>
          <w:sz w:val="20"/>
          <w:szCs w:val="20"/>
        </w:rPr>
        <w:t>c</w:t>
      </w:r>
      <w:r w:rsidRPr="00A15945">
        <w:rPr>
          <w:rFonts w:ascii="Verdana" w:eastAsia="Courier New" w:hAnsi="Verdana"/>
          <w:color w:val="000000"/>
          <w:sz w:val="20"/>
          <w:szCs w:val="20"/>
        </w:rPr>
        <w:t>o</w:t>
      </w:r>
      <w:r w:rsidRPr="00A15945">
        <w:rPr>
          <w:rFonts w:ascii="Verdana" w:hAnsi="Verdana"/>
          <w:color w:val="000000"/>
          <w:sz w:val="20"/>
          <w:szCs w:val="20"/>
        </w:rPr>
        <w:t xml:space="preserve">ntar </w:t>
      </w:r>
      <w:r w:rsidRPr="00A15945">
        <w:rPr>
          <w:rFonts w:ascii="Verdana" w:eastAsia="Courier New" w:hAnsi="Verdana"/>
          <w:color w:val="000000"/>
          <w:sz w:val="20"/>
          <w:szCs w:val="20"/>
        </w:rPr>
        <w:t>da p</w:t>
      </w:r>
      <w:r w:rsidRPr="00A15945">
        <w:rPr>
          <w:rFonts w:ascii="Verdana" w:hAnsi="Verdana"/>
          <w:color w:val="000000"/>
          <w:sz w:val="20"/>
          <w:szCs w:val="20"/>
        </w:rPr>
        <w:t>ublicaçã</w:t>
      </w:r>
      <w:r w:rsidRPr="00A15945">
        <w:rPr>
          <w:rFonts w:ascii="Verdana" w:eastAsia="Courier New" w:hAnsi="Verdana"/>
          <w:color w:val="000000"/>
          <w:sz w:val="20"/>
          <w:szCs w:val="20"/>
        </w:rPr>
        <w:t xml:space="preserve">o do </w:t>
      </w:r>
      <w:r w:rsidRPr="00A15945">
        <w:rPr>
          <w:rFonts w:ascii="Verdana" w:hAnsi="Verdana"/>
          <w:color w:val="000000"/>
          <w:sz w:val="20"/>
          <w:szCs w:val="20"/>
        </w:rPr>
        <w:t>extrato d</w:t>
      </w:r>
      <w:r w:rsidRPr="00A15945">
        <w:rPr>
          <w:rFonts w:ascii="Verdana" w:eastAsia="Courier New" w:hAnsi="Verdana"/>
          <w:color w:val="000000"/>
          <w:sz w:val="20"/>
          <w:szCs w:val="20"/>
        </w:rPr>
        <w:t xml:space="preserve">o </w:t>
      </w:r>
      <w:r w:rsidR="000B2A7A">
        <w:rPr>
          <w:rFonts w:ascii="Verdana" w:hAnsi="Verdana"/>
          <w:color w:val="000000"/>
          <w:sz w:val="20"/>
          <w:szCs w:val="20"/>
        </w:rPr>
        <w:t xml:space="preserve">presente, </w:t>
      </w:r>
      <w:r w:rsidRPr="00A15945">
        <w:rPr>
          <w:rFonts w:ascii="Verdana" w:hAnsi="Verdana"/>
          <w:color w:val="000000"/>
          <w:sz w:val="20"/>
          <w:szCs w:val="20"/>
        </w:rPr>
        <w:t>no Diá</w:t>
      </w:r>
      <w:r w:rsidR="00FE142D">
        <w:rPr>
          <w:rFonts w:ascii="Verdana" w:hAnsi="Verdana"/>
          <w:color w:val="000000"/>
          <w:sz w:val="20"/>
          <w:szCs w:val="20"/>
        </w:rPr>
        <w:t>rio Oficial do Município</w:t>
      </w:r>
      <w:r w:rsidR="000B2A7A">
        <w:rPr>
          <w:rFonts w:ascii="Verdana" w:hAnsi="Verdana"/>
          <w:color w:val="000000"/>
          <w:sz w:val="20"/>
          <w:szCs w:val="20"/>
        </w:rPr>
        <w:t xml:space="preserve"> e no site</w:t>
      </w:r>
      <w:r w:rsidR="00FE142D">
        <w:rPr>
          <w:rFonts w:ascii="Verdana" w:hAnsi="Verdana"/>
          <w:color w:val="000000"/>
          <w:sz w:val="20"/>
          <w:szCs w:val="20"/>
        </w:rPr>
        <w:t>, será no máximo de</w:t>
      </w:r>
      <w:r w:rsidRPr="00A15945">
        <w:rPr>
          <w:rFonts w:ascii="Verdana" w:hAnsi="Verdana"/>
          <w:color w:val="000000"/>
          <w:sz w:val="20"/>
          <w:szCs w:val="20"/>
        </w:rPr>
        <w:t xml:space="preserve"> 02 (dois) anos, que corresponde </w:t>
      </w:r>
      <w:r w:rsidR="000B2A7A">
        <w:rPr>
          <w:rFonts w:ascii="Verdana" w:hAnsi="Verdana"/>
          <w:color w:val="000000"/>
          <w:sz w:val="20"/>
          <w:szCs w:val="20"/>
        </w:rPr>
        <w:t>ao período estabelecido no Plano</w:t>
      </w:r>
      <w:r w:rsidRPr="00A15945">
        <w:rPr>
          <w:rFonts w:ascii="Verdana" w:hAnsi="Verdana"/>
          <w:color w:val="000000"/>
          <w:sz w:val="20"/>
          <w:szCs w:val="20"/>
        </w:rPr>
        <w:t xml:space="preserve"> de </w:t>
      </w:r>
      <w:r w:rsidR="000B2A7A">
        <w:rPr>
          <w:rFonts w:ascii="Verdana" w:hAnsi="Verdana"/>
          <w:color w:val="000000"/>
          <w:sz w:val="20"/>
          <w:szCs w:val="20"/>
        </w:rPr>
        <w:t>T</w:t>
      </w:r>
      <w:r w:rsidRPr="00A15945">
        <w:rPr>
          <w:rFonts w:ascii="Verdana" w:hAnsi="Verdana"/>
          <w:color w:val="000000"/>
          <w:sz w:val="20"/>
          <w:szCs w:val="20"/>
        </w:rPr>
        <w:t xml:space="preserve">rabalho para execução do objeto, acrescido de 90 (noventa) dias </w:t>
      </w:r>
      <w:r w:rsidRPr="00A15945">
        <w:rPr>
          <w:rFonts w:ascii="Verdana" w:eastAsia="Courier New" w:hAnsi="Verdana"/>
          <w:color w:val="000000"/>
          <w:sz w:val="20"/>
          <w:szCs w:val="20"/>
        </w:rPr>
        <w:t>p</w:t>
      </w:r>
      <w:r w:rsidRPr="00A15945">
        <w:rPr>
          <w:rFonts w:ascii="Verdana" w:hAnsi="Verdana"/>
          <w:color w:val="000000"/>
          <w:sz w:val="20"/>
          <w:szCs w:val="20"/>
        </w:rPr>
        <w:t xml:space="preserve">ara apresentação </w:t>
      </w:r>
      <w:r w:rsidRPr="00A15945">
        <w:rPr>
          <w:rFonts w:ascii="Verdana" w:eastAsia="Courier New" w:hAnsi="Verdana"/>
          <w:color w:val="000000"/>
          <w:sz w:val="20"/>
          <w:szCs w:val="20"/>
        </w:rPr>
        <w:t>d</w:t>
      </w:r>
      <w:r w:rsidR="006E6902">
        <w:rPr>
          <w:rFonts w:ascii="Verdana" w:hAnsi="Verdana"/>
          <w:color w:val="000000"/>
          <w:sz w:val="20"/>
          <w:szCs w:val="20"/>
        </w:rPr>
        <w:t>a prestação de contas final, ficando limitado inicialmente ao ano final 2019, quando obrigatoriamente terá sua validade aditivada por interesse e conveniência da Administração Pública.</w:t>
      </w:r>
    </w:p>
    <w:p w:rsidR="00E80231" w:rsidRPr="00A15945" w:rsidRDefault="00E80231" w:rsidP="006E6902">
      <w:pPr>
        <w:widowControl w:val="0"/>
        <w:pBdr>
          <w:top w:val="nil"/>
          <w:left w:val="nil"/>
          <w:bottom w:val="nil"/>
          <w:right w:val="nil"/>
          <w:between w:val="nil"/>
        </w:pBdr>
        <w:spacing w:line="360" w:lineRule="auto"/>
        <w:ind w:right="350"/>
        <w:jc w:val="both"/>
        <w:rPr>
          <w:rFonts w:ascii="Verdana" w:hAnsi="Verdana"/>
          <w:color w:val="000000"/>
          <w:sz w:val="20"/>
          <w:szCs w:val="20"/>
        </w:rPr>
      </w:pPr>
      <w:r w:rsidRPr="00A15945">
        <w:rPr>
          <w:rFonts w:ascii="Verdana" w:hAnsi="Verdana"/>
          <w:color w:val="000000"/>
          <w:sz w:val="20"/>
          <w:szCs w:val="20"/>
        </w:rPr>
        <w:t xml:space="preserve">10.1.1. O prazo previsto </w:t>
      </w:r>
      <w:r w:rsidRPr="00A15945">
        <w:rPr>
          <w:rFonts w:ascii="Verdana" w:eastAsia="Courier New" w:hAnsi="Verdana"/>
          <w:color w:val="000000"/>
          <w:sz w:val="20"/>
          <w:szCs w:val="20"/>
        </w:rPr>
        <w:t>ne</w:t>
      </w:r>
      <w:r w:rsidRPr="00A15945">
        <w:rPr>
          <w:rFonts w:ascii="Verdana" w:hAnsi="Verdana"/>
          <w:color w:val="000000"/>
          <w:sz w:val="20"/>
          <w:szCs w:val="20"/>
        </w:rPr>
        <w:t xml:space="preserve">sta cláusula </w:t>
      </w:r>
      <w:r w:rsidRPr="00A15945">
        <w:rPr>
          <w:rFonts w:ascii="Verdana" w:eastAsia="Courier New" w:hAnsi="Verdana"/>
          <w:color w:val="000000"/>
          <w:sz w:val="20"/>
          <w:szCs w:val="20"/>
        </w:rPr>
        <w:t>pod</w:t>
      </w:r>
      <w:r w:rsidRPr="00A15945">
        <w:rPr>
          <w:rFonts w:ascii="Verdana" w:hAnsi="Verdana"/>
          <w:color w:val="000000"/>
          <w:sz w:val="20"/>
          <w:szCs w:val="20"/>
        </w:rPr>
        <w:t>er</w:t>
      </w:r>
      <w:r w:rsidRPr="00A15945">
        <w:rPr>
          <w:rFonts w:ascii="Verdana" w:eastAsia="Courier New" w:hAnsi="Verdana"/>
          <w:color w:val="000000"/>
          <w:sz w:val="20"/>
          <w:szCs w:val="20"/>
        </w:rPr>
        <w:t xml:space="preserve">á </w:t>
      </w:r>
      <w:r w:rsidRPr="00A15945">
        <w:rPr>
          <w:rFonts w:ascii="Verdana" w:hAnsi="Verdana"/>
          <w:color w:val="000000"/>
          <w:sz w:val="20"/>
          <w:szCs w:val="20"/>
        </w:rPr>
        <w:t>s</w:t>
      </w:r>
      <w:r w:rsidRPr="00A15945">
        <w:rPr>
          <w:rFonts w:ascii="Verdana" w:eastAsia="Courier New" w:hAnsi="Verdana"/>
          <w:color w:val="000000"/>
          <w:sz w:val="20"/>
          <w:szCs w:val="20"/>
        </w:rPr>
        <w:t xml:space="preserve">er </w:t>
      </w:r>
      <w:r w:rsidRPr="00A15945">
        <w:rPr>
          <w:rFonts w:ascii="Verdana" w:hAnsi="Verdana"/>
          <w:color w:val="000000"/>
          <w:sz w:val="20"/>
          <w:szCs w:val="20"/>
        </w:rPr>
        <w:t>prorrogado, mediante a formalização de term</w:t>
      </w:r>
      <w:r w:rsidRPr="00A15945">
        <w:rPr>
          <w:rFonts w:ascii="Verdana" w:eastAsia="Courier New" w:hAnsi="Verdana"/>
          <w:color w:val="000000"/>
          <w:sz w:val="20"/>
          <w:szCs w:val="20"/>
        </w:rPr>
        <w:t xml:space="preserve">o </w:t>
      </w:r>
      <w:r w:rsidR="00FE142D">
        <w:rPr>
          <w:rFonts w:ascii="Verdana" w:hAnsi="Verdana"/>
          <w:color w:val="000000"/>
          <w:sz w:val="20"/>
          <w:szCs w:val="20"/>
        </w:rPr>
        <w:t>aditivo</w:t>
      </w:r>
      <w:r w:rsidRPr="00A15945">
        <w:rPr>
          <w:rFonts w:ascii="Verdana" w:hAnsi="Verdana"/>
          <w:color w:val="000000"/>
          <w:sz w:val="20"/>
          <w:szCs w:val="20"/>
        </w:rPr>
        <w:t xml:space="preserve">. </w:t>
      </w:r>
    </w:p>
    <w:p w:rsidR="00E80231" w:rsidRDefault="00E80231" w:rsidP="00E80231">
      <w:pPr>
        <w:widowControl w:val="0"/>
        <w:pBdr>
          <w:top w:val="nil"/>
          <w:left w:val="nil"/>
          <w:bottom w:val="nil"/>
          <w:right w:val="nil"/>
          <w:between w:val="nil"/>
        </w:pBdr>
        <w:spacing w:line="360" w:lineRule="auto"/>
        <w:jc w:val="both"/>
        <w:rPr>
          <w:rFonts w:ascii="Verdana" w:hAnsi="Verdana"/>
          <w:color w:val="000000"/>
          <w:sz w:val="20"/>
          <w:szCs w:val="20"/>
        </w:rPr>
      </w:pPr>
      <w:r w:rsidRPr="00A15945">
        <w:rPr>
          <w:rFonts w:ascii="Verdana" w:hAnsi="Verdana"/>
          <w:color w:val="000000"/>
          <w:sz w:val="20"/>
          <w:szCs w:val="20"/>
        </w:rPr>
        <w:t>10.2.  Ocorrendo eventual atraso por parte do MUNICIPIO na liberação dos recursos previstos, no Cronogram</w:t>
      </w:r>
      <w:r w:rsidRPr="00A15945">
        <w:rPr>
          <w:rFonts w:ascii="Verdana" w:eastAsia="Courier New" w:hAnsi="Verdana"/>
          <w:color w:val="000000"/>
          <w:sz w:val="20"/>
          <w:szCs w:val="20"/>
        </w:rPr>
        <w:t xml:space="preserve">a Financeiro </w:t>
      </w:r>
      <w:r w:rsidRPr="00A15945">
        <w:rPr>
          <w:rFonts w:ascii="Verdana" w:hAnsi="Verdana"/>
          <w:color w:val="000000"/>
          <w:sz w:val="20"/>
          <w:szCs w:val="20"/>
        </w:rPr>
        <w:t xml:space="preserve">estabelecido </w:t>
      </w:r>
      <w:r w:rsidRPr="00A15945">
        <w:rPr>
          <w:rFonts w:ascii="Verdana" w:eastAsia="Courier New" w:hAnsi="Verdana"/>
          <w:color w:val="000000"/>
          <w:sz w:val="20"/>
          <w:szCs w:val="20"/>
        </w:rPr>
        <w:t xml:space="preserve">no </w:t>
      </w:r>
      <w:r w:rsidRPr="00A15945">
        <w:rPr>
          <w:rFonts w:ascii="Verdana" w:hAnsi="Verdana"/>
          <w:color w:val="000000"/>
          <w:sz w:val="20"/>
          <w:szCs w:val="20"/>
        </w:rPr>
        <w:t>Plan</w:t>
      </w:r>
      <w:r w:rsidRPr="00A15945">
        <w:rPr>
          <w:rFonts w:ascii="Verdana" w:eastAsia="Courier New" w:hAnsi="Verdana"/>
          <w:color w:val="000000"/>
          <w:sz w:val="20"/>
          <w:szCs w:val="20"/>
        </w:rPr>
        <w:t xml:space="preserve">o </w:t>
      </w:r>
      <w:r w:rsidRPr="00A15945">
        <w:rPr>
          <w:rFonts w:ascii="Verdana" w:hAnsi="Verdana"/>
          <w:color w:val="000000"/>
          <w:sz w:val="20"/>
          <w:szCs w:val="20"/>
        </w:rPr>
        <w:t>d</w:t>
      </w:r>
      <w:r w:rsidRPr="00A15945">
        <w:rPr>
          <w:rFonts w:ascii="Verdana" w:eastAsia="Courier New" w:hAnsi="Verdana"/>
          <w:color w:val="000000"/>
          <w:sz w:val="20"/>
          <w:szCs w:val="20"/>
        </w:rPr>
        <w:t>e T</w:t>
      </w:r>
      <w:r w:rsidRPr="00A15945">
        <w:rPr>
          <w:rFonts w:ascii="Verdana" w:hAnsi="Verdana"/>
          <w:color w:val="000000"/>
          <w:sz w:val="20"/>
          <w:szCs w:val="20"/>
        </w:rPr>
        <w:t>rabalho objeto deste Termo, os P</w:t>
      </w:r>
      <w:r w:rsidRPr="00A15945">
        <w:rPr>
          <w:rFonts w:ascii="Verdana" w:eastAsia="Courier New" w:hAnsi="Verdana"/>
          <w:color w:val="000000"/>
          <w:sz w:val="20"/>
          <w:szCs w:val="20"/>
        </w:rPr>
        <w:t>A</w:t>
      </w:r>
      <w:r w:rsidRPr="00A15945">
        <w:rPr>
          <w:rFonts w:ascii="Verdana" w:hAnsi="Verdana"/>
          <w:color w:val="000000"/>
          <w:sz w:val="20"/>
          <w:szCs w:val="20"/>
        </w:rPr>
        <w:t>RCEIROS desde já anuem quanto à prorrogação automática deste Termo, por período idêntico àquele pertinente ao atraso, o que deverá ser registrado por meio de Termo Aditivo.</w:t>
      </w:r>
    </w:p>
    <w:p w:rsidR="00815D1A" w:rsidRPr="00A15945" w:rsidRDefault="00815D1A" w:rsidP="00E80231">
      <w:pPr>
        <w:widowControl w:val="0"/>
        <w:pBdr>
          <w:top w:val="nil"/>
          <w:left w:val="nil"/>
          <w:bottom w:val="nil"/>
          <w:right w:val="nil"/>
          <w:between w:val="nil"/>
        </w:pBdr>
        <w:spacing w:line="360" w:lineRule="auto"/>
        <w:jc w:val="both"/>
        <w:rPr>
          <w:rFonts w:ascii="Verdana" w:hAnsi="Verdana"/>
          <w:color w:val="000000"/>
          <w:sz w:val="20"/>
          <w:szCs w:val="20"/>
        </w:rPr>
      </w:pPr>
    </w:p>
    <w:p w:rsidR="00E80231" w:rsidRPr="00A15945" w:rsidRDefault="00E80231" w:rsidP="00E80231">
      <w:pPr>
        <w:pStyle w:val="PargrafodaLista"/>
        <w:widowControl w:val="0"/>
        <w:pBdr>
          <w:top w:val="nil"/>
          <w:left w:val="nil"/>
          <w:bottom w:val="nil"/>
          <w:right w:val="nil"/>
          <w:between w:val="nil"/>
        </w:pBdr>
        <w:spacing w:line="360" w:lineRule="auto"/>
        <w:ind w:left="0" w:right="374"/>
        <w:jc w:val="both"/>
        <w:rPr>
          <w:rFonts w:ascii="Verdana" w:hAnsi="Verdana" w:cs="Times New Roman"/>
          <w:b/>
          <w:color w:val="000000"/>
          <w:sz w:val="20"/>
          <w:szCs w:val="20"/>
        </w:rPr>
      </w:pPr>
      <w:r w:rsidRPr="00A15945">
        <w:rPr>
          <w:rFonts w:ascii="Verdana" w:hAnsi="Verdana" w:cs="Times New Roman"/>
          <w:b/>
          <w:color w:val="000000"/>
          <w:sz w:val="20"/>
          <w:szCs w:val="20"/>
        </w:rPr>
        <w:t>CLÁUSULA DÉCIM</w:t>
      </w:r>
      <w:r w:rsidRPr="00A15945">
        <w:rPr>
          <w:rFonts w:ascii="Verdana" w:eastAsia="Courier New" w:hAnsi="Verdana" w:cs="Times New Roman"/>
          <w:b/>
          <w:color w:val="000000"/>
          <w:sz w:val="20"/>
          <w:szCs w:val="20"/>
        </w:rPr>
        <w:t>A P</w:t>
      </w:r>
      <w:r w:rsidRPr="00A15945">
        <w:rPr>
          <w:rFonts w:ascii="Verdana" w:hAnsi="Verdana" w:cs="Times New Roman"/>
          <w:b/>
          <w:color w:val="000000"/>
          <w:sz w:val="20"/>
          <w:szCs w:val="20"/>
        </w:rPr>
        <w:t xml:space="preserve">RIMEIRA </w:t>
      </w:r>
      <w:r w:rsidRPr="00A15945">
        <w:rPr>
          <w:rFonts w:ascii="Verdana" w:eastAsia="Courier New" w:hAnsi="Verdana" w:cs="Times New Roman"/>
          <w:b/>
          <w:color w:val="000000"/>
          <w:sz w:val="20"/>
          <w:szCs w:val="20"/>
        </w:rPr>
        <w:t>- DOS BEN</w:t>
      </w:r>
      <w:r w:rsidRPr="00A15945">
        <w:rPr>
          <w:rFonts w:ascii="Verdana" w:hAnsi="Verdana" w:cs="Times New Roman"/>
          <w:b/>
          <w:color w:val="000000"/>
          <w:sz w:val="20"/>
          <w:szCs w:val="20"/>
        </w:rPr>
        <w:t xml:space="preserve">S </w:t>
      </w:r>
      <w:r w:rsidRPr="00A15945">
        <w:rPr>
          <w:rFonts w:ascii="Verdana" w:eastAsia="Courier New" w:hAnsi="Verdana" w:cs="Times New Roman"/>
          <w:b/>
          <w:color w:val="000000"/>
          <w:sz w:val="20"/>
          <w:szCs w:val="20"/>
        </w:rPr>
        <w:t>E</w:t>
      </w:r>
      <w:r w:rsidRPr="00A15945">
        <w:rPr>
          <w:rFonts w:ascii="Verdana" w:hAnsi="Verdana" w:cs="Times New Roman"/>
          <w:b/>
          <w:color w:val="000000"/>
          <w:sz w:val="20"/>
          <w:szCs w:val="20"/>
        </w:rPr>
        <w:t xml:space="preserve">VENTUALMENTE ADQUIRIDOS </w:t>
      </w:r>
    </w:p>
    <w:p w:rsidR="00E80231" w:rsidRDefault="00E80231" w:rsidP="00E80231">
      <w:pPr>
        <w:widowControl w:val="0"/>
        <w:pBdr>
          <w:top w:val="nil"/>
          <w:left w:val="nil"/>
          <w:bottom w:val="nil"/>
          <w:right w:val="nil"/>
          <w:between w:val="nil"/>
        </w:pBdr>
        <w:spacing w:line="360" w:lineRule="auto"/>
        <w:ind w:right="297"/>
        <w:jc w:val="both"/>
        <w:rPr>
          <w:rFonts w:ascii="Verdana" w:hAnsi="Verdana"/>
          <w:color w:val="000000"/>
          <w:sz w:val="20"/>
          <w:szCs w:val="20"/>
        </w:rPr>
      </w:pPr>
      <w:r w:rsidRPr="00A15945">
        <w:rPr>
          <w:rFonts w:ascii="Verdana" w:hAnsi="Verdana"/>
          <w:color w:val="000000"/>
          <w:sz w:val="20"/>
          <w:szCs w:val="20"/>
        </w:rPr>
        <w:t xml:space="preserve">11.1. Os </w:t>
      </w:r>
      <w:r w:rsidRPr="00A15945">
        <w:rPr>
          <w:rFonts w:ascii="Verdana" w:eastAsia="Courier New" w:hAnsi="Verdana"/>
          <w:color w:val="000000"/>
          <w:sz w:val="20"/>
          <w:szCs w:val="20"/>
        </w:rPr>
        <w:t>bens ev</w:t>
      </w:r>
      <w:r w:rsidRPr="00A15945">
        <w:rPr>
          <w:rFonts w:ascii="Verdana" w:hAnsi="Verdana"/>
          <w:color w:val="000000"/>
          <w:sz w:val="20"/>
          <w:szCs w:val="20"/>
        </w:rPr>
        <w:t xml:space="preserve">entualmente </w:t>
      </w:r>
      <w:r w:rsidRPr="00A15945">
        <w:rPr>
          <w:rFonts w:ascii="Verdana" w:eastAsia="Courier New" w:hAnsi="Verdana"/>
          <w:color w:val="000000"/>
          <w:sz w:val="20"/>
          <w:szCs w:val="20"/>
        </w:rPr>
        <w:t>a</w:t>
      </w:r>
      <w:r w:rsidRPr="00A15945">
        <w:rPr>
          <w:rFonts w:ascii="Verdana" w:hAnsi="Verdana"/>
          <w:color w:val="000000"/>
          <w:sz w:val="20"/>
          <w:szCs w:val="20"/>
        </w:rPr>
        <w:t>dquiridos p</w:t>
      </w:r>
      <w:r w:rsidRPr="00A15945">
        <w:rPr>
          <w:rFonts w:ascii="Verdana" w:eastAsia="Courier New" w:hAnsi="Verdana"/>
          <w:color w:val="000000"/>
          <w:sz w:val="20"/>
          <w:szCs w:val="20"/>
        </w:rPr>
        <w:t>e</w:t>
      </w:r>
      <w:r w:rsidRPr="00A15945">
        <w:rPr>
          <w:rFonts w:ascii="Verdana" w:hAnsi="Verdana"/>
          <w:color w:val="000000"/>
          <w:sz w:val="20"/>
          <w:szCs w:val="20"/>
        </w:rPr>
        <w:t>lo XXXX com recurso</w:t>
      </w:r>
      <w:r w:rsidRPr="00A15945">
        <w:rPr>
          <w:rFonts w:ascii="Verdana" w:eastAsia="Courier New" w:hAnsi="Verdana"/>
          <w:color w:val="000000"/>
          <w:sz w:val="20"/>
          <w:szCs w:val="20"/>
        </w:rPr>
        <w:t xml:space="preserve">s </w:t>
      </w:r>
      <w:r w:rsidRPr="00A15945">
        <w:rPr>
          <w:rFonts w:ascii="Verdana" w:hAnsi="Verdana"/>
          <w:color w:val="000000"/>
          <w:sz w:val="20"/>
          <w:szCs w:val="20"/>
        </w:rPr>
        <w:t>fi</w:t>
      </w:r>
      <w:r w:rsidRPr="00A15945">
        <w:rPr>
          <w:rFonts w:ascii="Verdana" w:eastAsia="Courier New" w:hAnsi="Verdana"/>
          <w:color w:val="000000"/>
          <w:sz w:val="20"/>
          <w:szCs w:val="20"/>
        </w:rPr>
        <w:t>n</w:t>
      </w:r>
      <w:r w:rsidRPr="00A15945">
        <w:rPr>
          <w:rFonts w:ascii="Verdana" w:hAnsi="Verdana"/>
          <w:color w:val="000000"/>
          <w:sz w:val="20"/>
          <w:szCs w:val="20"/>
        </w:rPr>
        <w:t>anceiros custeados pelo MUNICIPIO com vistas à execução deste Termo não poderão ser alienados, locados, emprestados</w:t>
      </w:r>
      <w:r w:rsidRPr="00A15945">
        <w:rPr>
          <w:rFonts w:ascii="Verdana" w:eastAsia="Courier New" w:hAnsi="Verdana"/>
          <w:color w:val="000000"/>
          <w:sz w:val="20"/>
          <w:szCs w:val="20"/>
        </w:rPr>
        <w:t xml:space="preserve">, </w:t>
      </w:r>
      <w:r w:rsidRPr="00A15945">
        <w:rPr>
          <w:rFonts w:ascii="Verdana" w:hAnsi="Verdana"/>
          <w:color w:val="000000"/>
          <w:sz w:val="20"/>
          <w:szCs w:val="20"/>
        </w:rPr>
        <w:t>oferecidos c</w:t>
      </w:r>
      <w:r w:rsidRPr="00A15945">
        <w:rPr>
          <w:rFonts w:ascii="Verdana" w:eastAsia="Courier New" w:hAnsi="Verdana"/>
          <w:color w:val="000000"/>
          <w:sz w:val="20"/>
          <w:szCs w:val="20"/>
        </w:rPr>
        <w:t>o</w:t>
      </w:r>
      <w:r w:rsidRPr="00A15945">
        <w:rPr>
          <w:rFonts w:ascii="Verdana" w:hAnsi="Verdana"/>
          <w:color w:val="000000"/>
          <w:sz w:val="20"/>
          <w:szCs w:val="20"/>
        </w:rPr>
        <w:t>m</w:t>
      </w:r>
      <w:r w:rsidRPr="00A15945">
        <w:rPr>
          <w:rFonts w:ascii="Verdana" w:eastAsia="Courier New" w:hAnsi="Verdana"/>
          <w:color w:val="000000"/>
          <w:sz w:val="20"/>
          <w:szCs w:val="20"/>
        </w:rPr>
        <w:t xml:space="preserve">o </w:t>
      </w:r>
      <w:r w:rsidRPr="00A15945">
        <w:rPr>
          <w:rFonts w:ascii="Verdana" w:hAnsi="Verdana"/>
          <w:color w:val="000000"/>
          <w:sz w:val="20"/>
          <w:szCs w:val="20"/>
        </w:rPr>
        <w:t>garantia o</w:t>
      </w:r>
      <w:r w:rsidRPr="00A15945">
        <w:rPr>
          <w:rFonts w:ascii="Verdana" w:eastAsia="Courier New" w:hAnsi="Verdana"/>
          <w:color w:val="000000"/>
          <w:sz w:val="20"/>
          <w:szCs w:val="20"/>
        </w:rPr>
        <w:t xml:space="preserve">u </w:t>
      </w:r>
      <w:r w:rsidRPr="00A15945">
        <w:rPr>
          <w:rFonts w:ascii="Verdana" w:hAnsi="Verdana"/>
          <w:color w:val="000000"/>
          <w:sz w:val="20"/>
          <w:szCs w:val="20"/>
        </w:rPr>
        <w:t xml:space="preserve">cedidos </w:t>
      </w:r>
      <w:r w:rsidRPr="00A15945">
        <w:rPr>
          <w:rFonts w:ascii="Verdana" w:eastAsia="Courier New" w:hAnsi="Verdana"/>
          <w:color w:val="000000"/>
          <w:sz w:val="20"/>
          <w:szCs w:val="20"/>
        </w:rPr>
        <w:t xml:space="preserve">a </w:t>
      </w:r>
      <w:r w:rsidRPr="00A15945">
        <w:rPr>
          <w:rFonts w:ascii="Verdana" w:hAnsi="Verdana"/>
          <w:color w:val="000000"/>
          <w:sz w:val="20"/>
          <w:szCs w:val="20"/>
        </w:rPr>
        <w:t xml:space="preserve">terceiros sem prévia e expressa autorização do MUNICIPIO. </w:t>
      </w:r>
    </w:p>
    <w:p w:rsidR="00607925" w:rsidRPr="00A15945" w:rsidRDefault="00607925" w:rsidP="00E80231">
      <w:pPr>
        <w:widowControl w:val="0"/>
        <w:pBdr>
          <w:top w:val="nil"/>
          <w:left w:val="nil"/>
          <w:bottom w:val="nil"/>
          <w:right w:val="nil"/>
          <w:between w:val="nil"/>
        </w:pBdr>
        <w:spacing w:line="360" w:lineRule="auto"/>
        <w:ind w:right="297"/>
        <w:jc w:val="both"/>
        <w:rPr>
          <w:rFonts w:ascii="Verdana" w:hAnsi="Verdana"/>
          <w:color w:val="000000"/>
          <w:sz w:val="20"/>
          <w:szCs w:val="20"/>
        </w:rPr>
      </w:pPr>
      <w:r>
        <w:rPr>
          <w:rFonts w:ascii="Verdana" w:hAnsi="Verdana"/>
          <w:color w:val="000000"/>
          <w:sz w:val="20"/>
          <w:szCs w:val="20"/>
        </w:rPr>
        <w:t>Devendo ao final deste Termo de fomento serem devolvidos ao Município.</w:t>
      </w:r>
    </w:p>
    <w:p w:rsidR="00E80231" w:rsidRPr="00565782" w:rsidRDefault="00E80231" w:rsidP="00E80231">
      <w:pPr>
        <w:pStyle w:val="PargrafodaLista"/>
        <w:widowControl w:val="0"/>
        <w:pBdr>
          <w:top w:val="nil"/>
          <w:left w:val="nil"/>
          <w:bottom w:val="nil"/>
          <w:right w:val="nil"/>
          <w:between w:val="nil"/>
        </w:pBdr>
        <w:spacing w:before="423" w:line="360" w:lineRule="auto"/>
        <w:ind w:left="0"/>
        <w:jc w:val="both"/>
        <w:rPr>
          <w:rFonts w:ascii="Verdana" w:hAnsi="Verdana" w:cs="Times New Roman"/>
          <w:b/>
          <w:color w:val="000000"/>
          <w:sz w:val="20"/>
          <w:szCs w:val="20"/>
        </w:rPr>
      </w:pPr>
      <w:r w:rsidRPr="00565782">
        <w:rPr>
          <w:rFonts w:ascii="Verdana" w:hAnsi="Verdana" w:cs="Times New Roman"/>
          <w:b/>
          <w:color w:val="000000"/>
          <w:sz w:val="20"/>
          <w:szCs w:val="20"/>
        </w:rPr>
        <w:t xml:space="preserve">CLÁUSULA DÉCIMA SEGUNDA- DA CONTRAPARTIDA </w:t>
      </w:r>
    </w:p>
    <w:p w:rsidR="00E80231" w:rsidRDefault="00E80231" w:rsidP="00E80231">
      <w:pPr>
        <w:widowControl w:val="0"/>
        <w:pBdr>
          <w:top w:val="nil"/>
          <w:left w:val="nil"/>
          <w:bottom w:val="nil"/>
          <w:right w:val="nil"/>
          <w:between w:val="nil"/>
        </w:pBdr>
        <w:spacing w:before="5" w:line="360" w:lineRule="auto"/>
        <w:jc w:val="both"/>
        <w:rPr>
          <w:rFonts w:ascii="Verdana" w:hAnsi="Verdana"/>
          <w:b/>
          <w:color w:val="000000"/>
          <w:sz w:val="20"/>
          <w:szCs w:val="20"/>
        </w:rPr>
      </w:pPr>
      <w:r w:rsidRPr="00A15945">
        <w:rPr>
          <w:rFonts w:ascii="Verdana" w:hAnsi="Verdana"/>
          <w:color w:val="000000"/>
          <w:sz w:val="20"/>
          <w:szCs w:val="20"/>
        </w:rPr>
        <w:t xml:space="preserve">12.1 Todas as condições de CONTRAPARTIDA estão descritas nos documentos anexos denominados </w:t>
      </w:r>
      <w:r w:rsidRPr="00A15945">
        <w:rPr>
          <w:rFonts w:ascii="Verdana" w:hAnsi="Verdana"/>
          <w:b/>
          <w:color w:val="000000"/>
          <w:sz w:val="20"/>
          <w:szCs w:val="20"/>
        </w:rPr>
        <w:t>PLANO DE TRABALHO PROJETO.</w:t>
      </w:r>
    </w:p>
    <w:p w:rsidR="00FE142D" w:rsidRPr="00A15945" w:rsidRDefault="00FE142D" w:rsidP="00815D1A">
      <w:pPr>
        <w:widowControl w:val="0"/>
        <w:pBdr>
          <w:top w:val="nil"/>
          <w:left w:val="nil"/>
          <w:bottom w:val="nil"/>
          <w:right w:val="nil"/>
          <w:between w:val="nil"/>
        </w:pBdr>
        <w:spacing w:before="100" w:beforeAutospacing="1" w:after="0" w:line="360" w:lineRule="auto"/>
        <w:jc w:val="both"/>
        <w:rPr>
          <w:rFonts w:ascii="Verdana" w:hAnsi="Verdana"/>
          <w:color w:val="000000"/>
          <w:sz w:val="20"/>
          <w:szCs w:val="20"/>
        </w:rPr>
      </w:pPr>
    </w:p>
    <w:p w:rsidR="00E80231" w:rsidRPr="00A15945" w:rsidRDefault="00E80231" w:rsidP="00E80231">
      <w:pPr>
        <w:pStyle w:val="PargrafodaLista"/>
        <w:widowControl w:val="0"/>
        <w:pBdr>
          <w:top w:val="nil"/>
          <w:left w:val="nil"/>
          <w:bottom w:val="nil"/>
          <w:right w:val="nil"/>
          <w:between w:val="nil"/>
        </w:pBdr>
        <w:spacing w:before="5" w:line="360" w:lineRule="auto"/>
        <w:ind w:left="0"/>
        <w:jc w:val="both"/>
        <w:rPr>
          <w:rFonts w:ascii="Verdana" w:hAnsi="Verdana" w:cs="Times New Roman"/>
          <w:b/>
          <w:color w:val="000000"/>
          <w:sz w:val="20"/>
          <w:szCs w:val="20"/>
        </w:rPr>
      </w:pPr>
      <w:r w:rsidRPr="00A15945">
        <w:rPr>
          <w:rFonts w:ascii="Verdana" w:hAnsi="Verdana" w:cs="Times New Roman"/>
          <w:b/>
          <w:color w:val="000000"/>
          <w:sz w:val="20"/>
          <w:szCs w:val="20"/>
        </w:rPr>
        <w:t xml:space="preserve">CLÁUSULA DÉCIMA TERCEIRA - ATUAÇÃO EM REDE </w:t>
      </w:r>
    </w:p>
    <w:p w:rsidR="00E80231" w:rsidRPr="00A15945" w:rsidRDefault="00E80231" w:rsidP="00E80231">
      <w:pPr>
        <w:widowControl w:val="0"/>
        <w:pBdr>
          <w:top w:val="nil"/>
          <w:left w:val="nil"/>
          <w:bottom w:val="nil"/>
          <w:right w:val="nil"/>
          <w:between w:val="nil"/>
        </w:pBdr>
        <w:spacing w:before="307" w:line="360" w:lineRule="auto"/>
        <w:ind w:right="350"/>
        <w:jc w:val="both"/>
        <w:rPr>
          <w:rFonts w:ascii="Verdana" w:hAnsi="Verdana"/>
          <w:color w:val="000000"/>
          <w:sz w:val="20"/>
          <w:szCs w:val="20"/>
        </w:rPr>
      </w:pPr>
      <w:r w:rsidRPr="00A15945">
        <w:rPr>
          <w:rFonts w:ascii="Verdana" w:hAnsi="Verdana"/>
          <w:color w:val="000000"/>
          <w:sz w:val="20"/>
          <w:szCs w:val="20"/>
        </w:rPr>
        <w:t>13.1. Não será possível a execução da parceria pela sistemática de atuação em rede prevista na Lei no 13.019</w:t>
      </w:r>
      <w:r w:rsidRPr="00A15945">
        <w:rPr>
          <w:rFonts w:ascii="Verdana" w:hAnsi="Verdana"/>
          <w:i/>
          <w:color w:val="000000"/>
          <w:sz w:val="20"/>
          <w:szCs w:val="20"/>
        </w:rPr>
        <w:t>/</w:t>
      </w:r>
      <w:r w:rsidRPr="00A15945">
        <w:rPr>
          <w:rFonts w:ascii="Verdana" w:hAnsi="Verdana"/>
          <w:color w:val="000000"/>
          <w:sz w:val="20"/>
          <w:szCs w:val="20"/>
        </w:rPr>
        <w:t xml:space="preserve">2014. </w:t>
      </w:r>
    </w:p>
    <w:p w:rsidR="00E80231" w:rsidRPr="00A15945" w:rsidRDefault="00E80231" w:rsidP="00E80231">
      <w:pPr>
        <w:pStyle w:val="PargrafodaLista"/>
        <w:widowControl w:val="0"/>
        <w:pBdr>
          <w:top w:val="nil"/>
          <w:left w:val="nil"/>
          <w:bottom w:val="nil"/>
          <w:right w:val="nil"/>
          <w:between w:val="nil"/>
        </w:pBdr>
        <w:spacing w:line="360" w:lineRule="auto"/>
        <w:ind w:left="0"/>
        <w:jc w:val="both"/>
        <w:rPr>
          <w:rFonts w:ascii="Verdana" w:hAnsi="Verdana" w:cs="Times New Roman"/>
          <w:b/>
          <w:color w:val="000000"/>
          <w:sz w:val="20"/>
          <w:szCs w:val="20"/>
        </w:rPr>
      </w:pPr>
      <w:r w:rsidRPr="00A15945">
        <w:rPr>
          <w:rFonts w:ascii="Verdana" w:hAnsi="Verdana" w:cs="Times New Roman"/>
          <w:b/>
          <w:color w:val="000000"/>
          <w:sz w:val="20"/>
          <w:szCs w:val="20"/>
        </w:rPr>
        <w:t xml:space="preserve">CLÁUSULA DÉCIMA QUARTA - DA PUBLICAÇÃO </w:t>
      </w:r>
    </w:p>
    <w:p w:rsidR="00E80231" w:rsidRPr="00A15945" w:rsidRDefault="00E80231" w:rsidP="00E80231">
      <w:pPr>
        <w:widowControl w:val="0"/>
        <w:pBdr>
          <w:top w:val="nil"/>
          <w:left w:val="nil"/>
          <w:bottom w:val="nil"/>
          <w:right w:val="nil"/>
          <w:between w:val="nil"/>
        </w:pBdr>
        <w:spacing w:before="187" w:line="360" w:lineRule="auto"/>
        <w:ind w:left="398" w:right="292" w:hanging="384"/>
        <w:jc w:val="both"/>
        <w:rPr>
          <w:rFonts w:ascii="Verdana" w:hAnsi="Verdana"/>
          <w:color w:val="000000"/>
          <w:sz w:val="20"/>
          <w:szCs w:val="20"/>
        </w:rPr>
      </w:pPr>
      <w:r w:rsidRPr="00A15945">
        <w:rPr>
          <w:rFonts w:ascii="Verdana" w:hAnsi="Verdana"/>
          <w:color w:val="000000"/>
          <w:sz w:val="20"/>
          <w:szCs w:val="20"/>
        </w:rPr>
        <w:t xml:space="preserve">14.1. O MUNICIPIO providenciará a publicação do extrato deste Termo no Diário Oficial do Município. </w:t>
      </w:r>
    </w:p>
    <w:p w:rsidR="00E80231" w:rsidRPr="00A15945" w:rsidRDefault="00E80231" w:rsidP="00E80231">
      <w:pPr>
        <w:pStyle w:val="PargrafodaLista"/>
        <w:widowControl w:val="0"/>
        <w:pBdr>
          <w:top w:val="nil"/>
          <w:left w:val="nil"/>
          <w:bottom w:val="nil"/>
          <w:right w:val="nil"/>
          <w:between w:val="nil"/>
        </w:pBdr>
        <w:spacing w:line="360" w:lineRule="auto"/>
        <w:ind w:left="0"/>
        <w:jc w:val="both"/>
        <w:rPr>
          <w:rFonts w:ascii="Verdana" w:hAnsi="Verdana" w:cs="Times New Roman"/>
          <w:b/>
          <w:color w:val="000000"/>
          <w:sz w:val="20"/>
          <w:szCs w:val="20"/>
        </w:rPr>
      </w:pPr>
      <w:r w:rsidRPr="00A15945">
        <w:rPr>
          <w:rFonts w:ascii="Verdana" w:hAnsi="Verdana" w:cs="Times New Roman"/>
          <w:b/>
          <w:color w:val="000000"/>
          <w:sz w:val="20"/>
          <w:szCs w:val="20"/>
        </w:rPr>
        <w:t xml:space="preserve">CLÁUSULA DÉCIMA QUINTA - DO FORO </w:t>
      </w:r>
    </w:p>
    <w:p w:rsidR="00E80231" w:rsidRPr="00A15945" w:rsidRDefault="00E80231" w:rsidP="00E80231">
      <w:pPr>
        <w:widowControl w:val="0"/>
        <w:pBdr>
          <w:top w:val="nil"/>
          <w:left w:val="nil"/>
          <w:bottom w:val="nil"/>
          <w:right w:val="nil"/>
          <w:between w:val="nil"/>
        </w:pBdr>
        <w:spacing w:before="220" w:line="360" w:lineRule="auto"/>
        <w:ind w:right="326"/>
        <w:jc w:val="both"/>
        <w:rPr>
          <w:rFonts w:ascii="Verdana" w:hAnsi="Verdana"/>
          <w:color w:val="000000"/>
          <w:sz w:val="20"/>
          <w:szCs w:val="20"/>
        </w:rPr>
      </w:pPr>
      <w:r w:rsidRPr="00A15945">
        <w:rPr>
          <w:rFonts w:ascii="Verdana" w:hAnsi="Verdana"/>
          <w:color w:val="000000"/>
          <w:sz w:val="20"/>
          <w:szCs w:val="20"/>
        </w:rPr>
        <w:t xml:space="preserve">15.1. Fica eleito o Foro da Comarca de São Domingos - SC, competente para dirimir as questões decorrentes deste instrumento. </w:t>
      </w:r>
    </w:p>
    <w:p w:rsidR="00E80231" w:rsidRPr="00A15945" w:rsidRDefault="00E80231" w:rsidP="00E80231">
      <w:pPr>
        <w:widowControl w:val="0"/>
        <w:pBdr>
          <w:top w:val="nil"/>
          <w:left w:val="nil"/>
          <w:bottom w:val="nil"/>
          <w:right w:val="nil"/>
          <w:between w:val="nil"/>
        </w:pBdr>
        <w:spacing w:before="220" w:line="360" w:lineRule="auto"/>
        <w:ind w:right="340"/>
        <w:jc w:val="both"/>
        <w:rPr>
          <w:rFonts w:ascii="Verdana" w:hAnsi="Verdana"/>
          <w:color w:val="000000"/>
          <w:sz w:val="20"/>
          <w:szCs w:val="20"/>
        </w:rPr>
      </w:pPr>
      <w:r w:rsidRPr="00A15945">
        <w:rPr>
          <w:rFonts w:ascii="Verdana" w:hAnsi="Verdana"/>
          <w:color w:val="000000"/>
          <w:sz w:val="20"/>
          <w:szCs w:val="20"/>
        </w:rPr>
        <w:t xml:space="preserve">E por estarem de acordo, as partes firmam o presente Termo em 02 (duas) vias </w:t>
      </w:r>
      <w:r w:rsidRPr="00A15945">
        <w:rPr>
          <w:rFonts w:ascii="Verdana" w:eastAsia="Courier New" w:hAnsi="Verdana"/>
          <w:color w:val="000000"/>
          <w:sz w:val="20"/>
          <w:szCs w:val="20"/>
        </w:rPr>
        <w:t>d</w:t>
      </w:r>
      <w:r w:rsidRPr="00A15945">
        <w:rPr>
          <w:rFonts w:ascii="Verdana" w:hAnsi="Verdana"/>
          <w:color w:val="000000"/>
          <w:sz w:val="20"/>
          <w:szCs w:val="20"/>
        </w:rPr>
        <w:t xml:space="preserve">e </w:t>
      </w:r>
      <w:r w:rsidRPr="00A15945">
        <w:rPr>
          <w:rFonts w:ascii="Verdana" w:hAnsi="Verdana"/>
          <w:color w:val="000000"/>
          <w:sz w:val="20"/>
          <w:szCs w:val="20"/>
          <w:u w:val="single"/>
        </w:rPr>
        <w:t>i</w:t>
      </w:r>
      <w:r w:rsidRPr="00A15945">
        <w:rPr>
          <w:rFonts w:ascii="Verdana" w:hAnsi="Verdana"/>
          <w:color w:val="000000"/>
          <w:sz w:val="20"/>
          <w:szCs w:val="20"/>
        </w:rPr>
        <w:t xml:space="preserve">gual teor e </w:t>
      </w:r>
      <w:r w:rsidRPr="00A15945">
        <w:rPr>
          <w:rFonts w:ascii="Verdana" w:eastAsia="Courier New" w:hAnsi="Verdana"/>
          <w:color w:val="000000"/>
          <w:sz w:val="20"/>
          <w:szCs w:val="20"/>
        </w:rPr>
        <w:t>f</w:t>
      </w:r>
      <w:r w:rsidRPr="00A15945">
        <w:rPr>
          <w:rFonts w:ascii="Verdana" w:hAnsi="Verdana"/>
          <w:color w:val="000000"/>
          <w:sz w:val="20"/>
          <w:szCs w:val="20"/>
        </w:rPr>
        <w:t xml:space="preserve">orma, </w:t>
      </w:r>
      <w:r w:rsidRPr="00A15945">
        <w:rPr>
          <w:rFonts w:ascii="Verdana" w:eastAsia="Courier New" w:hAnsi="Verdana"/>
          <w:color w:val="000000"/>
          <w:sz w:val="20"/>
          <w:szCs w:val="20"/>
        </w:rPr>
        <w:t xml:space="preserve">na </w:t>
      </w:r>
      <w:r w:rsidRPr="00A15945">
        <w:rPr>
          <w:rFonts w:ascii="Verdana" w:hAnsi="Verdana"/>
          <w:color w:val="000000"/>
          <w:sz w:val="20"/>
          <w:szCs w:val="20"/>
        </w:rPr>
        <w:t xml:space="preserve">presença </w:t>
      </w:r>
      <w:r w:rsidRPr="00A15945">
        <w:rPr>
          <w:rFonts w:ascii="Verdana" w:eastAsia="Courier New" w:hAnsi="Verdana"/>
          <w:color w:val="000000"/>
          <w:sz w:val="20"/>
          <w:szCs w:val="20"/>
        </w:rPr>
        <w:t>de dua</w:t>
      </w:r>
      <w:r w:rsidRPr="00A15945">
        <w:rPr>
          <w:rFonts w:ascii="Verdana" w:hAnsi="Verdana"/>
          <w:color w:val="000000"/>
          <w:sz w:val="20"/>
          <w:szCs w:val="20"/>
        </w:rPr>
        <w:t>s testemunhas q</w:t>
      </w:r>
      <w:r w:rsidRPr="00A15945">
        <w:rPr>
          <w:rFonts w:ascii="Verdana" w:eastAsia="Courier New" w:hAnsi="Verdana"/>
          <w:color w:val="000000"/>
          <w:sz w:val="20"/>
          <w:szCs w:val="20"/>
        </w:rPr>
        <w:t>u</w:t>
      </w:r>
      <w:r w:rsidRPr="00A15945">
        <w:rPr>
          <w:rFonts w:ascii="Verdana" w:hAnsi="Verdana"/>
          <w:color w:val="000000"/>
          <w:sz w:val="20"/>
          <w:szCs w:val="20"/>
        </w:rPr>
        <w:t>e também o subscrevem, pa</w:t>
      </w:r>
      <w:r w:rsidRPr="00A15945">
        <w:rPr>
          <w:rFonts w:ascii="Verdana" w:eastAsia="Courier New" w:hAnsi="Verdana"/>
          <w:color w:val="000000"/>
          <w:sz w:val="20"/>
          <w:szCs w:val="20"/>
        </w:rPr>
        <w:t>r</w:t>
      </w:r>
      <w:r w:rsidRPr="00A15945">
        <w:rPr>
          <w:rFonts w:ascii="Verdana" w:hAnsi="Verdana"/>
          <w:color w:val="000000"/>
          <w:sz w:val="20"/>
          <w:szCs w:val="20"/>
        </w:rPr>
        <w:t xml:space="preserve">a que produza seus jurídicos e legais efeitos. </w:t>
      </w:r>
    </w:p>
    <w:p w:rsidR="00E80231" w:rsidRPr="00A15945" w:rsidRDefault="00E80231" w:rsidP="00E80231">
      <w:pPr>
        <w:widowControl w:val="0"/>
        <w:pBdr>
          <w:top w:val="nil"/>
          <w:left w:val="nil"/>
          <w:bottom w:val="nil"/>
          <w:right w:val="nil"/>
          <w:between w:val="nil"/>
        </w:pBdr>
        <w:spacing w:before="800" w:line="360" w:lineRule="auto"/>
        <w:ind w:left="2829" w:right="288"/>
        <w:jc w:val="right"/>
        <w:rPr>
          <w:rFonts w:ascii="Verdana" w:hAnsi="Verdana"/>
          <w:color w:val="000000"/>
          <w:sz w:val="20"/>
          <w:szCs w:val="20"/>
        </w:rPr>
      </w:pPr>
      <w:r w:rsidRPr="00A15945">
        <w:rPr>
          <w:rFonts w:ascii="Verdana" w:hAnsi="Verdana"/>
          <w:color w:val="000000"/>
          <w:sz w:val="20"/>
          <w:szCs w:val="20"/>
        </w:rPr>
        <w:t xml:space="preserve">     </w:t>
      </w:r>
      <w:r w:rsidRPr="00A15945">
        <w:rPr>
          <w:rFonts w:ascii="Verdana" w:hAnsi="Verdana"/>
          <w:color w:val="000000"/>
          <w:sz w:val="20"/>
          <w:szCs w:val="20"/>
          <w:highlight w:val="yellow"/>
        </w:rPr>
        <w:t>CIDADE,  XX   de    XXXXXXXX  de 2019</w:t>
      </w:r>
    </w:p>
    <w:p w:rsidR="00E80231" w:rsidRPr="00A15945" w:rsidRDefault="00E80231" w:rsidP="00E80231">
      <w:pPr>
        <w:pStyle w:val="SemEspaamento"/>
        <w:spacing w:line="360" w:lineRule="auto"/>
        <w:jc w:val="center"/>
        <w:rPr>
          <w:rFonts w:ascii="Verdana" w:hAnsi="Verdana" w:cs="Times New Roman"/>
          <w:sz w:val="20"/>
          <w:szCs w:val="20"/>
        </w:rPr>
      </w:pPr>
      <w:r w:rsidRPr="00A15945">
        <w:rPr>
          <w:rFonts w:ascii="Verdana" w:hAnsi="Verdana" w:cs="Times New Roman"/>
          <w:sz w:val="20"/>
          <w:szCs w:val="20"/>
        </w:rPr>
        <w:t>_________________________________________________</w:t>
      </w:r>
    </w:p>
    <w:p w:rsidR="00E80231" w:rsidRPr="00A15945" w:rsidRDefault="00E80231" w:rsidP="00E80231">
      <w:pPr>
        <w:pStyle w:val="SemEspaamento"/>
        <w:spacing w:line="360" w:lineRule="auto"/>
        <w:jc w:val="center"/>
        <w:rPr>
          <w:rFonts w:ascii="Verdana" w:hAnsi="Verdana" w:cs="Times New Roman"/>
          <w:sz w:val="20"/>
          <w:szCs w:val="20"/>
        </w:rPr>
      </w:pPr>
      <w:r w:rsidRPr="00A15945">
        <w:rPr>
          <w:rFonts w:ascii="Verdana" w:hAnsi="Verdana" w:cs="Times New Roman"/>
          <w:sz w:val="20"/>
          <w:szCs w:val="20"/>
        </w:rPr>
        <w:t>ADMIR EDI DALLA CORT</w:t>
      </w:r>
    </w:p>
    <w:p w:rsidR="00E80231" w:rsidRPr="00A15945" w:rsidRDefault="00E80231" w:rsidP="00E80231">
      <w:pPr>
        <w:pStyle w:val="SemEspaamento"/>
        <w:spacing w:line="360" w:lineRule="auto"/>
        <w:jc w:val="center"/>
        <w:rPr>
          <w:rFonts w:ascii="Verdana" w:hAnsi="Verdana" w:cs="Times New Roman"/>
          <w:sz w:val="20"/>
          <w:szCs w:val="20"/>
        </w:rPr>
      </w:pPr>
      <w:r w:rsidRPr="00A15945">
        <w:rPr>
          <w:rFonts w:ascii="Verdana" w:hAnsi="Verdana" w:cs="Times New Roman"/>
          <w:sz w:val="20"/>
          <w:szCs w:val="20"/>
        </w:rPr>
        <w:t xml:space="preserve">Prefeito do Município de GALVÃO SC </w:t>
      </w:r>
    </w:p>
    <w:p w:rsidR="00E80231" w:rsidRPr="00A15945" w:rsidRDefault="00E80231" w:rsidP="00E80231">
      <w:pPr>
        <w:widowControl w:val="0"/>
        <w:pBdr>
          <w:top w:val="nil"/>
          <w:left w:val="nil"/>
          <w:bottom w:val="nil"/>
          <w:right w:val="nil"/>
          <w:between w:val="nil"/>
        </w:pBdr>
        <w:spacing w:line="360" w:lineRule="auto"/>
        <w:jc w:val="center"/>
        <w:rPr>
          <w:rFonts w:ascii="Verdana" w:hAnsi="Verdana"/>
          <w:color w:val="000000"/>
          <w:sz w:val="20"/>
          <w:szCs w:val="20"/>
          <w:highlight w:val="green"/>
        </w:rPr>
      </w:pPr>
    </w:p>
    <w:p w:rsidR="00E80231" w:rsidRPr="00A15945" w:rsidRDefault="00E80231" w:rsidP="00E80231">
      <w:pPr>
        <w:pStyle w:val="SemEspaamento"/>
        <w:spacing w:line="360" w:lineRule="auto"/>
        <w:jc w:val="center"/>
        <w:rPr>
          <w:rFonts w:ascii="Verdana" w:hAnsi="Verdana" w:cs="Times New Roman"/>
          <w:sz w:val="20"/>
          <w:szCs w:val="20"/>
        </w:rPr>
      </w:pPr>
      <w:r w:rsidRPr="00A15945">
        <w:rPr>
          <w:rFonts w:ascii="Verdana" w:hAnsi="Verdana" w:cs="Times New Roman"/>
          <w:sz w:val="20"/>
          <w:szCs w:val="20"/>
        </w:rPr>
        <w:t>_________________________________________________</w:t>
      </w:r>
    </w:p>
    <w:p w:rsidR="00E80231" w:rsidRPr="00A15945" w:rsidRDefault="00E80231" w:rsidP="00E80231">
      <w:pPr>
        <w:pStyle w:val="SemEspaamento"/>
        <w:spacing w:line="360" w:lineRule="auto"/>
        <w:jc w:val="center"/>
        <w:rPr>
          <w:rFonts w:ascii="Verdana" w:hAnsi="Verdana" w:cs="Times New Roman"/>
          <w:sz w:val="20"/>
          <w:szCs w:val="20"/>
        </w:rPr>
      </w:pPr>
      <w:proofErr w:type="spellStart"/>
      <w:r w:rsidRPr="00A15945">
        <w:rPr>
          <w:rFonts w:ascii="Verdana" w:hAnsi="Verdana" w:cs="Times New Roman"/>
          <w:sz w:val="20"/>
          <w:szCs w:val="20"/>
        </w:rPr>
        <w:t>xxxxxxxxxx</w:t>
      </w:r>
      <w:proofErr w:type="spellEnd"/>
      <w:r w:rsidRPr="00A15945">
        <w:rPr>
          <w:rFonts w:ascii="Verdana" w:hAnsi="Verdana" w:cs="Times New Roman"/>
          <w:sz w:val="20"/>
          <w:szCs w:val="20"/>
        </w:rPr>
        <w:t xml:space="preserve"> –</w:t>
      </w:r>
    </w:p>
    <w:p w:rsidR="00E80231" w:rsidRPr="00A15945" w:rsidRDefault="00E80231" w:rsidP="00E80231">
      <w:pPr>
        <w:pStyle w:val="SemEspaamento"/>
        <w:spacing w:line="360" w:lineRule="auto"/>
        <w:jc w:val="center"/>
        <w:rPr>
          <w:rFonts w:ascii="Verdana" w:hAnsi="Verdana" w:cs="Times New Roman"/>
          <w:sz w:val="20"/>
          <w:szCs w:val="20"/>
        </w:rPr>
      </w:pPr>
      <w:proofErr w:type="spellStart"/>
      <w:r w:rsidRPr="00A15945">
        <w:rPr>
          <w:rFonts w:ascii="Verdana" w:hAnsi="Verdana" w:cs="Times New Roman"/>
          <w:sz w:val="20"/>
          <w:szCs w:val="20"/>
        </w:rPr>
        <w:t>xxxxxxxxxxxxxxxx</w:t>
      </w:r>
      <w:proofErr w:type="spellEnd"/>
    </w:p>
    <w:p w:rsidR="00E80231" w:rsidRPr="00A15945" w:rsidRDefault="00E80231" w:rsidP="00E80231">
      <w:pPr>
        <w:widowControl w:val="0"/>
        <w:pBdr>
          <w:top w:val="nil"/>
          <w:left w:val="nil"/>
          <w:bottom w:val="nil"/>
          <w:right w:val="nil"/>
          <w:between w:val="nil"/>
        </w:pBdr>
        <w:spacing w:line="360" w:lineRule="auto"/>
        <w:ind w:left="369" w:right="7823"/>
        <w:jc w:val="center"/>
        <w:rPr>
          <w:rFonts w:ascii="Verdana" w:hAnsi="Verdana"/>
          <w:color w:val="000000"/>
          <w:sz w:val="20"/>
          <w:szCs w:val="20"/>
        </w:rPr>
      </w:pPr>
    </w:p>
    <w:tbl>
      <w:tblPr>
        <w:tblW w:w="0" w:type="auto"/>
        <w:tblLook w:val="04A0" w:firstRow="1" w:lastRow="0" w:firstColumn="1" w:lastColumn="0" w:noHBand="0" w:noVBand="1"/>
      </w:tblPr>
      <w:tblGrid>
        <w:gridCol w:w="4962"/>
        <w:gridCol w:w="4394"/>
      </w:tblGrid>
      <w:tr w:rsidR="00E80231" w:rsidRPr="00A15945" w:rsidTr="004E6D82">
        <w:tc>
          <w:tcPr>
            <w:tcW w:w="4962" w:type="dxa"/>
            <w:shd w:val="clear" w:color="auto" w:fill="auto"/>
          </w:tcPr>
          <w:p w:rsidR="00E80231" w:rsidRPr="00A15945" w:rsidRDefault="00E80231" w:rsidP="004E6D82">
            <w:pPr>
              <w:pStyle w:val="SemEspaamento"/>
              <w:spacing w:line="360" w:lineRule="auto"/>
              <w:rPr>
                <w:rFonts w:ascii="Verdana" w:hAnsi="Verdana" w:cs="Times New Roman"/>
                <w:sz w:val="20"/>
                <w:szCs w:val="20"/>
              </w:rPr>
            </w:pPr>
            <w:r w:rsidRPr="00A15945">
              <w:rPr>
                <w:rFonts w:ascii="Verdana" w:hAnsi="Verdana" w:cs="Times New Roman"/>
                <w:sz w:val="20"/>
                <w:szCs w:val="20"/>
              </w:rPr>
              <w:t>Testemunhas:</w:t>
            </w:r>
          </w:p>
          <w:p w:rsidR="00E80231" w:rsidRPr="00A15945" w:rsidRDefault="00E80231" w:rsidP="004E6D82">
            <w:pPr>
              <w:pStyle w:val="SemEspaamento"/>
              <w:spacing w:line="360" w:lineRule="auto"/>
              <w:rPr>
                <w:rFonts w:ascii="Verdana" w:hAnsi="Verdana" w:cs="Times New Roman"/>
                <w:sz w:val="20"/>
                <w:szCs w:val="20"/>
              </w:rPr>
            </w:pPr>
          </w:p>
          <w:p w:rsidR="00E80231" w:rsidRPr="00A15945" w:rsidRDefault="00E80231" w:rsidP="004E6D82">
            <w:pPr>
              <w:pStyle w:val="SemEspaamento"/>
              <w:spacing w:line="360" w:lineRule="auto"/>
              <w:rPr>
                <w:rFonts w:ascii="Verdana" w:hAnsi="Verdana" w:cs="Times New Roman"/>
                <w:sz w:val="20"/>
                <w:szCs w:val="20"/>
              </w:rPr>
            </w:pPr>
            <w:r w:rsidRPr="00A15945">
              <w:rPr>
                <w:rFonts w:ascii="Verdana" w:hAnsi="Verdana" w:cs="Times New Roman"/>
                <w:sz w:val="20"/>
                <w:szCs w:val="20"/>
              </w:rPr>
              <w:t>Nome:</w:t>
            </w:r>
          </w:p>
          <w:p w:rsidR="00E80231" w:rsidRPr="00A15945" w:rsidRDefault="00E80231" w:rsidP="004E6D82">
            <w:pPr>
              <w:pStyle w:val="SemEspaamento"/>
              <w:spacing w:line="360" w:lineRule="auto"/>
              <w:rPr>
                <w:rFonts w:ascii="Verdana" w:hAnsi="Verdana" w:cs="Times New Roman"/>
                <w:sz w:val="20"/>
                <w:szCs w:val="20"/>
              </w:rPr>
            </w:pPr>
          </w:p>
          <w:p w:rsidR="00E80231" w:rsidRPr="00A15945" w:rsidRDefault="00E80231" w:rsidP="004E6D82">
            <w:pPr>
              <w:pStyle w:val="SemEspaamento"/>
              <w:spacing w:line="360" w:lineRule="auto"/>
              <w:rPr>
                <w:rFonts w:ascii="Verdana" w:hAnsi="Verdana" w:cs="Times New Roman"/>
                <w:sz w:val="20"/>
                <w:szCs w:val="20"/>
              </w:rPr>
            </w:pPr>
            <w:r w:rsidRPr="00A15945">
              <w:rPr>
                <w:rFonts w:ascii="Verdana" w:hAnsi="Verdana" w:cs="Times New Roman"/>
                <w:sz w:val="20"/>
                <w:szCs w:val="20"/>
              </w:rPr>
              <w:t>RG:</w:t>
            </w:r>
          </w:p>
          <w:p w:rsidR="00E80231" w:rsidRPr="00A15945" w:rsidRDefault="00E80231" w:rsidP="004E6D82">
            <w:pPr>
              <w:pStyle w:val="SemEspaamento"/>
              <w:spacing w:line="360" w:lineRule="auto"/>
              <w:rPr>
                <w:rFonts w:ascii="Verdana" w:hAnsi="Verdana" w:cs="Times New Roman"/>
                <w:sz w:val="20"/>
                <w:szCs w:val="20"/>
              </w:rPr>
            </w:pPr>
          </w:p>
          <w:p w:rsidR="00E80231" w:rsidRPr="00A15945" w:rsidRDefault="00E80231" w:rsidP="004E6D82">
            <w:pPr>
              <w:pStyle w:val="SemEspaamento"/>
              <w:spacing w:line="360" w:lineRule="auto"/>
              <w:rPr>
                <w:rFonts w:ascii="Verdana" w:hAnsi="Verdana" w:cs="Times New Roman"/>
                <w:sz w:val="20"/>
                <w:szCs w:val="20"/>
              </w:rPr>
            </w:pPr>
            <w:r w:rsidRPr="00A15945">
              <w:rPr>
                <w:rFonts w:ascii="Verdana" w:hAnsi="Verdana" w:cs="Times New Roman"/>
                <w:sz w:val="20"/>
                <w:szCs w:val="20"/>
              </w:rPr>
              <w:t>CPF:</w:t>
            </w:r>
          </w:p>
          <w:p w:rsidR="00E80231" w:rsidRPr="00A15945" w:rsidRDefault="00E80231" w:rsidP="004E6D82">
            <w:pPr>
              <w:pStyle w:val="SemEspaamento"/>
              <w:spacing w:line="360" w:lineRule="auto"/>
              <w:rPr>
                <w:rFonts w:ascii="Verdana" w:hAnsi="Verdana" w:cs="Times New Roman"/>
                <w:sz w:val="20"/>
                <w:szCs w:val="20"/>
              </w:rPr>
            </w:pPr>
          </w:p>
        </w:tc>
        <w:tc>
          <w:tcPr>
            <w:tcW w:w="4394" w:type="dxa"/>
            <w:shd w:val="clear" w:color="auto" w:fill="auto"/>
          </w:tcPr>
          <w:p w:rsidR="00E80231" w:rsidRPr="00A15945" w:rsidRDefault="00E80231" w:rsidP="004E6D82">
            <w:pPr>
              <w:pStyle w:val="SemEspaamento"/>
              <w:spacing w:line="360" w:lineRule="auto"/>
              <w:rPr>
                <w:rFonts w:ascii="Verdana" w:hAnsi="Verdana" w:cs="Times New Roman"/>
                <w:sz w:val="20"/>
                <w:szCs w:val="20"/>
              </w:rPr>
            </w:pPr>
          </w:p>
          <w:p w:rsidR="00E80231" w:rsidRPr="00A15945" w:rsidRDefault="00E80231" w:rsidP="004E6D82">
            <w:pPr>
              <w:pStyle w:val="SemEspaamento"/>
              <w:spacing w:line="360" w:lineRule="auto"/>
              <w:rPr>
                <w:rFonts w:ascii="Verdana" w:hAnsi="Verdana" w:cs="Times New Roman"/>
                <w:sz w:val="20"/>
                <w:szCs w:val="20"/>
              </w:rPr>
            </w:pPr>
          </w:p>
          <w:p w:rsidR="00E80231" w:rsidRPr="00A15945" w:rsidRDefault="00E80231" w:rsidP="004E6D82">
            <w:pPr>
              <w:pStyle w:val="SemEspaamento"/>
              <w:spacing w:line="360" w:lineRule="auto"/>
              <w:rPr>
                <w:rFonts w:ascii="Verdana" w:hAnsi="Verdana" w:cs="Times New Roman"/>
                <w:sz w:val="20"/>
                <w:szCs w:val="20"/>
              </w:rPr>
            </w:pPr>
            <w:r w:rsidRPr="00A15945">
              <w:rPr>
                <w:rFonts w:ascii="Verdana" w:hAnsi="Verdana" w:cs="Times New Roman"/>
                <w:sz w:val="20"/>
                <w:szCs w:val="20"/>
              </w:rPr>
              <w:t>Nome:</w:t>
            </w:r>
          </w:p>
          <w:p w:rsidR="00E80231" w:rsidRPr="00A15945" w:rsidRDefault="00E80231" w:rsidP="004E6D82">
            <w:pPr>
              <w:pStyle w:val="SemEspaamento"/>
              <w:spacing w:line="360" w:lineRule="auto"/>
              <w:rPr>
                <w:rFonts w:ascii="Verdana" w:hAnsi="Verdana" w:cs="Times New Roman"/>
                <w:sz w:val="20"/>
                <w:szCs w:val="20"/>
              </w:rPr>
            </w:pPr>
          </w:p>
          <w:p w:rsidR="00E80231" w:rsidRPr="00A15945" w:rsidRDefault="00E80231" w:rsidP="004E6D82">
            <w:pPr>
              <w:pStyle w:val="SemEspaamento"/>
              <w:spacing w:line="360" w:lineRule="auto"/>
              <w:rPr>
                <w:rFonts w:ascii="Verdana" w:hAnsi="Verdana" w:cs="Times New Roman"/>
                <w:sz w:val="20"/>
                <w:szCs w:val="20"/>
              </w:rPr>
            </w:pPr>
            <w:r w:rsidRPr="00A15945">
              <w:rPr>
                <w:rFonts w:ascii="Verdana" w:hAnsi="Verdana" w:cs="Times New Roman"/>
                <w:sz w:val="20"/>
                <w:szCs w:val="20"/>
              </w:rPr>
              <w:t>RG:</w:t>
            </w:r>
          </w:p>
          <w:p w:rsidR="00E80231" w:rsidRPr="00A15945" w:rsidRDefault="00E80231" w:rsidP="004E6D82">
            <w:pPr>
              <w:pStyle w:val="SemEspaamento"/>
              <w:spacing w:line="360" w:lineRule="auto"/>
              <w:rPr>
                <w:rFonts w:ascii="Verdana" w:hAnsi="Verdana" w:cs="Times New Roman"/>
                <w:sz w:val="20"/>
                <w:szCs w:val="20"/>
              </w:rPr>
            </w:pPr>
          </w:p>
          <w:p w:rsidR="00E80231" w:rsidRPr="00A15945" w:rsidRDefault="00E80231" w:rsidP="004E6D82">
            <w:pPr>
              <w:pStyle w:val="SemEspaamento"/>
              <w:spacing w:line="360" w:lineRule="auto"/>
              <w:rPr>
                <w:rFonts w:ascii="Verdana" w:hAnsi="Verdana" w:cs="Times New Roman"/>
                <w:sz w:val="20"/>
                <w:szCs w:val="20"/>
              </w:rPr>
            </w:pPr>
            <w:r w:rsidRPr="00A15945">
              <w:rPr>
                <w:rFonts w:ascii="Verdana" w:hAnsi="Verdana" w:cs="Times New Roman"/>
                <w:sz w:val="20"/>
                <w:szCs w:val="20"/>
              </w:rPr>
              <w:t>CPF:</w:t>
            </w:r>
          </w:p>
          <w:p w:rsidR="00E80231" w:rsidRPr="00A15945" w:rsidRDefault="00E80231" w:rsidP="004E6D82">
            <w:pPr>
              <w:pStyle w:val="SemEspaamento"/>
              <w:spacing w:line="360" w:lineRule="auto"/>
              <w:rPr>
                <w:rFonts w:ascii="Verdana" w:hAnsi="Verdana" w:cs="Times New Roman"/>
                <w:sz w:val="20"/>
                <w:szCs w:val="20"/>
              </w:rPr>
            </w:pPr>
          </w:p>
        </w:tc>
      </w:tr>
    </w:tbl>
    <w:p w:rsidR="004B3DFF" w:rsidRPr="00CD77CD" w:rsidRDefault="004B3DFF" w:rsidP="00D145E5">
      <w:pPr>
        <w:autoSpaceDE w:val="0"/>
        <w:autoSpaceDN w:val="0"/>
        <w:adjustRightInd w:val="0"/>
        <w:spacing w:line="360" w:lineRule="auto"/>
        <w:jc w:val="both"/>
        <w:rPr>
          <w:rFonts w:ascii="Verdana" w:hAnsi="Verdana"/>
          <w:sz w:val="20"/>
          <w:szCs w:val="20"/>
        </w:rPr>
      </w:pPr>
    </w:p>
    <w:sectPr w:rsidR="004B3DFF" w:rsidRPr="00CD77CD" w:rsidSect="001F79E0">
      <w:headerReference w:type="default" r:id="rId10"/>
      <w:footerReference w:type="default" r:id="rId11"/>
      <w:pgSz w:w="11906" w:h="16838"/>
      <w:pgMar w:top="1189" w:right="991" w:bottom="709" w:left="993" w:header="142"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4D8" w:rsidRDefault="009C44D8" w:rsidP="00223FD7">
      <w:pPr>
        <w:spacing w:after="0" w:line="240" w:lineRule="auto"/>
      </w:pPr>
      <w:r>
        <w:separator/>
      </w:r>
    </w:p>
  </w:endnote>
  <w:endnote w:type="continuationSeparator" w:id="0">
    <w:p w:rsidR="009C44D8" w:rsidRDefault="009C44D8" w:rsidP="0022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SegoeU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Wingdings-Regular">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39800"/>
      <w:docPartObj>
        <w:docPartGallery w:val="Page Numbers (Bottom of Page)"/>
        <w:docPartUnique/>
      </w:docPartObj>
    </w:sdtPr>
    <w:sdtEndPr/>
    <w:sdtContent>
      <w:sdt>
        <w:sdtPr>
          <w:id w:val="860082579"/>
          <w:docPartObj>
            <w:docPartGallery w:val="Page Numbers (Top of Page)"/>
            <w:docPartUnique/>
          </w:docPartObj>
        </w:sdtPr>
        <w:sdtEndPr/>
        <w:sdtContent>
          <w:p w:rsidR="005701EE" w:rsidRDefault="005701EE">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B63DA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63DA0">
              <w:rPr>
                <w:b/>
                <w:bCs/>
                <w:noProof/>
              </w:rPr>
              <w:t>48</w:t>
            </w:r>
            <w:r>
              <w:rPr>
                <w:b/>
                <w:bCs/>
                <w:sz w:val="24"/>
                <w:szCs w:val="24"/>
              </w:rPr>
              <w:fldChar w:fldCharType="end"/>
            </w:r>
          </w:p>
        </w:sdtContent>
      </w:sdt>
    </w:sdtContent>
  </w:sdt>
  <w:p w:rsidR="001F79E0" w:rsidRPr="00AE2973" w:rsidRDefault="001F79E0" w:rsidP="001F79E0">
    <w:pPr>
      <w:spacing w:after="0" w:line="240" w:lineRule="auto"/>
      <w:jc w:val="center"/>
    </w:pPr>
    <w:r w:rsidRPr="009016E3">
      <w:rPr>
        <w:rFonts w:ascii="Verdana" w:hAnsi="Verdana"/>
        <w:sz w:val="15"/>
        <w:szCs w:val="15"/>
      </w:rPr>
      <w:t>Município de Galvão – SC. CNPJ n. 83.009.902/0001-16</w:t>
    </w:r>
  </w:p>
  <w:p w:rsidR="001F79E0" w:rsidRPr="00013038" w:rsidRDefault="001F79E0" w:rsidP="001F79E0">
    <w:pPr>
      <w:spacing w:after="0" w:line="240" w:lineRule="auto"/>
      <w:jc w:val="center"/>
      <w:rPr>
        <w:rFonts w:ascii="Verdana" w:hAnsi="Verdana"/>
        <w:sz w:val="15"/>
        <w:szCs w:val="15"/>
      </w:rPr>
    </w:pPr>
    <w:r w:rsidRPr="009016E3">
      <w:rPr>
        <w:rFonts w:ascii="Verdana" w:hAnsi="Verdana"/>
        <w:sz w:val="15"/>
        <w:szCs w:val="15"/>
      </w:rPr>
      <w:t xml:space="preserve">Avenida Sete de Setembro n. 548, Centro. </w:t>
    </w:r>
    <w:r w:rsidRPr="00013038">
      <w:rPr>
        <w:rFonts w:ascii="Verdana" w:hAnsi="Verdana"/>
        <w:sz w:val="15"/>
        <w:szCs w:val="15"/>
      </w:rPr>
      <w:t>Galvão – SC. CEP 89.838-000.</w:t>
    </w:r>
  </w:p>
  <w:p w:rsidR="001F79E0" w:rsidRDefault="001F79E0" w:rsidP="001F79E0">
    <w:pPr>
      <w:pStyle w:val="Rodap"/>
      <w:jc w:val="center"/>
    </w:pPr>
    <w:r w:rsidRPr="00013038">
      <w:rPr>
        <w:rFonts w:ascii="Verdana" w:hAnsi="Verdana"/>
        <w:sz w:val="15"/>
        <w:szCs w:val="15"/>
      </w:rPr>
      <w:t>Site: www.galvao.sc.gov.br</w:t>
    </w:r>
  </w:p>
  <w:p w:rsidR="005701EE" w:rsidRDefault="005701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4D8" w:rsidRDefault="009C44D8" w:rsidP="00223FD7">
      <w:pPr>
        <w:spacing w:after="0" w:line="240" w:lineRule="auto"/>
      </w:pPr>
      <w:r>
        <w:separator/>
      </w:r>
    </w:p>
  </w:footnote>
  <w:footnote w:type="continuationSeparator" w:id="0">
    <w:p w:rsidR="009C44D8" w:rsidRDefault="009C44D8" w:rsidP="00223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885"/>
      <w:gridCol w:w="5835"/>
    </w:tblGrid>
    <w:tr w:rsidR="001F79E0" w:rsidTr="0066545B">
      <w:tc>
        <w:tcPr>
          <w:tcW w:w="2885" w:type="dxa"/>
          <w:hideMark/>
        </w:tcPr>
        <w:p w:rsidR="001F79E0" w:rsidRPr="00AE0F39" w:rsidRDefault="001F79E0" w:rsidP="0066545B">
          <w:pPr>
            <w:jc w:val="both"/>
            <w:outlineLvl w:val="0"/>
            <w:rPr>
              <w:b/>
              <w:bCs/>
              <w:sz w:val="26"/>
              <w:szCs w:val="26"/>
            </w:rPr>
          </w:pPr>
          <w:r>
            <w:rPr>
              <w:noProof/>
              <w:sz w:val="26"/>
              <w:szCs w:val="26"/>
              <w:lang w:eastAsia="pt-BR"/>
            </w:rPr>
            <w:drawing>
              <wp:anchor distT="0" distB="0" distL="114300" distR="114300" simplePos="0" relativeHeight="251659264" behindDoc="0" locked="0" layoutInCell="1" allowOverlap="1" wp14:anchorId="6788AF0D" wp14:editId="01B07046">
                <wp:simplePos x="0" y="0"/>
                <wp:positionH relativeFrom="column">
                  <wp:posOffset>275590</wp:posOffset>
                </wp:positionH>
                <wp:positionV relativeFrom="paragraph">
                  <wp:posOffset>71120</wp:posOffset>
                </wp:positionV>
                <wp:extent cx="1160145" cy="746125"/>
                <wp:effectExtent l="0" t="0" r="190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145" cy="746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35" w:type="dxa"/>
        </w:tcPr>
        <w:p w:rsidR="001F79E0" w:rsidRDefault="001F79E0" w:rsidP="0066545B">
          <w:pPr>
            <w:spacing w:after="20"/>
            <w:jc w:val="center"/>
            <w:rPr>
              <w:rFonts w:ascii="Verdana" w:hAnsi="Verdana"/>
              <w:b/>
              <w:szCs w:val="24"/>
            </w:rPr>
          </w:pPr>
        </w:p>
        <w:p w:rsidR="001F79E0" w:rsidRPr="001F79E0" w:rsidRDefault="001F79E0" w:rsidP="0066545B">
          <w:pPr>
            <w:spacing w:after="20"/>
            <w:rPr>
              <w:rFonts w:ascii="Verdana" w:hAnsi="Verdana"/>
              <w:sz w:val="26"/>
              <w:szCs w:val="26"/>
            </w:rPr>
          </w:pPr>
          <w:r w:rsidRPr="001F79E0">
            <w:rPr>
              <w:rFonts w:ascii="Verdana" w:hAnsi="Verdana"/>
              <w:sz w:val="26"/>
              <w:szCs w:val="26"/>
            </w:rPr>
            <w:t>ESTADO DE SANTA CATARINA</w:t>
          </w:r>
        </w:p>
        <w:p w:rsidR="001F79E0" w:rsidRPr="001F79E0" w:rsidRDefault="001F79E0" w:rsidP="0066545B">
          <w:pPr>
            <w:spacing w:after="20"/>
            <w:rPr>
              <w:rFonts w:ascii="Verdana" w:hAnsi="Verdana"/>
              <w:sz w:val="26"/>
              <w:szCs w:val="26"/>
            </w:rPr>
          </w:pPr>
          <w:r w:rsidRPr="001F79E0">
            <w:rPr>
              <w:rFonts w:ascii="Verdana" w:hAnsi="Verdana"/>
              <w:sz w:val="26"/>
              <w:szCs w:val="26"/>
            </w:rPr>
            <w:t xml:space="preserve">     MUNICIPIO DE GALVÃO</w:t>
          </w:r>
        </w:p>
        <w:p w:rsidR="001F79E0" w:rsidRDefault="001F79E0" w:rsidP="0066545B">
          <w:pPr>
            <w:spacing w:after="20"/>
            <w:rPr>
              <w:b/>
              <w:bCs/>
              <w:sz w:val="18"/>
              <w:szCs w:val="18"/>
            </w:rPr>
          </w:pPr>
        </w:p>
      </w:tc>
    </w:tr>
  </w:tbl>
  <w:p w:rsidR="001F79E0" w:rsidRDefault="001F79E0" w:rsidP="001F79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26C1"/>
    <w:multiLevelType w:val="hybridMultilevel"/>
    <w:tmpl w:val="B518C7B8"/>
    <w:lvl w:ilvl="0" w:tplc="04160017">
      <w:start w:val="7"/>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37905FE7"/>
    <w:multiLevelType w:val="hybridMultilevel"/>
    <w:tmpl w:val="009A5C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9405CC5"/>
    <w:multiLevelType w:val="hybridMultilevel"/>
    <w:tmpl w:val="8CFC32D2"/>
    <w:lvl w:ilvl="0" w:tplc="6BA27FD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E3"/>
    <w:rsid w:val="00000844"/>
    <w:rsid w:val="00015619"/>
    <w:rsid w:val="0004791C"/>
    <w:rsid w:val="0008620F"/>
    <w:rsid w:val="000A69EC"/>
    <w:rsid w:val="000B2A7A"/>
    <w:rsid w:val="000B6633"/>
    <w:rsid w:val="0010163B"/>
    <w:rsid w:val="001156D1"/>
    <w:rsid w:val="00115CB5"/>
    <w:rsid w:val="001160E8"/>
    <w:rsid w:val="00116142"/>
    <w:rsid w:val="00116B82"/>
    <w:rsid w:val="0012323C"/>
    <w:rsid w:val="00132541"/>
    <w:rsid w:val="00133999"/>
    <w:rsid w:val="001531E8"/>
    <w:rsid w:val="00160204"/>
    <w:rsid w:val="001927FB"/>
    <w:rsid w:val="001C05C4"/>
    <w:rsid w:val="001D687D"/>
    <w:rsid w:val="001F79E0"/>
    <w:rsid w:val="0021677E"/>
    <w:rsid w:val="00222AFD"/>
    <w:rsid w:val="00223FD7"/>
    <w:rsid w:val="00226059"/>
    <w:rsid w:val="00233A2B"/>
    <w:rsid w:val="00277029"/>
    <w:rsid w:val="00283E0F"/>
    <w:rsid w:val="002920CE"/>
    <w:rsid w:val="00296439"/>
    <w:rsid w:val="002B53B1"/>
    <w:rsid w:val="002F0E64"/>
    <w:rsid w:val="003407D3"/>
    <w:rsid w:val="00346F18"/>
    <w:rsid w:val="0036553F"/>
    <w:rsid w:val="00381471"/>
    <w:rsid w:val="00385E00"/>
    <w:rsid w:val="003D4F67"/>
    <w:rsid w:val="003E3889"/>
    <w:rsid w:val="003F0B52"/>
    <w:rsid w:val="00400AA5"/>
    <w:rsid w:val="00407027"/>
    <w:rsid w:val="0041167C"/>
    <w:rsid w:val="004376B7"/>
    <w:rsid w:val="00440E8E"/>
    <w:rsid w:val="0046222E"/>
    <w:rsid w:val="0047345F"/>
    <w:rsid w:val="00495D11"/>
    <w:rsid w:val="004A3F98"/>
    <w:rsid w:val="004B3DFF"/>
    <w:rsid w:val="004C46CD"/>
    <w:rsid w:val="004C4EAA"/>
    <w:rsid w:val="004E322B"/>
    <w:rsid w:val="004E4DCA"/>
    <w:rsid w:val="004E6D82"/>
    <w:rsid w:val="004E7669"/>
    <w:rsid w:val="004F37C5"/>
    <w:rsid w:val="004F6B97"/>
    <w:rsid w:val="0052194D"/>
    <w:rsid w:val="005518F2"/>
    <w:rsid w:val="00557CAC"/>
    <w:rsid w:val="005701EE"/>
    <w:rsid w:val="005745C9"/>
    <w:rsid w:val="005A5A03"/>
    <w:rsid w:val="005B2463"/>
    <w:rsid w:val="00607925"/>
    <w:rsid w:val="006331C1"/>
    <w:rsid w:val="00642AE3"/>
    <w:rsid w:val="006437B0"/>
    <w:rsid w:val="00670F6B"/>
    <w:rsid w:val="00687FF5"/>
    <w:rsid w:val="00694A1D"/>
    <w:rsid w:val="006B6E00"/>
    <w:rsid w:val="006E4884"/>
    <w:rsid w:val="006E6902"/>
    <w:rsid w:val="0070138B"/>
    <w:rsid w:val="00704E1D"/>
    <w:rsid w:val="007268A2"/>
    <w:rsid w:val="00730A7E"/>
    <w:rsid w:val="0073693D"/>
    <w:rsid w:val="00775D52"/>
    <w:rsid w:val="00785778"/>
    <w:rsid w:val="007925F1"/>
    <w:rsid w:val="007A4BAA"/>
    <w:rsid w:val="007B1989"/>
    <w:rsid w:val="007D1CCD"/>
    <w:rsid w:val="007D294A"/>
    <w:rsid w:val="00815D1A"/>
    <w:rsid w:val="00827530"/>
    <w:rsid w:val="00840339"/>
    <w:rsid w:val="0084485F"/>
    <w:rsid w:val="008468EE"/>
    <w:rsid w:val="00853E37"/>
    <w:rsid w:val="008C24A2"/>
    <w:rsid w:val="008D472C"/>
    <w:rsid w:val="008E5A78"/>
    <w:rsid w:val="008F57A3"/>
    <w:rsid w:val="00930681"/>
    <w:rsid w:val="00931637"/>
    <w:rsid w:val="0093249C"/>
    <w:rsid w:val="00951F40"/>
    <w:rsid w:val="00980B1A"/>
    <w:rsid w:val="00987510"/>
    <w:rsid w:val="009A5F8B"/>
    <w:rsid w:val="009C42CA"/>
    <w:rsid w:val="009C44D8"/>
    <w:rsid w:val="009F120E"/>
    <w:rsid w:val="009F5EDE"/>
    <w:rsid w:val="00A06663"/>
    <w:rsid w:val="00A07422"/>
    <w:rsid w:val="00A12707"/>
    <w:rsid w:val="00A243F9"/>
    <w:rsid w:val="00A51C25"/>
    <w:rsid w:val="00A52C93"/>
    <w:rsid w:val="00A57524"/>
    <w:rsid w:val="00AA36FB"/>
    <w:rsid w:val="00AB7858"/>
    <w:rsid w:val="00AC20F6"/>
    <w:rsid w:val="00AD26B2"/>
    <w:rsid w:val="00AD486B"/>
    <w:rsid w:val="00AD4D0D"/>
    <w:rsid w:val="00AE2253"/>
    <w:rsid w:val="00B27AB2"/>
    <w:rsid w:val="00B27EE5"/>
    <w:rsid w:val="00B45226"/>
    <w:rsid w:val="00B5053D"/>
    <w:rsid w:val="00B62527"/>
    <w:rsid w:val="00B63DA0"/>
    <w:rsid w:val="00B71DC4"/>
    <w:rsid w:val="00B93F1A"/>
    <w:rsid w:val="00BA549B"/>
    <w:rsid w:val="00BB163D"/>
    <w:rsid w:val="00BB5C15"/>
    <w:rsid w:val="00BC6094"/>
    <w:rsid w:val="00BD0B4C"/>
    <w:rsid w:val="00BE55BA"/>
    <w:rsid w:val="00BF3682"/>
    <w:rsid w:val="00C14005"/>
    <w:rsid w:val="00C56E64"/>
    <w:rsid w:val="00C67416"/>
    <w:rsid w:val="00C90308"/>
    <w:rsid w:val="00CB0D98"/>
    <w:rsid w:val="00CB5011"/>
    <w:rsid w:val="00CC16C7"/>
    <w:rsid w:val="00CD0784"/>
    <w:rsid w:val="00CD77CD"/>
    <w:rsid w:val="00CE3B3D"/>
    <w:rsid w:val="00CE75DE"/>
    <w:rsid w:val="00CF7F84"/>
    <w:rsid w:val="00D145E5"/>
    <w:rsid w:val="00D27326"/>
    <w:rsid w:val="00D665CB"/>
    <w:rsid w:val="00D724C7"/>
    <w:rsid w:val="00D8071A"/>
    <w:rsid w:val="00D81BFC"/>
    <w:rsid w:val="00D83088"/>
    <w:rsid w:val="00DA2814"/>
    <w:rsid w:val="00DB7217"/>
    <w:rsid w:val="00DC78BC"/>
    <w:rsid w:val="00DD14A4"/>
    <w:rsid w:val="00DF5C35"/>
    <w:rsid w:val="00E158CD"/>
    <w:rsid w:val="00E23577"/>
    <w:rsid w:val="00E417CD"/>
    <w:rsid w:val="00E44E69"/>
    <w:rsid w:val="00E47261"/>
    <w:rsid w:val="00E47F13"/>
    <w:rsid w:val="00E53FCA"/>
    <w:rsid w:val="00E6385B"/>
    <w:rsid w:val="00E75235"/>
    <w:rsid w:val="00E80231"/>
    <w:rsid w:val="00EA0616"/>
    <w:rsid w:val="00EB0F12"/>
    <w:rsid w:val="00EB31E0"/>
    <w:rsid w:val="00EB4B6E"/>
    <w:rsid w:val="00EE3B14"/>
    <w:rsid w:val="00EF731D"/>
    <w:rsid w:val="00F27361"/>
    <w:rsid w:val="00F70CEC"/>
    <w:rsid w:val="00F70DE3"/>
    <w:rsid w:val="00F839ED"/>
    <w:rsid w:val="00FD21A9"/>
    <w:rsid w:val="00FD3B89"/>
    <w:rsid w:val="00FE142D"/>
    <w:rsid w:val="00FF4F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har"/>
    <w:uiPriority w:val="99"/>
    <w:qFormat/>
    <w:rsid w:val="001C05C4"/>
    <w:pPr>
      <w:keepNext/>
      <w:spacing w:after="0" w:line="240" w:lineRule="auto"/>
      <w:outlineLvl w:val="4"/>
    </w:pPr>
    <w:rPr>
      <w:rFonts w:ascii="Times New Roman" w:eastAsia="Times New Roman" w:hAnsi="Times New Roman" w:cs="Times New Roman"/>
      <w:b/>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694A1D"/>
    <w:rPr>
      <w:rFonts w:ascii="Arial-BoldMT" w:hAnsi="Arial-BoldMT" w:hint="default"/>
      <w:b/>
      <w:bCs/>
      <w:i w:val="0"/>
      <w:iCs w:val="0"/>
      <w:color w:val="00000A"/>
      <w:sz w:val="24"/>
      <w:szCs w:val="24"/>
    </w:rPr>
  </w:style>
  <w:style w:type="character" w:customStyle="1" w:styleId="fontstyle21">
    <w:name w:val="fontstyle21"/>
    <w:basedOn w:val="Fontepargpadro"/>
    <w:rsid w:val="00694A1D"/>
    <w:rPr>
      <w:rFonts w:ascii="ArialMT" w:hAnsi="ArialMT" w:hint="default"/>
      <w:b w:val="0"/>
      <w:bCs w:val="0"/>
      <w:i w:val="0"/>
      <w:iCs w:val="0"/>
      <w:color w:val="00000A"/>
      <w:sz w:val="24"/>
      <w:szCs w:val="24"/>
    </w:rPr>
  </w:style>
  <w:style w:type="paragraph" w:styleId="PargrafodaLista">
    <w:name w:val="List Paragraph"/>
    <w:basedOn w:val="Normal"/>
    <w:uiPriority w:val="34"/>
    <w:qFormat/>
    <w:rsid w:val="00694A1D"/>
    <w:pPr>
      <w:ind w:left="720"/>
      <w:contextualSpacing/>
    </w:pPr>
  </w:style>
  <w:style w:type="character" w:customStyle="1" w:styleId="fontstyle31">
    <w:name w:val="fontstyle31"/>
    <w:basedOn w:val="Fontepargpadro"/>
    <w:rsid w:val="00694A1D"/>
    <w:rPr>
      <w:rFonts w:ascii="TimesNewRomanPSMT" w:hAnsi="TimesNewRomanPSMT" w:hint="default"/>
      <w:b w:val="0"/>
      <w:bCs w:val="0"/>
      <w:i w:val="0"/>
      <w:iCs w:val="0"/>
      <w:color w:val="00000A"/>
      <w:sz w:val="24"/>
      <w:szCs w:val="24"/>
    </w:rPr>
  </w:style>
  <w:style w:type="character" w:customStyle="1" w:styleId="fontstyle41">
    <w:name w:val="fontstyle41"/>
    <w:basedOn w:val="Fontepargpadro"/>
    <w:rsid w:val="00694A1D"/>
    <w:rPr>
      <w:rFonts w:ascii="Arial-ItalicMT" w:hAnsi="Arial-ItalicMT" w:hint="default"/>
      <w:b w:val="0"/>
      <w:bCs w:val="0"/>
      <w:i/>
      <w:iCs/>
      <w:color w:val="00000A"/>
      <w:sz w:val="24"/>
      <w:szCs w:val="24"/>
    </w:rPr>
  </w:style>
  <w:style w:type="character" w:customStyle="1" w:styleId="fontstyle51">
    <w:name w:val="fontstyle51"/>
    <w:basedOn w:val="Fontepargpadro"/>
    <w:rsid w:val="00775D52"/>
    <w:rPr>
      <w:rFonts w:ascii="SegoeUI" w:hAnsi="SegoeUI" w:hint="default"/>
      <w:b w:val="0"/>
      <w:bCs w:val="0"/>
      <w:i w:val="0"/>
      <w:iCs w:val="0"/>
      <w:color w:val="00000A"/>
      <w:sz w:val="24"/>
      <w:szCs w:val="24"/>
    </w:rPr>
  </w:style>
  <w:style w:type="character" w:customStyle="1" w:styleId="Ttulo5Char">
    <w:name w:val="Título 5 Char"/>
    <w:basedOn w:val="Fontepargpadro"/>
    <w:link w:val="Ttulo5"/>
    <w:uiPriority w:val="99"/>
    <w:rsid w:val="001C05C4"/>
    <w:rPr>
      <w:rFonts w:ascii="Times New Roman" w:eastAsia="Times New Roman" w:hAnsi="Times New Roman" w:cs="Times New Roman"/>
      <w:b/>
      <w:lang w:eastAsia="pt-BR"/>
    </w:rPr>
  </w:style>
  <w:style w:type="character" w:styleId="Hyperlink">
    <w:name w:val="Hyperlink"/>
    <w:basedOn w:val="Fontepargpadro"/>
    <w:uiPriority w:val="99"/>
    <w:unhideWhenUsed/>
    <w:rsid w:val="004E4DCA"/>
    <w:rPr>
      <w:color w:val="0000FF" w:themeColor="hyperlink"/>
      <w:u w:val="single"/>
    </w:rPr>
  </w:style>
  <w:style w:type="paragraph" w:styleId="Recuodecorpodetexto">
    <w:name w:val="Body Text Indent"/>
    <w:basedOn w:val="Normal"/>
    <w:link w:val="RecuodecorpodetextoChar"/>
    <w:rsid w:val="00D145E5"/>
    <w:pPr>
      <w:autoSpaceDE w:val="0"/>
      <w:autoSpaceDN w:val="0"/>
      <w:adjustRightInd w:val="0"/>
      <w:spacing w:after="120" w:line="360" w:lineRule="auto"/>
      <w:ind w:left="4248"/>
      <w:jc w:val="both"/>
    </w:pPr>
    <w:rPr>
      <w:rFonts w:ascii="Century Gothic" w:eastAsia="Times New Roman" w:hAnsi="Century Gothic" w:cs="Courier New"/>
      <w:b/>
      <w:bCs/>
      <w:sz w:val="24"/>
      <w:szCs w:val="24"/>
      <w:lang w:eastAsia="pt-BR"/>
    </w:rPr>
  </w:style>
  <w:style w:type="character" w:customStyle="1" w:styleId="RecuodecorpodetextoChar">
    <w:name w:val="Recuo de corpo de texto Char"/>
    <w:basedOn w:val="Fontepargpadro"/>
    <w:link w:val="Recuodecorpodetexto"/>
    <w:rsid w:val="00D145E5"/>
    <w:rPr>
      <w:rFonts w:ascii="Century Gothic" w:eastAsia="Times New Roman" w:hAnsi="Century Gothic" w:cs="Courier New"/>
      <w:b/>
      <w:bCs/>
      <w:sz w:val="24"/>
      <w:szCs w:val="24"/>
      <w:lang w:eastAsia="pt-BR"/>
    </w:rPr>
  </w:style>
  <w:style w:type="paragraph" w:styleId="Cabealho">
    <w:name w:val="header"/>
    <w:basedOn w:val="Normal"/>
    <w:link w:val="CabealhoChar"/>
    <w:uiPriority w:val="99"/>
    <w:unhideWhenUsed/>
    <w:rsid w:val="00223F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3FD7"/>
  </w:style>
  <w:style w:type="paragraph" w:styleId="Rodap">
    <w:name w:val="footer"/>
    <w:basedOn w:val="Normal"/>
    <w:link w:val="RodapChar"/>
    <w:uiPriority w:val="99"/>
    <w:unhideWhenUsed/>
    <w:rsid w:val="00223FD7"/>
    <w:pPr>
      <w:tabs>
        <w:tab w:val="center" w:pos="4252"/>
        <w:tab w:val="right" w:pos="8504"/>
      </w:tabs>
      <w:spacing w:after="0" w:line="240" w:lineRule="auto"/>
    </w:pPr>
  </w:style>
  <w:style w:type="character" w:customStyle="1" w:styleId="RodapChar">
    <w:name w:val="Rodapé Char"/>
    <w:basedOn w:val="Fontepargpadro"/>
    <w:link w:val="Rodap"/>
    <w:uiPriority w:val="99"/>
    <w:rsid w:val="00223FD7"/>
  </w:style>
  <w:style w:type="paragraph" w:styleId="Textodebalo">
    <w:name w:val="Balloon Text"/>
    <w:basedOn w:val="Normal"/>
    <w:link w:val="TextodebaloChar"/>
    <w:uiPriority w:val="99"/>
    <w:semiHidden/>
    <w:unhideWhenUsed/>
    <w:rsid w:val="00C674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7416"/>
    <w:rPr>
      <w:rFonts w:ascii="Tahoma" w:hAnsi="Tahoma" w:cs="Tahoma"/>
      <w:sz w:val="16"/>
      <w:szCs w:val="16"/>
    </w:rPr>
  </w:style>
  <w:style w:type="character" w:customStyle="1" w:styleId="fontstyle61">
    <w:name w:val="fontstyle61"/>
    <w:basedOn w:val="Fontepargpadro"/>
    <w:rsid w:val="00853E37"/>
    <w:rPr>
      <w:rFonts w:ascii="Arial-BoldItalicMT" w:hAnsi="Arial-BoldItalicMT" w:hint="default"/>
      <w:b/>
      <w:bCs/>
      <w:i/>
      <w:iCs/>
      <w:color w:val="00000A"/>
      <w:sz w:val="20"/>
      <w:szCs w:val="20"/>
    </w:rPr>
  </w:style>
  <w:style w:type="table" w:styleId="Tabelacomgrade">
    <w:name w:val="Table Grid"/>
    <w:basedOn w:val="Tabelanormal"/>
    <w:uiPriority w:val="59"/>
    <w:rsid w:val="00D72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80231"/>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E80231"/>
    <w:rPr>
      <w:rFonts w:ascii="Times New Roman" w:eastAsia="Times New Roman" w:hAnsi="Times New Roman" w:cs="Times New Roman"/>
      <w:sz w:val="24"/>
      <w:szCs w:val="24"/>
      <w:lang w:eastAsia="pt-BR"/>
    </w:rPr>
  </w:style>
  <w:style w:type="paragraph" w:styleId="SemEspaamento">
    <w:name w:val="No Spacing"/>
    <w:uiPriority w:val="1"/>
    <w:qFormat/>
    <w:rsid w:val="00E80231"/>
    <w:pPr>
      <w:spacing w:after="0" w:line="240" w:lineRule="auto"/>
    </w:pPr>
    <w:rPr>
      <w:rFonts w:ascii="Arial" w:eastAsia="Arial" w:hAnsi="Arial" w:cs="Arial"/>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har"/>
    <w:uiPriority w:val="99"/>
    <w:qFormat/>
    <w:rsid w:val="001C05C4"/>
    <w:pPr>
      <w:keepNext/>
      <w:spacing w:after="0" w:line="240" w:lineRule="auto"/>
      <w:outlineLvl w:val="4"/>
    </w:pPr>
    <w:rPr>
      <w:rFonts w:ascii="Times New Roman" w:eastAsia="Times New Roman" w:hAnsi="Times New Roman" w:cs="Times New Roman"/>
      <w:b/>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694A1D"/>
    <w:rPr>
      <w:rFonts w:ascii="Arial-BoldMT" w:hAnsi="Arial-BoldMT" w:hint="default"/>
      <w:b/>
      <w:bCs/>
      <w:i w:val="0"/>
      <w:iCs w:val="0"/>
      <w:color w:val="00000A"/>
      <w:sz w:val="24"/>
      <w:szCs w:val="24"/>
    </w:rPr>
  </w:style>
  <w:style w:type="character" w:customStyle="1" w:styleId="fontstyle21">
    <w:name w:val="fontstyle21"/>
    <w:basedOn w:val="Fontepargpadro"/>
    <w:rsid w:val="00694A1D"/>
    <w:rPr>
      <w:rFonts w:ascii="ArialMT" w:hAnsi="ArialMT" w:hint="default"/>
      <w:b w:val="0"/>
      <w:bCs w:val="0"/>
      <w:i w:val="0"/>
      <w:iCs w:val="0"/>
      <w:color w:val="00000A"/>
      <w:sz w:val="24"/>
      <w:szCs w:val="24"/>
    </w:rPr>
  </w:style>
  <w:style w:type="paragraph" w:styleId="PargrafodaLista">
    <w:name w:val="List Paragraph"/>
    <w:basedOn w:val="Normal"/>
    <w:uiPriority w:val="34"/>
    <w:qFormat/>
    <w:rsid w:val="00694A1D"/>
    <w:pPr>
      <w:ind w:left="720"/>
      <w:contextualSpacing/>
    </w:pPr>
  </w:style>
  <w:style w:type="character" w:customStyle="1" w:styleId="fontstyle31">
    <w:name w:val="fontstyle31"/>
    <w:basedOn w:val="Fontepargpadro"/>
    <w:rsid w:val="00694A1D"/>
    <w:rPr>
      <w:rFonts w:ascii="TimesNewRomanPSMT" w:hAnsi="TimesNewRomanPSMT" w:hint="default"/>
      <w:b w:val="0"/>
      <w:bCs w:val="0"/>
      <w:i w:val="0"/>
      <w:iCs w:val="0"/>
      <w:color w:val="00000A"/>
      <w:sz w:val="24"/>
      <w:szCs w:val="24"/>
    </w:rPr>
  </w:style>
  <w:style w:type="character" w:customStyle="1" w:styleId="fontstyle41">
    <w:name w:val="fontstyle41"/>
    <w:basedOn w:val="Fontepargpadro"/>
    <w:rsid w:val="00694A1D"/>
    <w:rPr>
      <w:rFonts w:ascii="Arial-ItalicMT" w:hAnsi="Arial-ItalicMT" w:hint="default"/>
      <w:b w:val="0"/>
      <w:bCs w:val="0"/>
      <w:i/>
      <w:iCs/>
      <w:color w:val="00000A"/>
      <w:sz w:val="24"/>
      <w:szCs w:val="24"/>
    </w:rPr>
  </w:style>
  <w:style w:type="character" w:customStyle="1" w:styleId="fontstyle51">
    <w:name w:val="fontstyle51"/>
    <w:basedOn w:val="Fontepargpadro"/>
    <w:rsid w:val="00775D52"/>
    <w:rPr>
      <w:rFonts w:ascii="SegoeUI" w:hAnsi="SegoeUI" w:hint="default"/>
      <w:b w:val="0"/>
      <w:bCs w:val="0"/>
      <w:i w:val="0"/>
      <w:iCs w:val="0"/>
      <w:color w:val="00000A"/>
      <w:sz w:val="24"/>
      <w:szCs w:val="24"/>
    </w:rPr>
  </w:style>
  <w:style w:type="character" w:customStyle="1" w:styleId="Ttulo5Char">
    <w:name w:val="Título 5 Char"/>
    <w:basedOn w:val="Fontepargpadro"/>
    <w:link w:val="Ttulo5"/>
    <w:uiPriority w:val="99"/>
    <w:rsid w:val="001C05C4"/>
    <w:rPr>
      <w:rFonts w:ascii="Times New Roman" w:eastAsia="Times New Roman" w:hAnsi="Times New Roman" w:cs="Times New Roman"/>
      <w:b/>
      <w:lang w:eastAsia="pt-BR"/>
    </w:rPr>
  </w:style>
  <w:style w:type="character" w:styleId="Hyperlink">
    <w:name w:val="Hyperlink"/>
    <w:basedOn w:val="Fontepargpadro"/>
    <w:uiPriority w:val="99"/>
    <w:unhideWhenUsed/>
    <w:rsid w:val="004E4DCA"/>
    <w:rPr>
      <w:color w:val="0000FF" w:themeColor="hyperlink"/>
      <w:u w:val="single"/>
    </w:rPr>
  </w:style>
  <w:style w:type="paragraph" w:styleId="Recuodecorpodetexto">
    <w:name w:val="Body Text Indent"/>
    <w:basedOn w:val="Normal"/>
    <w:link w:val="RecuodecorpodetextoChar"/>
    <w:rsid w:val="00D145E5"/>
    <w:pPr>
      <w:autoSpaceDE w:val="0"/>
      <w:autoSpaceDN w:val="0"/>
      <w:adjustRightInd w:val="0"/>
      <w:spacing w:after="120" w:line="360" w:lineRule="auto"/>
      <w:ind w:left="4248"/>
      <w:jc w:val="both"/>
    </w:pPr>
    <w:rPr>
      <w:rFonts w:ascii="Century Gothic" w:eastAsia="Times New Roman" w:hAnsi="Century Gothic" w:cs="Courier New"/>
      <w:b/>
      <w:bCs/>
      <w:sz w:val="24"/>
      <w:szCs w:val="24"/>
      <w:lang w:eastAsia="pt-BR"/>
    </w:rPr>
  </w:style>
  <w:style w:type="character" w:customStyle="1" w:styleId="RecuodecorpodetextoChar">
    <w:name w:val="Recuo de corpo de texto Char"/>
    <w:basedOn w:val="Fontepargpadro"/>
    <w:link w:val="Recuodecorpodetexto"/>
    <w:rsid w:val="00D145E5"/>
    <w:rPr>
      <w:rFonts w:ascii="Century Gothic" w:eastAsia="Times New Roman" w:hAnsi="Century Gothic" w:cs="Courier New"/>
      <w:b/>
      <w:bCs/>
      <w:sz w:val="24"/>
      <w:szCs w:val="24"/>
      <w:lang w:eastAsia="pt-BR"/>
    </w:rPr>
  </w:style>
  <w:style w:type="paragraph" w:styleId="Cabealho">
    <w:name w:val="header"/>
    <w:basedOn w:val="Normal"/>
    <w:link w:val="CabealhoChar"/>
    <w:uiPriority w:val="99"/>
    <w:unhideWhenUsed/>
    <w:rsid w:val="00223F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3FD7"/>
  </w:style>
  <w:style w:type="paragraph" w:styleId="Rodap">
    <w:name w:val="footer"/>
    <w:basedOn w:val="Normal"/>
    <w:link w:val="RodapChar"/>
    <w:uiPriority w:val="99"/>
    <w:unhideWhenUsed/>
    <w:rsid w:val="00223FD7"/>
    <w:pPr>
      <w:tabs>
        <w:tab w:val="center" w:pos="4252"/>
        <w:tab w:val="right" w:pos="8504"/>
      </w:tabs>
      <w:spacing w:after="0" w:line="240" w:lineRule="auto"/>
    </w:pPr>
  </w:style>
  <w:style w:type="character" w:customStyle="1" w:styleId="RodapChar">
    <w:name w:val="Rodapé Char"/>
    <w:basedOn w:val="Fontepargpadro"/>
    <w:link w:val="Rodap"/>
    <w:uiPriority w:val="99"/>
    <w:rsid w:val="00223FD7"/>
  </w:style>
  <w:style w:type="paragraph" w:styleId="Textodebalo">
    <w:name w:val="Balloon Text"/>
    <w:basedOn w:val="Normal"/>
    <w:link w:val="TextodebaloChar"/>
    <w:uiPriority w:val="99"/>
    <w:semiHidden/>
    <w:unhideWhenUsed/>
    <w:rsid w:val="00C6741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7416"/>
    <w:rPr>
      <w:rFonts w:ascii="Tahoma" w:hAnsi="Tahoma" w:cs="Tahoma"/>
      <w:sz w:val="16"/>
      <w:szCs w:val="16"/>
    </w:rPr>
  </w:style>
  <w:style w:type="character" w:customStyle="1" w:styleId="fontstyle61">
    <w:name w:val="fontstyle61"/>
    <w:basedOn w:val="Fontepargpadro"/>
    <w:rsid w:val="00853E37"/>
    <w:rPr>
      <w:rFonts w:ascii="Arial-BoldItalicMT" w:hAnsi="Arial-BoldItalicMT" w:hint="default"/>
      <w:b/>
      <w:bCs/>
      <w:i/>
      <w:iCs/>
      <w:color w:val="00000A"/>
      <w:sz w:val="20"/>
      <w:szCs w:val="20"/>
    </w:rPr>
  </w:style>
  <w:style w:type="table" w:styleId="Tabelacomgrade">
    <w:name w:val="Table Grid"/>
    <w:basedOn w:val="Tabelanormal"/>
    <w:uiPriority w:val="59"/>
    <w:rsid w:val="00D72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80231"/>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E80231"/>
    <w:rPr>
      <w:rFonts w:ascii="Times New Roman" w:eastAsia="Times New Roman" w:hAnsi="Times New Roman" w:cs="Times New Roman"/>
      <w:sz w:val="24"/>
      <w:szCs w:val="24"/>
      <w:lang w:eastAsia="pt-BR"/>
    </w:rPr>
  </w:style>
  <w:style w:type="paragraph" w:styleId="SemEspaamento">
    <w:name w:val="No Spacing"/>
    <w:uiPriority w:val="1"/>
    <w:qFormat/>
    <w:rsid w:val="00E80231"/>
    <w:pPr>
      <w:spacing w:after="0" w:line="240" w:lineRule="auto"/>
    </w:pPr>
    <w:rPr>
      <w:rFonts w:ascii="Arial" w:eastAsia="Arial"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53966">
      <w:bodyDiv w:val="1"/>
      <w:marLeft w:val="0"/>
      <w:marRight w:val="0"/>
      <w:marTop w:val="0"/>
      <w:marBottom w:val="0"/>
      <w:divBdr>
        <w:top w:val="none" w:sz="0" w:space="0" w:color="auto"/>
        <w:left w:val="none" w:sz="0" w:space="0" w:color="auto"/>
        <w:bottom w:val="none" w:sz="0" w:space="0" w:color="auto"/>
        <w:right w:val="none" w:sz="0" w:space="0" w:color="auto"/>
      </w:divBdr>
    </w:div>
    <w:div w:id="16411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galva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8738D-27A9-4A24-BFDE-7EBE6525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2007</TotalTime>
  <Pages>48</Pages>
  <Words>12555</Words>
  <Characters>67800</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Suporte</dc:creator>
  <cp:lastModifiedBy>Licitacao</cp:lastModifiedBy>
  <cp:revision>146</cp:revision>
  <cp:lastPrinted>2019-06-25T12:11:00Z</cp:lastPrinted>
  <dcterms:created xsi:type="dcterms:W3CDTF">2019-06-12T17:07:00Z</dcterms:created>
  <dcterms:modified xsi:type="dcterms:W3CDTF">2019-06-25T12:11:00Z</dcterms:modified>
</cp:coreProperties>
</file>